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6" w:rsidRP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ИЗМЕНЕНИЯ ЗАКОНОДАТЕЛЬСТВА</w:t>
      </w:r>
    </w:p>
    <w:p w:rsidR="006141AA" w:rsidRDefault="004401BF"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8"/>
          <w:szCs w:val="28"/>
        </w:rPr>
        <w:t>ЗА</w:t>
      </w:r>
      <w:r w:rsidR="003D21A2">
        <w:rPr>
          <w:rFonts w:ascii="Times New Roman" w:hAnsi="Times New Roman"/>
          <w:b/>
          <w:color w:val="000000"/>
          <w:sz w:val="28"/>
          <w:szCs w:val="28"/>
        </w:rPr>
        <w:t xml:space="preserve"> ПЕРИОД С 01.</w:t>
      </w:r>
      <w:r w:rsidR="00695263">
        <w:rPr>
          <w:rFonts w:ascii="Times New Roman" w:hAnsi="Times New Roman"/>
          <w:b/>
          <w:color w:val="000000"/>
          <w:sz w:val="28"/>
          <w:szCs w:val="28"/>
        </w:rPr>
        <w:t>01</w:t>
      </w:r>
      <w:r w:rsidR="003D21A2">
        <w:rPr>
          <w:rFonts w:ascii="Times New Roman" w:hAnsi="Times New Roman"/>
          <w:b/>
          <w:color w:val="000000"/>
          <w:sz w:val="28"/>
          <w:szCs w:val="28"/>
        </w:rPr>
        <w:t>.201</w:t>
      </w:r>
      <w:r w:rsidR="00695263">
        <w:rPr>
          <w:rFonts w:ascii="Times New Roman" w:hAnsi="Times New Roman"/>
          <w:b/>
          <w:color w:val="000000"/>
          <w:sz w:val="28"/>
          <w:szCs w:val="28"/>
        </w:rPr>
        <w:t>9</w:t>
      </w:r>
      <w:r w:rsidR="003D21A2">
        <w:rPr>
          <w:rFonts w:ascii="Times New Roman" w:hAnsi="Times New Roman"/>
          <w:b/>
          <w:color w:val="000000"/>
          <w:sz w:val="28"/>
          <w:szCs w:val="28"/>
        </w:rPr>
        <w:t xml:space="preserve"> г. ПО 3</w:t>
      </w:r>
      <w:r w:rsidR="00C45854">
        <w:rPr>
          <w:rFonts w:ascii="Times New Roman" w:hAnsi="Times New Roman"/>
          <w:b/>
          <w:color w:val="000000"/>
          <w:sz w:val="28"/>
          <w:szCs w:val="28"/>
        </w:rPr>
        <w:t>1</w:t>
      </w:r>
      <w:r w:rsidR="003D21A2">
        <w:rPr>
          <w:rFonts w:ascii="Times New Roman" w:hAnsi="Times New Roman"/>
          <w:b/>
          <w:color w:val="000000"/>
          <w:sz w:val="28"/>
          <w:szCs w:val="28"/>
        </w:rPr>
        <w:t>.</w:t>
      </w:r>
      <w:r w:rsidR="00695263">
        <w:rPr>
          <w:rFonts w:ascii="Times New Roman" w:hAnsi="Times New Roman"/>
          <w:b/>
          <w:color w:val="000000"/>
          <w:sz w:val="28"/>
          <w:szCs w:val="28"/>
        </w:rPr>
        <w:t>03</w:t>
      </w:r>
      <w:r w:rsidR="003D21A2">
        <w:rPr>
          <w:rFonts w:ascii="Times New Roman" w:hAnsi="Times New Roman"/>
          <w:b/>
          <w:color w:val="000000"/>
          <w:sz w:val="28"/>
          <w:szCs w:val="28"/>
        </w:rPr>
        <w:t>.201</w:t>
      </w:r>
      <w:r w:rsidR="00695263">
        <w:rPr>
          <w:rFonts w:ascii="Times New Roman" w:hAnsi="Times New Roman"/>
          <w:b/>
          <w:color w:val="000000"/>
          <w:sz w:val="28"/>
          <w:szCs w:val="28"/>
        </w:rPr>
        <w:t>9</w:t>
      </w:r>
      <w:r w:rsidR="006141AA" w:rsidRPr="005024E2">
        <w:rPr>
          <w:rFonts w:ascii="Times New Roman" w:hAnsi="Times New Roman"/>
          <w:b/>
          <w:color w:val="000000"/>
          <w:sz w:val="27"/>
          <w:szCs w:val="27"/>
        </w:rPr>
        <w:t xml:space="preserve"> г.</w:t>
      </w:r>
    </w:p>
    <w:p w:rsidR="004401BF" w:rsidRPr="005024E2" w:rsidRDefault="00256FFD" w:rsidP="006141AA">
      <w:pPr>
        <w:tabs>
          <w:tab w:val="left" w:pos="3828"/>
        </w:tabs>
        <w:suppressAutoHyphens/>
        <w:spacing w:after="0" w:line="240" w:lineRule="atLeast"/>
        <w:jc w:val="center"/>
        <w:rPr>
          <w:rFonts w:ascii="Times New Roman" w:hAnsi="Times New Roman"/>
          <w:b/>
          <w:color w:val="000000"/>
          <w:sz w:val="27"/>
          <w:szCs w:val="27"/>
        </w:rPr>
      </w:pPr>
      <w:r>
        <w:rPr>
          <w:rFonts w:ascii="Times New Roman" w:hAnsi="Times New Roman"/>
          <w:b/>
          <w:color w:val="000000"/>
          <w:sz w:val="27"/>
          <w:szCs w:val="27"/>
        </w:rPr>
        <w:t>(</w:t>
      </w:r>
      <w:r w:rsidR="00695263">
        <w:rPr>
          <w:rFonts w:ascii="Times New Roman" w:hAnsi="Times New Roman"/>
          <w:b/>
          <w:color w:val="000000"/>
          <w:sz w:val="28"/>
          <w:szCs w:val="28"/>
          <w:u w:val="single"/>
        </w:rPr>
        <w:t>перв</w:t>
      </w:r>
      <w:r w:rsidR="008C2588" w:rsidRPr="004113C6">
        <w:rPr>
          <w:rFonts w:ascii="Times New Roman" w:hAnsi="Times New Roman"/>
          <w:b/>
          <w:color w:val="000000"/>
          <w:sz w:val="28"/>
          <w:szCs w:val="28"/>
          <w:u w:val="single"/>
        </w:rPr>
        <w:t>ы</w:t>
      </w:r>
      <w:r w:rsidR="009116F0" w:rsidRPr="004113C6">
        <w:rPr>
          <w:rFonts w:ascii="Times New Roman" w:hAnsi="Times New Roman"/>
          <w:b/>
          <w:color w:val="000000"/>
          <w:sz w:val="28"/>
          <w:szCs w:val="28"/>
          <w:u w:val="single"/>
        </w:rPr>
        <w:t>й</w:t>
      </w:r>
      <w:r w:rsidR="004401BF" w:rsidRPr="004113C6">
        <w:rPr>
          <w:rFonts w:ascii="Times New Roman" w:hAnsi="Times New Roman"/>
          <w:b/>
          <w:color w:val="000000"/>
          <w:sz w:val="28"/>
          <w:szCs w:val="28"/>
          <w:u w:val="single"/>
        </w:rPr>
        <w:t xml:space="preserve"> квартал</w:t>
      </w:r>
      <w:r w:rsidR="004401BF">
        <w:rPr>
          <w:rFonts w:ascii="Times New Roman" w:hAnsi="Times New Roman"/>
          <w:b/>
          <w:color w:val="000000"/>
          <w:sz w:val="27"/>
          <w:szCs w:val="27"/>
        </w:rPr>
        <w:t>)</w:t>
      </w:r>
    </w:p>
    <w:p w:rsidR="00E55F86" w:rsidRDefault="00E55F86" w:rsidP="00E55F86">
      <w:pPr>
        <w:spacing w:after="0" w:line="240" w:lineRule="auto"/>
        <w:jc w:val="center"/>
        <w:rPr>
          <w:rFonts w:ascii="Times New Roman" w:hAnsi="Times New Roman" w:cs="Times New Roman"/>
          <w:b/>
          <w:sz w:val="28"/>
          <w:szCs w:val="28"/>
        </w:rPr>
      </w:pPr>
      <w:r w:rsidRPr="00E55F86">
        <w:rPr>
          <w:rFonts w:ascii="Times New Roman" w:hAnsi="Times New Roman" w:cs="Times New Roman"/>
          <w:b/>
          <w:sz w:val="28"/>
          <w:szCs w:val="28"/>
        </w:rPr>
        <w:t>В ЧАСТИ ПОЛНОМОЧИЙ О</w:t>
      </w:r>
      <w:r w:rsidR="00FD6E96">
        <w:rPr>
          <w:rFonts w:ascii="Times New Roman" w:hAnsi="Times New Roman" w:cs="Times New Roman"/>
          <w:b/>
          <w:sz w:val="28"/>
          <w:szCs w:val="28"/>
        </w:rPr>
        <w:t>РГАНОВ МЕСТНОГО САМОУПРАВЛЕНИЯ</w:t>
      </w:r>
    </w:p>
    <w:p w:rsidR="000A4995" w:rsidRDefault="000A4995" w:rsidP="00E55F86">
      <w:pPr>
        <w:spacing w:after="0" w:line="240" w:lineRule="auto"/>
        <w:jc w:val="center"/>
        <w:rPr>
          <w:rFonts w:ascii="Times New Roman" w:hAnsi="Times New Roman" w:cs="Times New Roman"/>
          <w:b/>
          <w:sz w:val="28"/>
          <w:szCs w:val="28"/>
        </w:rPr>
      </w:pPr>
    </w:p>
    <w:p w:rsidR="00E55F86" w:rsidRDefault="009E4B1F" w:rsidP="00E55F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9E4B1F" w:rsidRDefault="009E4B1F" w:rsidP="00E55F86">
      <w:pPr>
        <w:spacing w:after="0" w:line="240" w:lineRule="auto"/>
        <w:jc w:val="center"/>
        <w:rPr>
          <w:rFonts w:ascii="Times New Roman" w:hAnsi="Times New Roman" w:cs="Times New Roman"/>
          <w:b/>
          <w:sz w:val="28"/>
          <w:szCs w:val="28"/>
        </w:rPr>
      </w:pPr>
    </w:p>
    <w:p w:rsidR="00F31C0F" w:rsidRPr="00764B7A" w:rsidRDefault="003A61DA" w:rsidP="00F31C0F">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Федеральное законодательство</w:t>
      </w:r>
    </w:p>
    <w:p w:rsidR="00E55F86" w:rsidRDefault="00E55F86" w:rsidP="004C0802">
      <w:pPr>
        <w:spacing w:after="0" w:line="240" w:lineRule="auto"/>
        <w:jc w:val="center"/>
        <w:rPr>
          <w:rFonts w:ascii="Times New Roman" w:hAnsi="Times New Roman" w:cs="Times New Roman"/>
          <w:b/>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333"/>
        <w:gridCol w:w="1024"/>
      </w:tblGrid>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1.</w:t>
            </w:r>
          </w:p>
        </w:tc>
        <w:tc>
          <w:tcPr>
            <w:tcW w:w="8333" w:type="dxa"/>
            <w:shd w:val="clear" w:color="auto" w:fill="auto"/>
          </w:tcPr>
          <w:p w:rsidR="00563B41" w:rsidRPr="00C86E8D" w:rsidRDefault="00A47D09" w:rsidP="00C75240">
            <w:pPr>
              <w:autoSpaceDE w:val="0"/>
              <w:autoSpaceDN w:val="0"/>
              <w:adjustRightInd w:val="0"/>
              <w:ind w:left="34"/>
              <w:jc w:val="both"/>
              <w:rPr>
                <w:rFonts w:ascii="Times New Roman" w:hAnsi="Times New Roman" w:cs="Times New Roman"/>
                <w:sz w:val="28"/>
                <w:szCs w:val="28"/>
              </w:rPr>
            </w:pPr>
            <w:r w:rsidRPr="00C86E8D">
              <w:rPr>
                <w:rFonts w:ascii="Times New Roman" w:hAnsi="Times New Roman" w:cs="Times New Roman"/>
                <w:sz w:val="28"/>
                <w:szCs w:val="28"/>
              </w:rPr>
              <w:t xml:space="preserve">Федеральный закон от 06.02.2019 № 3-ФЗ «О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w:t>
            </w:r>
            <w:proofErr w:type="gramStart"/>
            <w:r w:rsidRPr="00C86E8D">
              <w:rPr>
                <w:rFonts w:ascii="Times New Roman" w:hAnsi="Times New Roman" w:cs="Times New Roman"/>
                <w:sz w:val="28"/>
                <w:szCs w:val="28"/>
              </w:rPr>
              <w:t>Федерации»…</w:t>
            </w:r>
            <w:proofErr w:type="gramEnd"/>
            <w:r w:rsidRPr="00C86E8D">
              <w:rPr>
                <w:rFonts w:ascii="Times New Roman" w:hAnsi="Times New Roman" w:cs="Times New Roman"/>
                <w:sz w:val="28"/>
                <w:szCs w:val="28"/>
              </w:rPr>
              <w:t>………………………………</w:t>
            </w:r>
            <w:r w:rsidR="00243871" w:rsidRPr="00C86E8D">
              <w:rPr>
                <w:rFonts w:ascii="Times New Roman" w:hAnsi="Times New Roman" w:cs="Times New Roman"/>
                <w:sz w:val="28"/>
                <w:szCs w:val="28"/>
              </w:rPr>
              <w:t>…………….</w:t>
            </w:r>
          </w:p>
        </w:tc>
        <w:tc>
          <w:tcPr>
            <w:tcW w:w="1024" w:type="dxa"/>
            <w:shd w:val="clear" w:color="auto" w:fill="auto"/>
            <w:vAlign w:val="bottom"/>
          </w:tcPr>
          <w:p w:rsidR="00563B41" w:rsidRPr="008C2DD3" w:rsidRDefault="00563B41" w:rsidP="00C86E8D">
            <w:pPr>
              <w:ind w:left="-76"/>
              <w:rPr>
                <w:rFonts w:ascii="Times New Roman" w:hAnsi="Times New Roman" w:cs="Times New Roman"/>
                <w:sz w:val="28"/>
                <w:szCs w:val="28"/>
              </w:rPr>
            </w:pPr>
            <w:r w:rsidRPr="008C2DD3">
              <w:rPr>
                <w:rFonts w:ascii="Times New Roman" w:hAnsi="Times New Roman" w:cs="Times New Roman"/>
                <w:sz w:val="28"/>
                <w:szCs w:val="28"/>
              </w:rPr>
              <w:t xml:space="preserve">стр. </w:t>
            </w:r>
            <w:r w:rsidR="00C86E8D">
              <w:rPr>
                <w:rFonts w:ascii="Times New Roman" w:hAnsi="Times New Roman" w:cs="Times New Roman"/>
                <w:sz w:val="28"/>
                <w:szCs w:val="28"/>
              </w:rPr>
              <w:t>3</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2.</w:t>
            </w:r>
          </w:p>
        </w:tc>
        <w:tc>
          <w:tcPr>
            <w:tcW w:w="8333" w:type="dxa"/>
            <w:shd w:val="clear" w:color="auto" w:fill="auto"/>
          </w:tcPr>
          <w:p w:rsidR="00563B41" w:rsidRPr="00C86E8D" w:rsidRDefault="00A47D09" w:rsidP="00C75240">
            <w:pPr>
              <w:pStyle w:val="ConsPlusNormal"/>
              <w:jc w:val="both"/>
              <w:rPr>
                <w:rFonts w:ascii="Times New Roman" w:hAnsi="Times New Roman" w:cs="Times New Roman"/>
                <w:sz w:val="28"/>
                <w:szCs w:val="28"/>
              </w:rPr>
            </w:pPr>
            <w:r w:rsidRPr="00C86E8D">
              <w:rPr>
                <w:rFonts w:ascii="Times New Roman" w:hAnsi="Times New Roman" w:cs="Times New Roman"/>
                <w:sz w:val="28"/>
                <w:szCs w:val="28"/>
              </w:rPr>
              <w:t xml:space="preserve">Федеральный закон от 06.02.2019 № 5-ФЗ «О внесении изменений в отдельные законодательные акты Российской Федерации в целях противодействия </w:t>
            </w:r>
            <w:proofErr w:type="gramStart"/>
            <w:r w:rsidRPr="00C86E8D">
              <w:rPr>
                <w:rFonts w:ascii="Times New Roman" w:hAnsi="Times New Roman" w:cs="Times New Roman"/>
                <w:sz w:val="28"/>
                <w:szCs w:val="28"/>
              </w:rPr>
              <w:t>коррупции»…</w:t>
            </w:r>
            <w:proofErr w:type="gramEnd"/>
            <w:r w:rsidRPr="00C86E8D">
              <w:rPr>
                <w:rFonts w:ascii="Times New Roman" w:hAnsi="Times New Roman" w:cs="Times New Roman"/>
                <w:sz w:val="28"/>
                <w:szCs w:val="28"/>
              </w:rPr>
              <w:t>…………….</w:t>
            </w:r>
            <w:r w:rsidR="00243871" w:rsidRPr="00C86E8D">
              <w:rPr>
                <w:rFonts w:ascii="Times New Roman" w:hAnsi="Times New Roman" w:cs="Times New Roman"/>
                <w:sz w:val="28"/>
                <w:szCs w:val="28"/>
              </w:rPr>
              <w:t>………………………...</w:t>
            </w:r>
          </w:p>
        </w:tc>
        <w:tc>
          <w:tcPr>
            <w:tcW w:w="1024" w:type="dxa"/>
            <w:shd w:val="clear" w:color="auto" w:fill="auto"/>
            <w:vAlign w:val="bottom"/>
          </w:tcPr>
          <w:p w:rsidR="00563B41" w:rsidRPr="008C2DD3" w:rsidRDefault="00563B41" w:rsidP="00C86E8D">
            <w:pPr>
              <w:ind w:left="-76"/>
              <w:rPr>
                <w:rFonts w:ascii="Times New Roman" w:hAnsi="Times New Roman" w:cs="Times New Roman"/>
                <w:sz w:val="28"/>
                <w:szCs w:val="28"/>
              </w:rPr>
            </w:pPr>
            <w:r w:rsidRPr="008C2DD3">
              <w:rPr>
                <w:rFonts w:ascii="Times New Roman" w:hAnsi="Times New Roman" w:cs="Times New Roman"/>
                <w:sz w:val="28"/>
                <w:szCs w:val="28"/>
              </w:rPr>
              <w:t>стр.</w:t>
            </w:r>
            <w:r w:rsidR="004710C9">
              <w:rPr>
                <w:rFonts w:ascii="Times New Roman" w:hAnsi="Times New Roman" w:cs="Times New Roman"/>
                <w:sz w:val="28"/>
                <w:szCs w:val="28"/>
              </w:rPr>
              <w:t xml:space="preserve"> </w:t>
            </w:r>
            <w:r w:rsidR="00C86E8D">
              <w:rPr>
                <w:rFonts w:ascii="Times New Roman" w:hAnsi="Times New Roman" w:cs="Times New Roman"/>
                <w:sz w:val="28"/>
                <w:szCs w:val="28"/>
              </w:rPr>
              <w:t>3</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3.</w:t>
            </w:r>
          </w:p>
        </w:tc>
        <w:tc>
          <w:tcPr>
            <w:tcW w:w="8333" w:type="dxa"/>
            <w:shd w:val="clear" w:color="auto" w:fill="auto"/>
          </w:tcPr>
          <w:p w:rsidR="00563B41" w:rsidRPr="00C86E8D" w:rsidRDefault="00A47D09" w:rsidP="00A47D09">
            <w:pPr>
              <w:autoSpaceDE w:val="0"/>
              <w:autoSpaceDN w:val="0"/>
              <w:adjustRightInd w:val="0"/>
              <w:spacing w:line="240" w:lineRule="atLeast"/>
              <w:jc w:val="both"/>
              <w:rPr>
                <w:rFonts w:ascii="Times New Roman" w:hAnsi="Times New Roman" w:cs="Times New Roman"/>
                <w:sz w:val="28"/>
                <w:szCs w:val="28"/>
              </w:rPr>
            </w:pPr>
            <w:r w:rsidRPr="00C86E8D">
              <w:rPr>
                <w:rFonts w:ascii="Times New Roman" w:hAnsi="Times New Roman" w:cs="Times New Roman"/>
                <w:sz w:val="28"/>
                <w:szCs w:val="28"/>
              </w:rPr>
              <w:t xml:space="preserve">Федеральный закон от 06.03.2019 № 22-ФЗ «О внесении изменений в статью 45 Федерального закона «О кадастровой </w:t>
            </w:r>
            <w:proofErr w:type="gramStart"/>
            <w:r w:rsidRPr="00C86E8D">
              <w:rPr>
                <w:rFonts w:ascii="Times New Roman" w:hAnsi="Times New Roman" w:cs="Times New Roman"/>
                <w:sz w:val="28"/>
                <w:szCs w:val="28"/>
              </w:rPr>
              <w:t>деятельности»…</w:t>
            </w:r>
            <w:proofErr w:type="gramEnd"/>
            <w:r w:rsidRPr="00C86E8D">
              <w:rPr>
                <w:rFonts w:ascii="Times New Roman" w:hAnsi="Times New Roman" w:cs="Times New Roman"/>
                <w:sz w:val="28"/>
                <w:szCs w:val="28"/>
              </w:rPr>
              <w:t>…………………………….</w:t>
            </w:r>
            <w:r w:rsidR="00243871" w:rsidRPr="00C86E8D">
              <w:rPr>
                <w:rFonts w:ascii="Times New Roman" w:hAnsi="Times New Roman" w:cs="Times New Roman"/>
                <w:sz w:val="28"/>
                <w:szCs w:val="28"/>
              </w:rPr>
              <w:t>………………………….</w:t>
            </w:r>
          </w:p>
        </w:tc>
        <w:tc>
          <w:tcPr>
            <w:tcW w:w="1024" w:type="dxa"/>
            <w:shd w:val="clear" w:color="auto" w:fill="auto"/>
            <w:vAlign w:val="bottom"/>
          </w:tcPr>
          <w:p w:rsidR="00563B41" w:rsidRPr="008C2DD3" w:rsidRDefault="008C2DD3" w:rsidP="00C86E8D">
            <w:pPr>
              <w:ind w:left="-76"/>
              <w:rPr>
                <w:rFonts w:ascii="Times New Roman" w:hAnsi="Times New Roman" w:cs="Times New Roman"/>
                <w:sz w:val="28"/>
                <w:szCs w:val="28"/>
              </w:rPr>
            </w:pPr>
            <w:r>
              <w:rPr>
                <w:rFonts w:ascii="Times New Roman" w:hAnsi="Times New Roman" w:cs="Times New Roman"/>
                <w:sz w:val="28"/>
                <w:szCs w:val="28"/>
              </w:rPr>
              <w:t>стр.</w:t>
            </w:r>
            <w:r w:rsidR="00C408F8">
              <w:rPr>
                <w:rFonts w:ascii="Times New Roman" w:hAnsi="Times New Roman" w:cs="Times New Roman"/>
                <w:sz w:val="28"/>
                <w:szCs w:val="28"/>
              </w:rPr>
              <w:t xml:space="preserve"> </w:t>
            </w:r>
            <w:r w:rsidR="00C86E8D">
              <w:rPr>
                <w:rFonts w:ascii="Times New Roman" w:hAnsi="Times New Roman" w:cs="Times New Roman"/>
                <w:sz w:val="28"/>
                <w:szCs w:val="28"/>
              </w:rPr>
              <w:t>3</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4.</w:t>
            </w:r>
          </w:p>
        </w:tc>
        <w:tc>
          <w:tcPr>
            <w:tcW w:w="8333" w:type="dxa"/>
            <w:shd w:val="clear" w:color="auto" w:fill="auto"/>
          </w:tcPr>
          <w:p w:rsidR="00563B41" w:rsidRPr="00C86E8D" w:rsidRDefault="00A47D09" w:rsidP="00A47D09">
            <w:pPr>
              <w:autoSpaceDE w:val="0"/>
              <w:autoSpaceDN w:val="0"/>
              <w:adjustRightInd w:val="0"/>
              <w:spacing w:line="240" w:lineRule="atLeast"/>
              <w:jc w:val="both"/>
              <w:rPr>
                <w:rFonts w:ascii="Times New Roman" w:hAnsi="Times New Roman" w:cs="Times New Roman"/>
                <w:sz w:val="28"/>
                <w:szCs w:val="28"/>
              </w:rPr>
            </w:pPr>
            <w:r w:rsidRPr="00C86E8D">
              <w:rPr>
                <w:rFonts w:ascii="Times New Roman" w:hAnsi="Times New Roman" w:cs="Times New Roman"/>
                <w:sz w:val="28"/>
                <w:szCs w:val="28"/>
              </w:rPr>
              <w:t xml:space="preserve">Федеральный закон от 18.03.2019 № 27-ФЗ «О внесении изменений в Кодекс Российской Федерации об административных </w:t>
            </w:r>
            <w:proofErr w:type="gramStart"/>
            <w:r w:rsidRPr="00C86E8D">
              <w:rPr>
                <w:rFonts w:ascii="Times New Roman" w:hAnsi="Times New Roman" w:cs="Times New Roman"/>
                <w:sz w:val="28"/>
                <w:szCs w:val="28"/>
              </w:rPr>
              <w:t>правонарушениях»…</w:t>
            </w:r>
            <w:proofErr w:type="gramEnd"/>
            <w:r w:rsidR="00243871" w:rsidRPr="00C86E8D">
              <w:rPr>
                <w:rFonts w:ascii="Times New Roman" w:hAnsi="Times New Roman" w:cs="Times New Roman"/>
                <w:sz w:val="28"/>
                <w:szCs w:val="28"/>
              </w:rPr>
              <w:t>…………………………………………………..</w:t>
            </w:r>
          </w:p>
        </w:tc>
        <w:tc>
          <w:tcPr>
            <w:tcW w:w="1024" w:type="dxa"/>
            <w:shd w:val="clear" w:color="auto" w:fill="auto"/>
            <w:vAlign w:val="bottom"/>
          </w:tcPr>
          <w:p w:rsidR="00563B41" w:rsidRPr="008C2DD3" w:rsidRDefault="008C2DD3" w:rsidP="00C86E8D">
            <w:pPr>
              <w:ind w:left="-76"/>
              <w:rPr>
                <w:rFonts w:ascii="Times New Roman" w:hAnsi="Times New Roman" w:cs="Times New Roman"/>
                <w:sz w:val="28"/>
                <w:szCs w:val="28"/>
              </w:rPr>
            </w:pPr>
            <w:r>
              <w:rPr>
                <w:rFonts w:ascii="Times New Roman" w:hAnsi="Times New Roman" w:cs="Times New Roman"/>
                <w:sz w:val="28"/>
                <w:szCs w:val="28"/>
              </w:rPr>
              <w:t xml:space="preserve">стр. </w:t>
            </w:r>
            <w:r w:rsidR="00C86E8D">
              <w:rPr>
                <w:rFonts w:ascii="Times New Roman" w:hAnsi="Times New Roman" w:cs="Times New Roman"/>
                <w:sz w:val="28"/>
                <w:szCs w:val="28"/>
              </w:rPr>
              <w:t>4</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5.</w:t>
            </w:r>
          </w:p>
        </w:tc>
        <w:tc>
          <w:tcPr>
            <w:tcW w:w="8333" w:type="dxa"/>
            <w:shd w:val="clear" w:color="auto" w:fill="auto"/>
          </w:tcPr>
          <w:p w:rsidR="00563B41" w:rsidRPr="00C86E8D" w:rsidRDefault="00A47D09" w:rsidP="00C75240">
            <w:pPr>
              <w:autoSpaceDE w:val="0"/>
              <w:autoSpaceDN w:val="0"/>
              <w:adjustRightInd w:val="0"/>
              <w:spacing w:line="240" w:lineRule="atLeast"/>
              <w:jc w:val="both"/>
              <w:rPr>
                <w:rFonts w:ascii="Times New Roman" w:hAnsi="Times New Roman" w:cs="Times New Roman"/>
                <w:sz w:val="28"/>
                <w:szCs w:val="28"/>
              </w:rPr>
            </w:pPr>
            <w:r w:rsidRPr="00C86E8D">
              <w:rPr>
                <w:rFonts w:ascii="Times New Roman" w:hAnsi="Times New Roman" w:cs="Times New Roman"/>
                <w:sz w:val="28"/>
                <w:szCs w:val="28"/>
              </w:rPr>
              <w:t xml:space="preserve">Федеральный закон от 18.03.2019 № 28-ФЗ «О внесении изменений в Кодекс Российской Федерации об административных </w:t>
            </w:r>
            <w:proofErr w:type="gramStart"/>
            <w:r w:rsidRPr="00C86E8D">
              <w:rPr>
                <w:rFonts w:ascii="Times New Roman" w:hAnsi="Times New Roman" w:cs="Times New Roman"/>
                <w:sz w:val="28"/>
                <w:szCs w:val="28"/>
              </w:rPr>
              <w:t>правонарушениях»…</w:t>
            </w:r>
            <w:proofErr w:type="gramEnd"/>
            <w:r w:rsidRPr="00C86E8D">
              <w:rPr>
                <w:rFonts w:ascii="Times New Roman" w:hAnsi="Times New Roman" w:cs="Times New Roman"/>
                <w:sz w:val="28"/>
                <w:szCs w:val="28"/>
              </w:rPr>
              <w:t>……………………….</w:t>
            </w:r>
            <w:r w:rsidR="00243871" w:rsidRPr="00C86E8D">
              <w:rPr>
                <w:rFonts w:ascii="Times New Roman" w:hAnsi="Times New Roman" w:cs="Times New Roman"/>
                <w:sz w:val="28"/>
                <w:szCs w:val="28"/>
              </w:rPr>
              <w:t>………………………</w:t>
            </w:r>
            <w:r w:rsidR="00CB0C64" w:rsidRPr="00C86E8D">
              <w:rPr>
                <w:rFonts w:ascii="Times New Roman" w:hAnsi="Times New Roman" w:cs="Times New Roman"/>
                <w:sz w:val="28"/>
                <w:szCs w:val="28"/>
              </w:rPr>
              <w:t>…</w:t>
            </w:r>
          </w:p>
        </w:tc>
        <w:tc>
          <w:tcPr>
            <w:tcW w:w="1024" w:type="dxa"/>
            <w:shd w:val="clear" w:color="auto" w:fill="auto"/>
            <w:vAlign w:val="bottom"/>
          </w:tcPr>
          <w:p w:rsidR="00563B41" w:rsidRPr="008C2DD3" w:rsidRDefault="008C2DD3" w:rsidP="00C86E8D">
            <w:pPr>
              <w:ind w:left="-76"/>
            </w:pPr>
            <w:r>
              <w:rPr>
                <w:rFonts w:ascii="Times New Roman" w:hAnsi="Times New Roman" w:cs="Times New Roman"/>
                <w:sz w:val="28"/>
                <w:szCs w:val="28"/>
              </w:rPr>
              <w:t xml:space="preserve">стр. </w:t>
            </w:r>
            <w:r w:rsidR="00C86E8D">
              <w:rPr>
                <w:rFonts w:ascii="Times New Roman" w:hAnsi="Times New Roman" w:cs="Times New Roman"/>
                <w:sz w:val="28"/>
                <w:szCs w:val="28"/>
              </w:rPr>
              <w:t>4</w:t>
            </w:r>
          </w:p>
        </w:tc>
      </w:tr>
      <w:tr w:rsidR="00563B41" w:rsidRPr="008C2DD3" w:rsidTr="00B52212">
        <w:trPr>
          <w:trHeight w:val="384"/>
        </w:trPr>
        <w:tc>
          <w:tcPr>
            <w:tcW w:w="566" w:type="dxa"/>
            <w:shd w:val="clear" w:color="auto" w:fill="auto"/>
          </w:tcPr>
          <w:p w:rsidR="00563B41" w:rsidRPr="008C2DD3" w:rsidRDefault="00563B41" w:rsidP="00563B41">
            <w:pPr>
              <w:jc w:val="center"/>
              <w:rPr>
                <w:rFonts w:ascii="Times New Roman" w:hAnsi="Times New Roman" w:cs="Times New Roman"/>
                <w:sz w:val="28"/>
                <w:szCs w:val="28"/>
              </w:rPr>
            </w:pPr>
            <w:r w:rsidRPr="008C2DD3">
              <w:rPr>
                <w:rFonts w:ascii="Times New Roman" w:hAnsi="Times New Roman" w:cs="Times New Roman"/>
                <w:sz w:val="28"/>
                <w:szCs w:val="28"/>
              </w:rPr>
              <w:t>6.</w:t>
            </w:r>
          </w:p>
        </w:tc>
        <w:tc>
          <w:tcPr>
            <w:tcW w:w="8333" w:type="dxa"/>
            <w:shd w:val="clear" w:color="auto" w:fill="auto"/>
          </w:tcPr>
          <w:p w:rsidR="00563B41" w:rsidRPr="00C86E8D" w:rsidRDefault="00C86E8D" w:rsidP="00B05CDC">
            <w:pPr>
              <w:autoSpaceDE w:val="0"/>
              <w:autoSpaceDN w:val="0"/>
              <w:adjustRightInd w:val="0"/>
              <w:spacing w:line="240" w:lineRule="atLeast"/>
              <w:jc w:val="both"/>
              <w:rPr>
                <w:rFonts w:ascii="Times New Roman" w:hAnsi="Times New Roman" w:cs="Times New Roman"/>
                <w:sz w:val="28"/>
                <w:szCs w:val="28"/>
              </w:rPr>
            </w:pPr>
            <w:r w:rsidRPr="00C86E8D">
              <w:rPr>
                <w:rFonts w:ascii="Times New Roman" w:hAnsi="Times New Roman" w:cs="Times New Roman"/>
                <w:sz w:val="28"/>
                <w:szCs w:val="28"/>
              </w:rPr>
              <w:t xml:space="preserve">Федеральный закон от 18.03.2019 № 38-ФЗ «О внесении изменений в Закон Российской Федерации «О защите прав потребителей» в части совершенствования государственной политики в сфере защиты прав </w:t>
            </w:r>
            <w:proofErr w:type="gramStart"/>
            <w:r w:rsidRPr="00C86E8D">
              <w:rPr>
                <w:rFonts w:ascii="Times New Roman" w:hAnsi="Times New Roman" w:cs="Times New Roman"/>
                <w:sz w:val="28"/>
                <w:szCs w:val="28"/>
              </w:rPr>
              <w:t>потребителей»…</w:t>
            </w:r>
            <w:proofErr w:type="gramEnd"/>
            <w:r w:rsidRPr="00C86E8D">
              <w:rPr>
                <w:rFonts w:ascii="Times New Roman" w:hAnsi="Times New Roman" w:cs="Times New Roman"/>
                <w:sz w:val="28"/>
                <w:szCs w:val="28"/>
              </w:rPr>
              <w:t>……………….</w:t>
            </w:r>
            <w:r w:rsidR="00CB0C64" w:rsidRPr="00C86E8D">
              <w:rPr>
                <w:rFonts w:ascii="Times New Roman" w:hAnsi="Times New Roman" w:cs="Times New Roman"/>
                <w:sz w:val="28"/>
                <w:szCs w:val="28"/>
              </w:rPr>
              <w:t>……………………….</w:t>
            </w:r>
          </w:p>
        </w:tc>
        <w:tc>
          <w:tcPr>
            <w:tcW w:w="1024" w:type="dxa"/>
            <w:shd w:val="clear" w:color="auto" w:fill="auto"/>
            <w:vAlign w:val="bottom"/>
          </w:tcPr>
          <w:p w:rsidR="00563B41" w:rsidRPr="008C2DD3" w:rsidRDefault="0089587B" w:rsidP="00C86E8D">
            <w:pPr>
              <w:ind w:left="-76"/>
            </w:pPr>
            <w:r w:rsidRPr="008C2DD3">
              <w:rPr>
                <w:rFonts w:ascii="Times New Roman" w:hAnsi="Times New Roman" w:cs="Times New Roman"/>
                <w:sz w:val="28"/>
                <w:szCs w:val="28"/>
              </w:rPr>
              <w:t>стр.</w:t>
            </w:r>
            <w:r w:rsidR="004710C9">
              <w:rPr>
                <w:rFonts w:ascii="Times New Roman" w:hAnsi="Times New Roman" w:cs="Times New Roman"/>
                <w:sz w:val="28"/>
                <w:szCs w:val="28"/>
              </w:rPr>
              <w:t xml:space="preserve"> </w:t>
            </w:r>
            <w:r w:rsidR="00C86E8D">
              <w:rPr>
                <w:rFonts w:ascii="Times New Roman" w:hAnsi="Times New Roman" w:cs="Times New Roman"/>
                <w:sz w:val="28"/>
                <w:szCs w:val="28"/>
              </w:rPr>
              <w:t>4</w:t>
            </w:r>
          </w:p>
        </w:tc>
      </w:tr>
    </w:tbl>
    <w:p w:rsidR="0089587B" w:rsidRPr="00430F14" w:rsidRDefault="0089587B">
      <w:pPr>
        <w:rPr>
          <w:rFonts w:ascii="Times New Roman" w:hAnsi="Times New Roman" w:cs="Times New Roman"/>
          <w:b/>
          <w:bCs/>
          <w:color w:val="FF0000"/>
          <w:sz w:val="28"/>
          <w:szCs w:val="28"/>
        </w:rPr>
      </w:pPr>
    </w:p>
    <w:p w:rsidR="00B26439" w:rsidRPr="00563B41" w:rsidRDefault="00B26439" w:rsidP="00B26439">
      <w:pPr>
        <w:spacing w:after="0" w:line="240" w:lineRule="auto"/>
        <w:jc w:val="center"/>
        <w:rPr>
          <w:rFonts w:ascii="Times New Roman" w:hAnsi="Times New Roman" w:cs="Times New Roman"/>
          <w:b/>
          <w:bCs/>
          <w:sz w:val="28"/>
          <w:szCs w:val="28"/>
        </w:rPr>
      </w:pPr>
      <w:r w:rsidRPr="00563B41">
        <w:rPr>
          <w:rFonts w:ascii="Times New Roman" w:hAnsi="Times New Roman" w:cs="Times New Roman"/>
          <w:b/>
          <w:bCs/>
          <w:sz w:val="28"/>
          <w:szCs w:val="28"/>
        </w:rPr>
        <w:t>Законодательство Камчатского края</w:t>
      </w:r>
    </w:p>
    <w:p w:rsidR="00CB6B1A" w:rsidRPr="00563B41" w:rsidRDefault="00CB6B1A" w:rsidP="00B26439">
      <w:pPr>
        <w:spacing w:after="0" w:line="240" w:lineRule="auto"/>
        <w:jc w:val="center"/>
        <w:rPr>
          <w:rFonts w:ascii="Times New Roman" w:hAnsi="Times New Roman" w:cs="Times New Roman"/>
          <w:b/>
          <w:bCs/>
          <w:sz w:val="28"/>
          <w:szCs w:val="28"/>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8231"/>
        <w:gridCol w:w="1129"/>
      </w:tblGrid>
      <w:tr w:rsidR="000F5DFE" w:rsidRPr="00C86E8D" w:rsidTr="00C86E8D">
        <w:tc>
          <w:tcPr>
            <w:tcW w:w="563" w:type="dxa"/>
          </w:tcPr>
          <w:p w:rsidR="000F5DFE" w:rsidRPr="00C86E8D" w:rsidRDefault="000F5DFE" w:rsidP="000F5DFE">
            <w:pPr>
              <w:jc w:val="center"/>
              <w:rPr>
                <w:rFonts w:ascii="Times New Roman" w:hAnsi="Times New Roman" w:cs="Times New Roman"/>
                <w:bCs/>
                <w:sz w:val="28"/>
                <w:szCs w:val="28"/>
              </w:rPr>
            </w:pPr>
            <w:r w:rsidRPr="00C86E8D">
              <w:rPr>
                <w:rFonts w:ascii="Times New Roman" w:hAnsi="Times New Roman" w:cs="Times New Roman"/>
                <w:bCs/>
                <w:sz w:val="28"/>
                <w:szCs w:val="28"/>
              </w:rPr>
              <w:t>1.</w:t>
            </w:r>
          </w:p>
        </w:tc>
        <w:tc>
          <w:tcPr>
            <w:tcW w:w="8231" w:type="dxa"/>
          </w:tcPr>
          <w:p w:rsidR="000F5DFE" w:rsidRPr="00E06631" w:rsidRDefault="00C86E8D" w:rsidP="000F5DFE">
            <w:pPr>
              <w:jc w:val="both"/>
              <w:rPr>
                <w:rFonts w:ascii="Times New Roman" w:eastAsia="Times New Roman" w:hAnsi="Times New Roman" w:cs="Times New Roman"/>
                <w:sz w:val="28"/>
                <w:szCs w:val="28"/>
                <w:lang w:eastAsia="ru-RU"/>
              </w:rPr>
            </w:pPr>
            <w:r w:rsidRPr="00E06631">
              <w:rPr>
                <w:rFonts w:ascii="Times New Roman" w:eastAsia="Calibri" w:hAnsi="Times New Roman" w:cs="Times New Roman"/>
                <w:sz w:val="28"/>
                <w:szCs w:val="28"/>
              </w:rPr>
              <w:t>Закон Камчатского края от 27.02.2019 № 307 «О внесении изменений в статью 1 Закона Камчатского края «О муниципальной службе в Камчатском крае» и статью 3 Закона Камчатского края «О муниципальных должност</w:t>
            </w:r>
            <w:r w:rsidR="006C7E6D" w:rsidRPr="00E06631">
              <w:rPr>
                <w:rFonts w:ascii="Times New Roman" w:eastAsia="Calibri" w:hAnsi="Times New Roman" w:cs="Times New Roman"/>
                <w:sz w:val="28"/>
                <w:szCs w:val="28"/>
              </w:rPr>
              <w:t xml:space="preserve">ях в Камчатском </w:t>
            </w:r>
            <w:proofErr w:type="gramStart"/>
            <w:r w:rsidR="006C7E6D" w:rsidRPr="00E06631">
              <w:rPr>
                <w:rFonts w:ascii="Times New Roman" w:eastAsia="Calibri" w:hAnsi="Times New Roman" w:cs="Times New Roman"/>
                <w:sz w:val="28"/>
                <w:szCs w:val="28"/>
              </w:rPr>
              <w:t>крае»…</w:t>
            </w:r>
            <w:proofErr w:type="gramEnd"/>
            <w:r w:rsidR="006C7E6D" w:rsidRPr="00E06631">
              <w:rPr>
                <w:rFonts w:ascii="Times New Roman" w:eastAsia="Calibri" w:hAnsi="Times New Roman" w:cs="Times New Roman"/>
                <w:sz w:val="28"/>
                <w:szCs w:val="28"/>
              </w:rPr>
              <w:t>……..</w:t>
            </w:r>
            <w:r w:rsidR="00CB0C64" w:rsidRPr="00E06631">
              <w:rPr>
                <w:rFonts w:ascii="Times New Roman" w:eastAsia="Calibri" w:hAnsi="Times New Roman" w:cs="Times New Roman"/>
                <w:sz w:val="28"/>
                <w:szCs w:val="28"/>
              </w:rPr>
              <w:t>…………</w:t>
            </w:r>
          </w:p>
        </w:tc>
        <w:tc>
          <w:tcPr>
            <w:tcW w:w="1129" w:type="dxa"/>
            <w:vAlign w:val="bottom"/>
          </w:tcPr>
          <w:p w:rsidR="000F5DFE" w:rsidRPr="00E06631" w:rsidRDefault="000F5DFE" w:rsidP="00C86E8D">
            <w:pPr>
              <w:ind w:left="-103"/>
              <w:rPr>
                <w:rFonts w:ascii="Times New Roman" w:hAnsi="Times New Roman" w:cs="Times New Roman"/>
                <w:sz w:val="28"/>
                <w:szCs w:val="28"/>
              </w:rPr>
            </w:pPr>
            <w:r w:rsidRPr="00E06631">
              <w:rPr>
                <w:rFonts w:ascii="Times New Roman" w:hAnsi="Times New Roman" w:cs="Times New Roman"/>
                <w:sz w:val="28"/>
                <w:szCs w:val="28"/>
              </w:rPr>
              <w:t xml:space="preserve">стр. </w:t>
            </w:r>
            <w:r w:rsidR="00C86E8D" w:rsidRPr="00E06631">
              <w:rPr>
                <w:rFonts w:ascii="Times New Roman" w:hAnsi="Times New Roman" w:cs="Times New Roman"/>
                <w:sz w:val="28"/>
                <w:szCs w:val="28"/>
              </w:rPr>
              <w:t>6</w:t>
            </w:r>
          </w:p>
        </w:tc>
      </w:tr>
      <w:tr w:rsidR="000F5DFE" w:rsidRPr="00C86E8D" w:rsidTr="00C86E8D">
        <w:tc>
          <w:tcPr>
            <w:tcW w:w="563" w:type="dxa"/>
          </w:tcPr>
          <w:p w:rsidR="000F5DFE" w:rsidRPr="00C86E8D" w:rsidRDefault="000F5DFE" w:rsidP="000F5DFE">
            <w:pPr>
              <w:jc w:val="center"/>
              <w:rPr>
                <w:rFonts w:ascii="Times New Roman" w:hAnsi="Times New Roman" w:cs="Times New Roman"/>
                <w:bCs/>
                <w:sz w:val="28"/>
                <w:szCs w:val="28"/>
              </w:rPr>
            </w:pPr>
            <w:r w:rsidRPr="00C86E8D">
              <w:rPr>
                <w:rFonts w:ascii="Times New Roman" w:hAnsi="Times New Roman" w:cs="Times New Roman"/>
                <w:bCs/>
                <w:sz w:val="28"/>
                <w:szCs w:val="28"/>
              </w:rPr>
              <w:t>2.</w:t>
            </w:r>
          </w:p>
        </w:tc>
        <w:tc>
          <w:tcPr>
            <w:tcW w:w="8231" w:type="dxa"/>
          </w:tcPr>
          <w:p w:rsidR="000F5DFE" w:rsidRPr="00E06631" w:rsidRDefault="00C86E8D" w:rsidP="006C7E6D">
            <w:pPr>
              <w:jc w:val="both"/>
              <w:rPr>
                <w:rFonts w:ascii="Times New Roman" w:eastAsia="Times New Roman" w:hAnsi="Times New Roman" w:cs="Times New Roman"/>
                <w:sz w:val="28"/>
                <w:szCs w:val="28"/>
                <w:lang w:eastAsia="ru-RU"/>
              </w:rPr>
            </w:pPr>
            <w:r w:rsidRPr="00E06631">
              <w:rPr>
                <w:rFonts w:ascii="Times New Roman" w:eastAsia="Calibri" w:hAnsi="Times New Roman" w:cs="Times New Roman"/>
                <w:sz w:val="28"/>
                <w:szCs w:val="28"/>
              </w:rPr>
              <w:t xml:space="preserve">Закон Камчатского края от 27.02.2019 № 308 «О порядке определения границ прилегающих территорий в целях обеспечения решения вопросов благоустройства территории муниципальных образований в Камчатском </w:t>
            </w:r>
            <w:proofErr w:type="gramStart"/>
            <w:r w:rsidRPr="00E06631">
              <w:rPr>
                <w:rFonts w:ascii="Times New Roman" w:eastAsia="Calibri" w:hAnsi="Times New Roman" w:cs="Times New Roman"/>
                <w:sz w:val="28"/>
                <w:szCs w:val="28"/>
              </w:rPr>
              <w:t>крае»…</w:t>
            </w:r>
            <w:proofErr w:type="gramEnd"/>
            <w:r w:rsidRPr="00E06631">
              <w:rPr>
                <w:rFonts w:ascii="Times New Roman" w:eastAsia="Calibri" w:hAnsi="Times New Roman" w:cs="Times New Roman"/>
                <w:sz w:val="28"/>
                <w:szCs w:val="28"/>
              </w:rPr>
              <w:t>…………..</w:t>
            </w:r>
            <w:r w:rsidR="006C7E6D" w:rsidRPr="00E06631">
              <w:rPr>
                <w:rFonts w:ascii="Times New Roman" w:eastAsia="Calibri" w:hAnsi="Times New Roman" w:cs="Times New Roman"/>
                <w:sz w:val="28"/>
                <w:szCs w:val="28"/>
              </w:rPr>
              <w:t>………………………</w:t>
            </w:r>
          </w:p>
        </w:tc>
        <w:tc>
          <w:tcPr>
            <w:tcW w:w="1129" w:type="dxa"/>
            <w:vAlign w:val="bottom"/>
          </w:tcPr>
          <w:p w:rsidR="000F5DFE" w:rsidRPr="00E06631" w:rsidRDefault="000F5DFE" w:rsidP="00C86E8D">
            <w:pPr>
              <w:ind w:left="-103"/>
              <w:rPr>
                <w:rFonts w:ascii="Times New Roman" w:hAnsi="Times New Roman" w:cs="Times New Roman"/>
                <w:sz w:val="28"/>
                <w:szCs w:val="28"/>
              </w:rPr>
            </w:pPr>
            <w:r w:rsidRPr="00E06631">
              <w:rPr>
                <w:rFonts w:ascii="Times New Roman" w:hAnsi="Times New Roman" w:cs="Times New Roman"/>
                <w:sz w:val="28"/>
                <w:szCs w:val="28"/>
              </w:rPr>
              <w:t xml:space="preserve">стр. </w:t>
            </w:r>
            <w:r w:rsidR="00C86E8D" w:rsidRPr="00E06631">
              <w:rPr>
                <w:rFonts w:ascii="Times New Roman" w:hAnsi="Times New Roman" w:cs="Times New Roman"/>
                <w:sz w:val="28"/>
                <w:szCs w:val="28"/>
              </w:rPr>
              <w:t>6</w:t>
            </w:r>
          </w:p>
        </w:tc>
      </w:tr>
      <w:tr w:rsidR="000F5DFE" w:rsidRPr="00C86E8D" w:rsidTr="00C86E8D">
        <w:tc>
          <w:tcPr>
            <w:tcW w:w="563" w:type="dxa"/>
          </w:tcPr>
          <w:p w:rsidR="000F5DFE" w:rsidRPr="00C86E8D" w:rsidRDefault="000F5DFE" w:rsidP="000F5DFE">
            <w:pPr>
              <w:jc w:val="center"/>
              <w:rPr>
                <w:rFonts w:ascii="Times New Roman" w:hAnsi="Times New Roman" w:cs="Times New Roman"/>
                <w:bCs/>
                <w:sz w:val="28"/>
                <w:szCs w:val="28"/>
              </w:rPr>
            </w:pPr>
            <w:r w:rsidRPr="00C86E8D">
              <w:rPr>
                <w:rFonts w:ascii="Times New Roman" w:hAnsi="Times New Roman" w:cs="Times New Roman"/>
                <w:bCs/>
                <w:sz w:val="28"/>
                <w:szCs w:val="28"/>
              </w:rPr>
              <w:t>3.</w:t>
            </w:r>
          </w:p>
        </w:tc>
        <w:tc>
          <w:tcPr>
            <w:tcW w:w="8231" w:type="dxa"/>
          </w:tcPr>
          <w:p w:rsidR="000F5DFE" w:rsidRPr="00E06631" w:rsidRDefault="00C86E8D" w:rsidP="00C86E8D">
            <w:pPr>
              <w:jc w:val="both"/>
              <w:rPr>
                <w:rFonts w:ascii="Times New Roman" w:eastAsia="Times New Roman" w:hAnsi="Times New Roman" w:cs="Times New Roman"/>
                <w:sz w:val="28"/>
                <w:szCs w:val="28"/>
                <w:lang w:eastAsia="ru-RU"/>
              </w:rPr>
            </w:pPr>
            <w:r w:rsidRPr="00E06631">
              <w:rPr>
                <w:rFonts w:ascii="Times New Roman" w:eastAsia="Calibri" w:hAnsi="Times New Roman" w:cs="Times New Roman"/>
                <w:sz w:val="28"/>
                <w:szCs w:val="28"/>
              </w:rPr>
              <w:t xml:space="preserve">Закон Камчатского края от 27.02.2019 № 309 «О внесении изменения в статью 4 Закона Камчатского края «Об отдельных </w:t>
            </w:r>
            <w:r w:rsidRPr="00E06631">
              <w:rPr>
                <w:rFonts w:ascii="Times New Roman" w:eastAsia="Calibri" w:hAnsi="Times New Roman" w:cs="Times New Roman"/>
                <w:sz w:val="28"/>
                <w:szCs w:val="28"/>
              </w:rPr>
              <w:lastRenderedPageBreak/>
              <w:t xml:space="preserve">вопросах проведения публичных мероприятий в Камчатском </w:t>
            </w:r>
            <w:proofErr w:type="gramStart"/>
            <w:r w:rsidRPr="00E06631">
              <w:rPr>
                <w:rFonts w:ascii="Times New Roman" w:eastAsia="Calibri" w:hAnsi="Times New Roman" w:cs="Times New Roman"/>
                <w:sz w:val="28"/>
                <w:szCs w:val="28"/>
              </w:rPr>
              <w:t>крае»…</w:t>
            </w:r>
            <w:proofErr w:type="gramEnd"/>
            <w:r w:rsidRPr="00E06631">
              <w:rPr>
                <w:rFonts w:ascii="Times New Roman" w:eastAsia="Calibri" w:hAnsi="Times New Roman" w:cs="Times New Roman"/>
                <w:sz w:val="28"/>
                <w:szCs w:val="28"/>
              </w:rPr>
              <w:t>………………………………………………</w:t>
            </w:r>
            <w:r w:rsidR="00CB0C64" w:rsidRPr="00E06631">
              <w:rPr>
                <w:rFonts w:ascii="Times New Roman" w:eastAsia="Calibri" w:hAnsi="Times New Roman" w:cs="Times New Roman"/>
                <w:sz w:val="28"/>
                <w:szCs w:val="28"/>
              </w:rPr>
              <w:t>………………….</w:t>
            </w:r>
          </w:p>
        </w:tc>
        <w:tc>
          <w:tcPr>
            <w:tcW w:w="1129" w:type="dxa"/>
            <w:vAlign w:val="bottom"/>
          </w:tcPr>
          <w:p w:rsidR="006C7E6D" w:rsidRPr="00E06631" w:rsidRDefault="006C7E6D" w:rsidP="00C86E8D">
            <w:pPr>
              <w:ind w:left="-103"/>
              <w:rPr>
                <w:rFonts w:ascii="Times New Roman" w:hAnsi="Times New Roman" w:cs="Times New Roman"/>
                <w:sz w:val="28"/>
                <w:szCs w:val="28"/>
              </w:rPr>
            </w:pPr>
          </w:p>
          <w:p w:rsidR="006C7E6D" w:rsidRPr="00E06631" w:rsidRDefault="006C7E6D" w:rsidP="00C86E8D">
            <w:pPr>
              <w:ind w:left="-103"/>
              <w:rPr>
                <w:rFonts w:ascii="Times New Roman" w:hAnsi="Times New Roman" w:cs="Times New Roman"/>
                <w:sz w:val="28"/>
                <w:szCs w:val="28"/>
              </w:rPr>
            </w:pPr>
          </w:p>
          <w:p w:rsidR="006C7E6D" w:rsidRPr="00E06631" w:rsidRDefault="006C7E6D" w:rsidP="00C86E8D">
            <w:pPr>
              <w:ind w:left="-103"/>
              <w:rPr>
                <w:rFonts w:ascii="Times New Roman" w:hAnsi="Times New Roman" w:cs="Times New Roman"/>
                <w:sz w:val="28"/>
                <w:szCs w:val="28"/>
              </w:rPr>
            </w:pPr>
          </w:p>
          <w:p w:rsidR="006C7E6D" w:rsidRPr="00E06631" w:rsidRDefault="006C7E6D" w:rsidP="00C86E8D">
            <w:pPr>
              <w:ind w:left="-103"/>
              <w:rPr>
                <w:rFonts w:ascii="Times New Roman" w:hAnsi="Times New Roman" w:cs="Times New Roman"/>
                <w:sz w:val="28"/>
                <w:szCs w:val="28"/>
              </w:rPr>
            </w:pPr>
          </w:p>
          <w:p w:rsidR="000F5DFE" w:rsidRPr="00E06631" w:rsidRDefault="000F5DFE" w:rsidP="00C86E8D">
            <w:pPr>
              <w:ind w:left="-103"/>
              <w:rPr>
                <w:rFonts w:ascii="Times New Roman" w:hAnsi="Times New Roman" w:cs="Times New Roman"/>
                <w:sz w:val="28"/>
                <w:szCs w:val="28"/>
              </w:rPr>
            </w:pPr>
            <w:r w:rsidRPr="00E06631">
              <w:rPr>
                <w:rFonts w:ascii="Times New Roman" w:hAnsi="Times New Roman" w:cs="Times New Roman"/>
                <w:sz w:val="28"/>
                <w:szCs w:val="28"/>
              </w:rPr>
              <w:t xml:space="preserve">стр. </w:t>
            </w:r>
            <w:r w:rsidR="00C86E8D" w:rsidRPr="00E06631">
              <w:rPr>
                <w:rFonts w:ascii="Times New Roman" w:hAnsi="Times New Roman" w:cs="Times New Roman"/>
                <w:sz w:val="28"/>
                <w:szCs w:val="28"/>
              </w:rPr>
              <w:t>6</w:t>
            </w:r>
          </w:p>
        </w:tc>
      </w:tr>
      <w:tr w:rsidR="000F5DFE" w:rsidRPr="00563B41" w:rsidTr="00C86E8D">
        <w:tc>
          <w:tcPr>
            <w:tcW w:w="563" w:type="dxa"/>
          </w:tcPr>
          <w:p w:rsidR="000F5DFE" w:rsidRPr="00C86E8D" w:rsidRDefault="000F5DFE" w:rsidP="000F5DFE">
            <w:pPr>
              <w:jc w:val="center"/>
              <w:rPr>
                <w:rFonts w:ascii="Times New Roman" w:hAnsi="Times New Roman" w:cs="Times New Roman"/>
                <w:bCs/>
                <w:sz w:val="28"/>
                <w:szCs w:val="28"/>
              </w:rPr>
            </w:pPr>
            <w:r w:rsidRPr="00C86E8D">
              <w:rPr>
                <w:rFonts w:ascii="Times New Roman" w:hAnsi="Times New Roman" w:cs="Times New Roman"/>
                <w:bCs/>
                <w:sz w:val="28"/>
                <w:szCs w:val="28"/>
              </w:rPr>
              <w:lastRenderedPageBreak/>
              <w:t>4.</w:t>
            </w:r>
          </w:p>
        </w:tc>
        <w:tc>
          <w:tcPr>
            <w:tcW w:w="8231" w:type="dxa"/>
          </w:tcPr>
          <w:p w:rsidR="000F5DFE" w:rsidRPr="00E06631" w:rsidRDefault="00C86E8D" w:rsidP="000F5DFE">
            <w:pPr>
              <w:jc w:val="both"/>
              <w:rPr>
                <w:rFonts w:ascii="Times New Roman" w:eastAsia="Times New Roman" w:hAnsi="Times New Roman" w:cs="Times New Roman"/>
                <w:sz w:val="28"/>
                <w:szCs w:val="28"/>
                <w:lang w:eastAsia="ru-RU"/>
              </w:rPr>
            </w:pPr>
            <w:r w:rsidRPr="00E06631">
              <w:rPr>
                <w:rFonts w:ascii="Times New Roman" w:eastAsia="Calibri" w:hAnsi="Times New Roman" w:cs="Times New Roman"/>
                <w:sz w:val="28"/>
                <w:szCs w:val="28"/>
              </w:rPr>
              <w:t xml:space="preserve">Закон Камчатского края от 27.02.2019 № 314 «О признании утратившими силу законодательных актов Камчатского края об установлении срока рассрочки оплаты приобретаемого субъектами малого и среднего предпринимательства арендуемого недвижимого имущества, находящегося в государственной собственности Камчатского края или в муниципальной собственности, при реализации преимущественного права на его </w:t>
            </w:r>
            <w:proofErr w:type="gramStart"/>
            <w:r w:rsidRPr="00E06631">
              <w:rPr>
                <w:rFonts w:ascii="Times New Roman" w:eastAsia="Calibri" w:hAnsi="Times New Roman" w:cs="Times New Roman"/>
                <w:sz w:val="28"/>
                <w:szCs w:val="28"/>
              </w:rPr>
              <w:t>приобретение»…</w:t>
            </w:r>
            <w:proofErr w:type="gramEnd"/>
            <w:r w:rsidRPr="00E06631">
              <w:rPr>
                <w:rFonts w:ascii="Times New Roman" w:eastAsia="Calibri" w:hAnsi="Times New Roman" w:cs="Times New Roman"/>
                <w:sz w:val="28"/>
                <w:szCs w:val="28"/>
              </w:rPr>
              <w:t>………………..</w:t>
            </w:r>
            <w:r w:rsidR="00CB0C64" w:rsidRPr="00E06631">
              <w:rPr>
                <w:rFonts w:ascii="Times New Roman" w:eastAsia="Calibri" w:hAnsi="Times New Roman" w:cs="Times New Roman"/>
                <w:sz w:val="28"/>
                <w:szCs w:val="28"/>
              </w:rPr>
              <w:t>……………………………………..</w:t>
            </w:r>
          </w:p>
        </w:tc>
        <w:tc>
          <w:tcPr>
            <w:tcW w:w="1129" w:type="dxa"/>
            <w:vAlign w:val="bottom"/>
          </w:tcPr>
          <w:p w:rsidR="000F5DFE" w:rsidRPr="00E06631" w:rsidRDefault="000F5DFE" w:rsidP="00C86E8D">
            <w:pPr>
              <w:ind w:left="-103"/>
              <w:rPr>
                <w:rFonts w:ascii="Times New Roman" w:hAnsi="Times New Roman" w:cs="Times New Roman"/>
                <w:sz w:val="28"/>
                <w:szCs w:val="28"/>
              </w:rPr>
            </w:pPr>
            <w:r w:rsidRPr="00E06631">
              <w:rPr>
                <w:rFonts w:ascii="Times New Roman" w:hAnsi="Times New Roman" w:cs="Times New Roman"/>
                <w:sz w:val="28"/>
                <w:szCs w:val="28"/>
              </w:rPr>
              <w:t xml:space="preserve">стр. </w:t>
            </w:r>
            <w:r w:rsidR="00C86E8D" w:rsidRPr="00E06631">
              <w:rPr>
                <w:rFonts w:ascii="Times New Roman" w:hAnsi="Times New Roman" w:cs="Times New Roman"/>
                <w:sz w:val="28"/>
                <w:szCs w:val="28"/>
              </w:rPr>
              <w:t>6</w:t>
            </w:r>
          </w:p>
        </w:tc>
      </w:tr>
    </w:tbl>
    <w:p w:rsidR="006B01DD" w:rsidRPr="00563B41" w:rsidRDefault="00B26439" w:rsidP="005A2992">
      <w:pPr>
        <w:rPr>
          <w:rFonts w:ascii="Times New Roman" w:hAnsi="Times New Roman" w:cs="Times New Roman"/>
          <w:b/>
          <w:bCs/>
          <w:sz w:val="28"/>
          <w:szCs w:val="28"/>
        </w:rPr>
      </w:pPr>
      <w:r w:rsidRPr="00563B41">
        <w:rPr>
          <w:rFonts w:ascii="Times New Roman" w:hAnsi="Times New Roman" w:cs="Times New Roman"/>
          <w:b/>
          <w:bCs/>
          <w:sz w:val="28"/>
          <w:szCs w:val="28"/>
        </w:rPr>
        <w:br w:type="page"/>
      </w:r>
    </w:p>
    <w:p w:rsidR="006B01DD" w:rsidRDefault="006B01DD" w:rsidP="006B01D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ИЗМЕНЕНИЯ ФЕДЕРАЛЬНОГО И РЕГИОНАЛЬНОГО ЗАКОНОДАТЕЛЬСТВА</w:t>
      </w:r>
    </w:p>
    <w:p w:rsidR="006B01DD" w:rsidRDefault="004113C6"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ЗА ПЕРИОД С 01.</w:t>
      </w:r>
      <w:r w:rsidR="00A907BE">
        <w:rPr>
          <w:rFonts w:ascii="Times New Roman" w:hAnsi="Times New Roman"/>
          <w:b/>
          <w:color w:val="000000"/>
          <w:sz w:val="28"/>
          <w:szCs w:val="28"/>
        </w:rPr>
        <w:t>01</w:t>
      </w:r>
      <w:r>
        <w:rPr>
          <w:rFonts w:ascii="Times New Roman" w:hAnsi="Times New Roman"/>
          <w:b/>
          <w:color w:val="000000"/>
          <w:sz w:val="28"/>
          <w:szCs w:val="28"/>
        </w:rPr>
        <w:t>.</w:t>
      </w:r>
      <w:r w:rsidR="00A907BE">
        <w:rPr>
          <w:rFonts w:ascii="Times New Roman" w:hAnsi="Times New Roman"/>
          <w:b/>
          <w:color w:val="000000"/>
          <w:sz w:val="28"/>
          <w:szCs w:val="28"/>
        </w:rPr>
        <w:t>2019</w:t>
      </w:r>
      <w:r w:rsidR="00324E39">
        <w:rPr>
          <w:rFonts w:ascii="Times New Roman" w:hAnsi="Times New Roman"/>
          <w:b/>
          <w:color w:val="000000"/>
          <w:sz w:val="28"/>
          <w:szCs w:val="28"/>
        </w:rPr>
        <w:t xml:space="preserve"> г. ПО 3</w:t>
      </w:r>
      <w:r>
        <w:rPr>
          <w:rFonts w:ascii="Times New Roman" w:hAnsi="Times New Roman"/>
          <w:b/>
          <w:color w:val="000000"/>
          <w:sz w:val="28"/>
          <w:szCs w:val="28"/>
        </w:rPr>
        <w:t>1</w:t>
      </w:r>
      <w:r w:rsidR="00324E39">
        <w:rPr>
          <w:rFonts w:ascii="Times New Roman" w:hAnsi="Times New Roman"/>
          <w:b/>
          <w:color w:val="000000"/>
          <w:sz w:val="28"/>
          <w:szCs w:val="28"/>
        </w:rPr>
        <w:t>.</w:t>
      </w:r>
      <w:r w:rsidR="00A907BE">
        <w:rPr>
          <w:rFonts w:ascii="Times New Roman" w:hAnsi="Times New Roman"/>
          <w:b/>
          <w:color w:val="000000"/>
          <w:sz w:val="28"/>
          <w:szCs w:val="28"/>
        </w:rPr>
        <w:t>03</w:t>
      </w:r>
      <w:r w:rsidR="00324E39">
        <w:rPr>
          <w:rFonts w:ascii="Times New Roman" w:hAnsi="Times New Roman"/>
          <w:b/>
          <w:color w:val="000000"/>
          <w:sz w:val="28"/>
          <w:szCs w:val="28"/>
        </w:rPr>
        <w:t>.201</w:t>
      </w:r>
      <w:r w:rsidR="00A907BE">
        <w:rPr>
          <w:rFonts w:ascii="Times New Roman" w:hAnsi="Times New Roman"/>
          <w:b/>
          <w:color w:val="000000"/>
          <w:sz w:val="28"/>
          <w:szCs w:val="28"/>
        </w:rPr>
        <w:t>9</w:t>
      </w:r>
      <w:r w:rsidR="006B01DD" w:rsidRPr="00220172">
        <w:rPr>
          <w:rFonts w:ascii="Times New Roman" w:hAnsi="Times New Roman"/>
          <w:b/>
          <w:color w:val="000000"/>
          <w:sz w:val="28"/>
          <w:szCs w:val="28"/>
        </w:rPr>
        <w:t xml:space="preserve"> г.</w:t>
      </w:r>
    </w:p>
    <w:p w:rsidR="006B01DD" w:rsidRPr="00220172" w:rsidRDefault="006B01DD" w:rsidP="006B01DD">
      <w:pPr>
        <w:tabs>
          <w:tab w:val="left" w:pos="3828"/>
        </w:tabs>
        <w:suppressAutoHyphens/>
        <w:spacing w:after="0" w:line="240" w:lineRule="atLeast"/>
        <w:jc w:val="center"/>
        <w:rPr>
          <w:rFonts w:ascii="Times New Roman" w:hAnsi="Times New Roman"/>
          <w:b/>
          <w:color w:val="000000"/>
          <w:sz w:val="28"/>
          <w:szCs w:val="28"/>
        </w:rPr>
      </w:pPr>
      <w:r>
        <w:rPr>
          <w:rFonts w:ascii="Times New Roman" w:hAnsi="Times New Roman"/>
          <w:b/>
          <w:color w:val="000000"/>
          <w:sz w:val="28"/>
          <w:szCs w:val="28"/>
        </w:rPr>
        <w:t>(</w:t>
      </w:r>
      <w:r w:rsidR="00A907BE">
        <w:rPr>
          <w:rFonts w:ascii="Times New Roman" w:hAnsi="Times New Roman"/>
          <w:b/>
          <w:color w:val="000000"/>
          <w:sz w:val="28"/>
          <w:szCs w:val="28"/>
          <w:u w:val="single"/>
        </w:rPr>
        <w:t>перв</w:t>
      </w:r>
      <w:r w:rsidR="004113C6" w:rsidRPr="004113C6">
        <w:rPr>
          <w:rFonts w:ascii="Times New Roman" w:hAnsi="Times New Roman"/>
          <w:b/>
          <w:color w:val="000000"/>
          <w:sz w:val="28"/>
          <w:szCs w:val="28"/>
          <w:u w:val="single"/>
        </w:rPr>
        <w:t>ы</w:t>
      </w:r>
      <w:r w:rsidR="00416C18" w:rsidRPr="004113C6">
        <w:rPr>
          <w:rFonts w:ascii="Times New Roman" w:hAnsi="Times New Roman"/>
          <w:b/>
          <w:color w:val="000000"/>
          <w:sz w:val="28"/>
          <w:szCs w:val="28"/>
          <w:u w:val="single"/>
        </w:rPr>
        <w:t>й</w:t>
      </w:r>
      <w:r w:rsidRPr="004113C6">
        <w:rPr>
          <w:rFonts w:ascii="Times New Roman" w:hAnsi="Times New Roman"/>
          <w:b/>
          <w:color w:val="000000"/>
          <w:sz w:val="28"/>
          <w:szCs w:val="28"/>
          <w:u w:val="single"/>
        </w:rPr>
        <w:t xml:space="preserve"> квартал</w:t>
      </w:r>
      <w:r>
        <w:rPr>
          <w:rFonts w:ascii="Times New Roman" w:hAnsi="Times New Roman"/>
          <w:b/>
          <w:color w:val="000000"/>
          <w:sz w:val="28"/>
          <w:szCs w:val="28"/>
        </w:rPr>
        <w:t>)</w:t>
      </w:r>
    </w:p>
    <w:p w:rsidR="006B01DD" w:rsidRPr="00734F88" w:rsidRDefault="006B01DD" w:rsidP="006B01DD">
      <w:pPr>
        <w:spacing w:after="0" w:line="240" w:lineRule="auto"/>
        <w:jc w:val="center"/>
        <w:rPr>
          <w:rFonts w:ascii="Times New Roman" w:hAnsi="Times New Roman" w:cs="Times New Roman"/>
          <w:b/>
          <w:sz w:val="27"/>
          <w:szCs w:val="27"/>
        </w:rPr>
      </w:pPr>
      <w:r w:rsidRPr="00734F88">
        <w:rPr>
          <w:rFonts w:ascii="Times New Roman" w:hAnsi="Times New Roman" w:cs="Times New Roman"/>
          <w:b/>
          <w:sz w:val="27"/>
          <w:szCs w:val="27"/>
        </w:rPr>
        <w:t>В ЧАСТИ ПОЛНОМОЧИЙ ОРГАНОВ МЕСТНОГО САМОУПРАВЛЕНИЯ</w:t>
      </w:r>
    </w:p>
    <w:p w:rsidR="006B01DD" w:rsidRDefault="006B01DD" w:rsidP="006B01DD">
      <w:pPr>
        <w:spacing w:after="0" w:line="240" w:lineRule="auto"/>
        <w:jc w:val="center"/>
        <w:rPr>
          <w:rFonts w:ascii="Times New Roman" w:hAnsi="Times New Roman" w:cs="Times New Roman"/>
          <w:b/>
          <w:sz w:val="28"/>
          <w:szCs w:val="28"/>
        </w:rPr>
      </w:pPr>
    </w:p>
    <w:p w:rsidR="006B01DD" w:rsidRDefault="006B01DD" w:rsidP="006B01D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Федеральное законодательство</w:t>
      </w:r>
    </w:p>
    <w:p w:rsidR="006B01DD" w:rsidRDefault="006B01DD" w:rsidP="006B01DD">
      <w:pPr>
        <w:spacing w:after="0" w:line="240" w:lineRule="auto"/>
        <w:jc w:val="center"/>
        <w:rPr>
          <w:rFonts w:ascii="Times New Roman" w:hAnsi="Times New Roman" w:cs="Times New Roman"/>
          <w:b/>
          <w:sz w:val="28"/>
          <w:szCs w:val="28"/>
        </w:rPr>
      </w:pPr>
    </w:p>
    <w:p w:rsidR="009D73F9" w:rsidRPr="0006434B" w:rsidRDefault="00325DDF" w:rsidP="00563B41">
      <w:pPr>
        <w:pStyle w:val="af1"/>
        <w:ind w:firstLine="708"/>
        <w:jc w:val="both"/>
        <w:rPr>
          <w:rFonts w:ascii="Times New Roman" w:hAnsi="Times New Roman" w:cs="Times New Roman"/>
          <w:b/>
          <w:sz w:val="28"/>
          <w:szCs w:val="28"/>
        </w:rPr>
      </w:pPr>
      <w:r w:rsidRPr="00E572F9">
        <w:rPr>
          <w:rFonts w:ascii="Times New Roman" w:hAnsi="Times New Roman" w:cs="Times New Roman"/>
          <w:b/>
          <w:sz w:val="28"/>
          <w:szCs w:val="28"/>
        </w:rPr>
        <w:t>1.</w:t>
      </w:r>
      <w:r w:rsidR="00E44F2E" w:rsidRPr="00405085">
        <w:rPr>
          <w:rFonts w:ascii="Times New Roman" w:hAnsi="Times New Roman" w:cs="Times New Roman"/>
          <w:b/>
          <w:sz w:val="28"/>
          <w:szCs w:val="28"/>
        </w:rPr>
        <w:t xml:space="preserve"> </w:t>
      </w:r>
      <w:r w:rsidR="00153BCC" w:rsidRPr="00153BCC">
        <w:rPr>
          <w:rFonts w:ascii="Times New Roman" w:hAnsi="Times New Roman" w:cs="Times New Roman"/>
          <w:sz w:val="28"/>
          <w:szCs w:val="28"/>
        </w:rPr>
        <w:t xml:space="preserve">Федеральный закон от </w:t>
      </w:r>
      <w:r w:rsidR="00506044">
        <w:rPr>
          <w:rFonts w:ascii="Times New Roman" w:hAnsi="Times New Roman" w:cs="Times New Roman"/>
          <w:sz w:val="28"/>
          <w:szCs w:val="28"/>
        </w:rPr>
        <w:t>0</w:t>
      </w:r>
      <w:r w:rsidR="00A907BE">
        <w:rPr>
          <w:rFonts w:ascii="Times New Roman" w:hAnsi="Times New Roman" w:cs="Times New Roman"/>
          <w:sz w:val="28"/>
          <w:szCs w:val="28"/>
        </w:rPr>
        <w:t>6</w:t>
      </w:r>
      <w:r w:rsidR="00153BCC" w:rsidRPr="00153BCC">
        <w:rPr>
          <w:rFonts w:ascii="Times New Roman" w:hAnsi="Times New Roman" w:cs="Times New Roman"/>
          <w:sz w:val="28"/>
          <w:szCs w:val="28"/>
        </w:rPr>
        <w:t>.</w:t>
      </w:r>
      <w:r w:rsidR="00A907BE">
        <w:rPr>
          <w:rFonts w:ascii="Times New Roman" w:hAnsi="Times New Roman" w:cs="Times New Roman"/>
          <w:sz w:val="28"/>
          <w:szCs w:val="28"/>
        </w:rPr>
        <w:t>02</w:t>
      </w:r>
      <w:r w:rsidR="00153BCC" w:rsidRPr="00153BCC">
        <w:rPr>
          <w:rFonts w:ascii="Times New Roman" w:hAnsi="Times New Roman" w:cs="Times New Roman"/>
          <w:sz w:val="28"/>
          <w:szCs w:val="28"/>
        </w:rPr>
        <w:t>.201</w:t>
      </w:r>
      <w:r w:rsidR="00A907BE">
        <w:rPr>
          <w:rFonts w:ascii="Times New Roman" w:hAnsi="Times New Roman" w:cs="Times New Roman"/>
          <w:sz w:val="28"/>
          <w:szCs w:val="28"/>
        </w:rPr>
        <w:t>9</w:t>
      </w:r>
      <w:r w:rsidR="00153BCC" w:rsidRPr="00153BCC">
        <w:rPr>
          <w:rFonts w:ascii="Times New Roman" w:hAnsi="Times New Roman" w:cs="Times New Roman"/>
          <w:sz w:val="28"/>
          <w:szCs w:val="28"/>
        </w:rPr>
        <w:t xml:space="preserve"> № </w:t>
      </w:r>
      <w:r w:rsidR="002E649F">
        <w:rPr>
          <w:rFonts w:ascii="Times New Roman" w:hAnsi="Times New Roman" w:cs="Times New Roman"/>
          <w:sz w:val="28"/>
          <w:szCs w:val="28"/>
        </w:rPr>
        <w:t>3</w:t>
      </w:r>
      <w:r w:rsidR="00153BCC" w:rsidRPr="00153BCC">
        <w:rPr>
          <w:rFonts w:ascii="Times New Roman" w:hAnsi="Times New Roman" w:cs="Times New Roman"/>
          <w:sz w:val="28"/>
          <w:szCs w:val="28"/>
        </w:rPr>
        <w:t xml:space="preserve">-ФЗ </w:t>
      </w:r>
      <w:r w:rsidR="0000498A">
        <w:rPr>
          <w:rFonts w:ascii="Times New Roman" w:hAnsi="Times New Roman" w:cs="Times New Roman"/>
          <w:sz w:val="28"/>
          <w:szCs w:val="28"/>
        </w:rPr>
        <w:t>«</w:t>
      </w:r>
      <w:r w:rsidR="00A907BE" w:rsidRPr="00A907BE">
        <w:rPr>
          <w:rFonts w:ascii="Times New Roman" w:hAnsi="Times New Roman" w:cs="Times New Roman"/>
          <w:sz w:val="28"/>
          <w:szCs w:val="28"/>
        </w:rPr>
        <w:t>О внесении изменений в статьи 21 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15 и 16 Федерального закона «Об общих принципах организации местного самоуправления в Российской Федерации</w:t>
      </w:r>
      <w:r w:rsidR="0000498A">
        <w:rPr>
          <w:rFonts w:ascii="Times New Roman" w:hAnsi="Times New Roman" w:cs="Times New Roman"/>
          <w:sz w:val="28"/>
          <w:szCs w:val="28"/>
        </w:rPr>
        <w:t>»</w:t>
      </w:r>
      <w:r w:rsidR="009D73F9" w:rsidRPr="0006434B">
        <w:rPr>
          <w:rFonts w:ascii="Times New Roman" w:hAnsi="Times New Roman" w:cs="Times New Roman"/>
          <w:sz w:val="28"/>
          <w:szCs w:val="28"/>
        </w:rPr>
        <w:t>.</w:t>
      </w:r>
      <w:r w:rsidR="009D73F9" w:rsidRPr="0006434B">
        <w:rPr>
          <w:rFonts w:ascii="Times New Roman" w:hAnsi="Times New Roman" w:cs="Times New Roman"/>
          <w:b/>
          <w:color w:val="C00000"/>
          <w:sz w:val="28"/>
          <w:szCs w:val="28"/>
        </w:rPr>
        <w:t xml:space="preserve"> </w:t>
      </w:r>
      <w:r w:rsidR="00153BCC" w:rsidRPr="00F376D3">
        <w:rPr>
          <w:rFonts w:ascii="Times New Roman" w:hAnsi="Times New Roman" w:cs="Times New Roman"/>
          <w:b/>
          <w:sz w:val="28"/>
          <w:szCs w:val="28"/>
        </w:rPr>
        <w:t>Вступ</w:t>
      </w:r>
      <w:r w:rsidR="002E649F">
        <w:rPr>
          <w:rFonts w:ascii="Times New Roman" w:hAnsi="Times New Roman" w:cs="Times New Roman"/>
          <w:b/>
          <w:sz w:val="28"/>
          <w:szCs w:val="28"/>
        </w:rPr>
        <w:t>и</w:t>
      </w:r>
      <w:r w:rsidR="0056289B">
        <w:rPr>
          <w:rFonts w:ascii="Times New Roman" w:hAnsi="Times New Roman" w:cs="Times New Roman"/>
          <w:b/>
          <w:sz w:val="28"/>
          <w:szCs w:val="28"/>
        </w:rPr>
        <w:t>л</w:t>
      </w:r>
      <w:r w:rsidR="00153BCC" w:rsidRPr="00F376D3">
        <w:rPr>
          <w:rFonts w:ascii="Times New Roman" w:hAnsi="Times New Roman" w:cs="Times New Roman"/>
          <w:b/>
          <w:sz w:val="28"/>
          <w:szCs w:val="28"/>
        </w:rPr>
        <w:t xml:space="preserve"> в силу с </w:t>
      </w:r>
      <w:r w:rsidR="00506044">
        <w:rPr>
          <w:rFonts w:ascii="Times New Roman" w:hAnsi="Times New Roman" w:cs="Times New Roman"/>
          <w:b/>
          <w:sz w:val="28"/>
          <w:szCs w:val="28"/>
        </w:rPr>
        <w:t>0</w:t>
      </w:r>
      <w:r w:rsidR="0010102A">
        <w:rPr>
          <w:rFonts w:ascii="Times New Roman" w:hAnsi="Times New Roman" w:cs="Times New Roman"/>
          <w:b/>
          <w:sz w:val="28"/>
          <w:szCs w:val="28"/>
        </w:rPr>
        <w:t>6</w:t>
      </w:r>
      <w:r w:rsidR="00153BCC">
        <w:rPr>
          <w:rFonts w:ascii="Times New Roman" w:hAnsi="Times New Roman" w:cs="Times New Roman"/>
          <w:b/>
          <w:sz w:val="28"/>
          <w:szCs w:val="28"/>
        </w:rPr>
        <w:t>.0</w:t>
      </w:r>
      <w:r w:rsidR="0010102A">
        <w:rPr>
          <w:rFonts w:ascii="Times New Roman" w:hAnsi="Times New Roman" w:cs="Times New Roman"/>
          <w:b/>
          <w:sz w:val="28"/>
          <w:szCs w:val="28"/>
        </w:rPr>
        <w:t>2</w:t>
      </w:r>
      <w:r w:rsidR="00153BCC">
        <w:rPr>
          <w:rFonts w:ascii="Times New Roman" w:hAnsi="Times New Roman" w:cs="Times New Roman"/>
          <w:b/>
          <w:sz w:val="28"/>
          <w:szCs w:val="28"/>
        </w:rPr>
        <w:t>.201</w:t>
      </w:r>
      <w:r w:rsidR="002E649F">
        <w:rPr>
          <w:rFonts w:ascii="Times New Roman" w:hAnsi="Times New Roman" w:cs="Times New Roman"/>
          <w:b/>
          <w:sz w:val="28"/>
          <w:szCs w:val="28"/>
        </w:rPr>
        <w:t>9</w:t>
      </w:r>
      <w:r w:rsidR="00153BCC">
        <w:rPr>
          <w:rFonts w:ascii="Times New Roman" w:hAnsi="Times New Roman" w:cs="Times New Roman"/>
          <w:b/>
          <w:sz w:val="28"/>
          <w:szCs w:val="28"/>
        </w:rPr>
        <w:t>г.</w:t>
      </w:r>
      <w:r w:rsidR="0024435A">
        <w:rPr>
          <w:rFonts w:ascii="Times New Roman" w:hAnsi="Times New Roman" w:cs="Times New Roman"/>
          <w:b/>
          <w:sz w:val="28"/>
          <w:szCs w:val="28"/>
        </w:rPr>
        <w:t xml:space="preserve"> </w:t>
      </w:r>
    </w:p>
    <w:p w:rsidR="008543F3" w:rsidRPr="008543F3" w:rsidRDefault="0010102A" w:rsidP="008543F3">
      <w:pPr>
        <w:shd w:val="clear" w:color="auto" w:fill="FEFEFE"/>
        <w:spacing w:after="0" w:line="240" w:lineRule="auto"/>
        <w:ind w:firstLine="539"/>
        <w:jc w:val="both"/>
        <w:rPr>
          <w:rFonts w:ascii="Times New Roman" w:eastAsia="Times New Roman" w:hAnsi="Times New Roman" w:cs="Times New Roman"/>
          <w:color w:val="020C22"/>
          <w:sz w:val="28"/>
          <w:szCs w:val="28"/>
          <w:lang w:eastAsia="ru-RU"/>
        </w:rPr>
      </w:pPr>
      <w:r w:rsidRPr="0010102A">
        <w:rPr>
          <w:rFonts w:ascii="Times New Roman" w:eastAsia="Times New Roman" w:hAnsi="Times New Roman" w:cs="Times New Roman"/>
          <w:color w:val="020C22"/>
          <w:sz w:val="28"/>
          <w:szCs w:val="28"/>
          <w:lang w:eastAsia="ru-RU"/>
        </w:rPr>
        <w:t>Федеральным законом уточняются предусмотренные законодательством Российской Федерации обязательства органов государственной власти субъекта Российской Федерации, органов местного самоуправления муниципального района и городского округа по защите (реализации) прав национальных меньшинств, к которым относятся коренные малочисленные народы Российской Федерации.</w:t>
      </w:r>
    </w:p>
    <w:p w:rsidR="00E664A8" w:rsidRDefault="00E664A8" w:rsidP="0006434B">
      <w:pPr>
        <w:spacing w:after="0" w:line="240" w:lineRule="auto"/>
        <w:ind w:firstLine="540"/>
        <w:jc w:val="both"/>
        <w:rPr>
          <w:rFonts w:ascii="Times New Roman" w:hAnsi="Times New Roman" w:cs="Times New Roman"/>
          <w:b/>
          <w:bCs/>
          <w:sz w:val="28"/>
          <w:szCs w:val="28"/>
        </w:rPr>
      </w:pPr>
      <w:r w:rsidRPr="0035233A">
        <w:rPr>
          <w:rFonts w:ascii="Times New Roman" w:hAnsi="Times New Roman" w:cs="Times New Roman"/>
          <w:b/>
          <w:bCs/>
          <w:sz w:val="28"/>
          <w:szCs w:val="28"/>
        </w:rPr>
        <w:t xml:space="preserve">Органам местного самоуправления для </w:t>
      </w:r>
      <w:r w:rsidR="008543F3">
        <w:rPr>
          <w:rFonts w:ascii="Times New Roman" w:hAnsi="Times New Roman" w:cs="Times New Roman"/>
          <w:b/>
          <w:bCs/>
          <w:sz w:val="28"/>
          <w:szCs w:val="28"/>
        </w:rPr>
        <w:t>сведения</w:t>
      </w:r>
      <w:r w:rsidR="0010102A">
        <w:rPr>
          <w:rFonts w:ascii="Times New Roman" w:hAnsi="Times New Roman" w:cs="Times New Roman"/>
          <w:b/>
          <w:bCs/>
          <w:sz w:val="28"/>
          <w:szCs w:val="28"/>
        </w:rPr>
        <w:t xml:space="preserve"> и исполнения</w:t>
      </w:r>
      <w:r w:rsidRPr="0035233A">
        <w:rPr>
          <w:rFonts w:ascii="Times New Roman" w:hAnsi="Times New Roman" w:cs="Times New Roman"/>
          <w:b/>
          <w:bCs/>
          <w:sz w:val="28"/>
          <w:szCs w:val="28"/>
        </w:rPr>
        <w:t xml:space="preserve">. </w:t>
      </w:r>
    </w:p>
    <w:p w:rsidR="004328D4" w:rsidRPr="0035233A" w:rsidRDefault="004328D4" w:rsidP="0006434B">
      <w:pPr>
        <w:spacing w:after="0" w:line="240" w:lineRule="auto"/>
        <w:ind w:firstLine="540"/>
        <w:jc w:val="both"/>
        <w:rPr>
          <w:rFonts w:ascii="Times New Roman" w:hAnsi="Times New Roman" w:cs="Times New Roman"/>
          <w:b/>
          <w:bCs/>
          <w:sz w:val="28"/>
          <w:szCs w:val="28"/>
        </w:rPr>
      </w:pPr>
    </w:p>
    <w:p w:rsidR="009D73F9" w:rsidRPr="00683BCE" w:rsidRDefault="00563B41" w:rsidP="00F0601D">
      <w:pPr>
        <w:pStyle w:val="ConsPlusNormal"/>
        <w:ind w:firstLine="540"/>
        <w:jc w:val="both"/>
        <w:rPr>
          <w:rFonts w:ascii="Times New Roman" w:hAnsi="Times New Roman"/>
          <w:b/>
          <w:sz w:val="28"/>
          <w:szCs w:val="28"/>
        </w:rPr>
      </w:pPr>
      <w:r w:rsidRPr="001A236F">
        <w:rPr>
          <w:rFonts w:ascii="Times New Roman" w:hAnsi="Times New Roman" w:cs="Times New Roman"/>
          <w:b/>
          <w:sz w:val="28"/>
          <w:szCs w:val="28"/>
        </w:rPr>
        <w:t>2</w:t>
      </w:r>
      <w:r w:rsidR="006D76E9" w:rsidRPr="001A236F">
        <w:rPr>
          <w:rFonts w:ascii="Times New Roman" w:hAnsi="Times New Roman" w:cs="Times New Roman"/>
          <w:b/>
          <w:sz w:val="28"/>
          <w:szCs w:val="28"/>
        </w:rPr>
        <w:t>.</w:t>
      </w:r>
      <w:r w:rsidR="006D76E9" w:rsidRPr="001A236F">
        <w:rPr>
          <w:rFonts w:ascii="Times New Roman" w:hAnsi="Times New Roman" w:cs="Times New Roman"/>
          <w:sz w:val="28"/>
          <w:szCs w:val="28"/>
        </w:rPr>
        <w:t xml:space="preserve"> </w:t>
      </w:r>
      <w:r w:rsidR="003E2B4A" w:rsidRPr="003E2B4A">
        <w:rPr>
          <w:rFonts w:ascii="Times New Roman" w:hAnsi="Times New Roman" w:cs="Times New Roman"/>
          <w:sz w:val="28"/>
          <w:szCs w:val="28"/>
        </w:rPr>
        <w:t xml:space="preserve">Федеральный закон от 06.02.2019 </w:t>
      </w:r>
      <w:r w:rsidR="003E2B4A">
        <w:rPr>
          <w:rFonts w:ascii="Times New Roman" w:hAnsi="Times New Roman" w:cs="Times New Roman"/>
          <w:sz w:val="28"/>
          <w:szCs w:val="28"/>
        </w:rPr>
        <w:t>№ 5-ФЗ «</w:t>
      </w:r>
      <w:r w:rsidR="003E2B4A" w:rsidRPr="003E2B4A">
        <w:rPr>
          <w:rFonts w:ascii="Times New Roman" w:hAnsi="Times New Roman" w:cs="Times New Roman"/>
          <w:sz w:val="28"/>
          <w:szCs w:val="28"/>
        </w:rPr>
        <w:t>О внесении изменений в отдельные законодательные акты Российской Федерации в целях противодействия коррупции</w:t>
      </w:r>
      <w:r w:rsidR="003E2B4A">
        <w:rPr>
          <w:rFonts w:ascii="Times New Roman" w:hAnsi="Times New Roman" w:cs="Times New Roman"/>
          <w:sz w:val="28"/>
          <w:szCs w:val="28"/>
        </w:rPr>
        <w:t>»</w:t>
      </w:r>
      <w:r w:rsidR="009D73F9" w:rsidRPr="00683BCE">
        <w:rPr>
          <w:rFonts w:ascii="Times New Roman" w:hAnsi="Times New Roman" w:cs="Times New Roman"/>
          <w:sz w:val="28"/>
          <w:szCs w:val="28"/>
        </w:rPr>
        <w:t>.</w:t>
      </w:r>
      <w:r w:rsidR="00BE0AFD" w:rsidRPr="00683BCE">
        <w:rPr>
          <w:rFonts w:ascii="Times New Roman" w:hAnsi="Times New Roman"/>
          <w:b/>
          <w:sz w:val="28"/>
          <w:szCs w:val="28"/>
        </w:rPr>
        <w:t xml:space="preserve"> Вступ</w:t>
      </w:r>
      <w:r w:rsidR="00166AEF">
        <w:rPr>
          <w:rFonts w:ascii="Times New Roman" w:hAnsi="Times New Roman"/>
          <w:b/>
          <w:sz w:val="28"/>
          <w:szCs w:val="28"/>
        </w:rPr>
        <w:t>и</w:t>
      </w:r>
      <w:r w:rsidR="003E2B4A">
        <w:rPr>
          <w:rFonts w:ascii="Times New Roman" w:hAnsi="Times New Roman"/>
          <w:b/>
          <w:sz w:val="28"/>
          <w:szCs w:val="28"/>
        </w:rPr>
        <w:t>т</w:t>
      </w:r>
      <w:r w:rsidR="009D73F9" w:rsidRPr="00683BCE">
        <w:rPr>
          <w:rFonts w:ascii="Times New Roman" w:hAnsi="Times New Roman"/>
          <w:b/>
          <w:sz w:val="28"/>
          <w:szCs w:val="28"/>
        </w:rPr>
        <w:t xml:space="preserve"> в силу </w:t>
      </w:r>
      <w:r w:rsidR="00BE0AFD" w:rsidRPr="00683BCE">
        <w:rPr>
          <w:rFonts w:ascii="Times New Roman" w:hAnsi="Times New Roman"/>
          <w:b/>
          <w:sz w:val="28"/>
          <w:szCs w:val="28"/>
        </w:rPr>
        <w:t xml:space="preserve">с </w:t>
      </w:r>
      <w:r w:rsidR="003E2B4A">
        <w:rPr>
          <w:rFonts w:ascii="Times New Roman" w:hAnsi="Times New Roman"/>
          <w:b/>
          <w:sz w:val="28"/>
          <w:szCs w:val="28"/>
        </w:rPr>
        <w:t>06</w:t>
      </w:r>
      <w:r w:rsidR="00BE0AFD" w:rsidRPr="00683BCE">
        <w:rPr>
          <w:rFonts w:ascii="Times New Roman" w:hAnsi="Times New Roman"/>
          <w:b/>
          <w:sz w:val="28"/>
          <w:szCs w:val="28"/>
        </w:rPr>
        <w:t>.</w:t>
      </w:r>
      <w:r w:rsidR="003E2B4A">
        <w:rPr>
          <w:rFonts w:ascii="Times New Roman" w:hAnsi="Times New Roman"/>
          <w:b/>
          <w:sz w:val="28"/>
          <w:szCs w:val="28"/>
        </w:rPr>
        <w:t>08</w:t>
      </w:r>
      <w:r w:rsidR="00BE0AFD" w:rsidRPr="00683BCE">
        <w:rPr>
          <w:rFonts w:ascii="Times New Roman" w:hAnsi="Times New Roman"/>
          <w:b/>
          <w:sz w:val="28"/>
          <w:szCs w:val="28"/>
        </w:rPr>
        <w:t>.201</w:t>
      </w:r>
      <w:r w:rsidR="003E2B4A">
        <w:rPr>
          <w:rFonts w:ascii="Times New Roman" w:hAnsi="Times New Roman"/>
          <w:b/>
          <w:sz w:val="28"/>
          <w:szCs w:val="28"/>
        </w:rPr>
        <w:t>9</w:t>
      </w:r>
      <w:r w:rsidR="009D73F9" w:rsidRPr="00683BCE">
        <w:rPr>
          <w:rFonts w:ascii="Times New Roman" w:hAnsi="Times New Roman"/>
          <w:b/>
          <w:sz w:val="28"/>
          <w:szCs w:val="28"/>
        </w:rPr>
        <w:t>г.</w:t>
      </w:r>
    </w:p>
    <w:p w:rsidR="00683BCE" w:rsidRPr="00683BCE" w:rsidRDefault="003E2B4A" w:rsidP="001A236F">
      <w:pPr>
        <w:autoSpaceDE w:val="0"/>
        <w:autoSpaceDN w:val="0"/>
        <w:adjustRightInd w:val="0"/>
        <w:spacing w:after="0" w:line="240" w:lineRule="auto"/>
        <w:ind w:firstLine="540"/>
        <w:jc w:val="both"/>
        <w:rPr>
          <w:rFonts w:ascii="Times New Roman" w:hAnsi="Times New Roman" w:cs="Times New Roman"/>
          <w:color w:val="020C22"/>
          <w:sz w:val="28"/>
          <w:szCs w:val="28"/>
        </w:rPr>
      </w:pPr>
      <w:r w:rsidRPr="003E2B4A">
        <w:rPr>
          <w:rFonts w:ascii="Times New Roman" w:hAnsi="Times New Roman" w:cs="Times New Roman"/>
          <w:color w:val="020C22"/>
          <w:sz w:val="28"/>
          <w:szCs w:val="28"/>
        </w:rPr>
        <w:t>Федеральным законом вносятся изменения в законодательные акты Российской Федерации в целях совершенствования порядка осуществления контроля за соблюдением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лицами, на которых распространяется указанный запрет.</w:t>
      </w:r>
    </w:p>
    <w:p w:rsidR="00B40B33" w:rsidRPr="00683BCE" w:rsidRDefault="00B869BA" w:rsidP="00690813">
      <w:pPr>
        <w:autoSpaceDE w:val="0"/>
        <w:autoSpaceDN w:val="0"/>
        <w:adjustRightInd w:val="0"/>
        <w:spacing w:after="0" w:line="240" w:lineRule="auto"/>
        <w:ind w:firstLine="539"/>
        <w:jc w:val="both"/>
        <w:rPr>
          <w:rFonts w:ascii="TimesNewRomanPSMT" w:hAnsi="TimesNewRomanPSMT" w:cs="TimesNewRomanPSMT"/>
          <w:b/>
          <w:sz w:val="28"/>
          <w:szCs w:val="28"/>
        </w:rPr>
      </w:pPr>
      <w:r w:rsidRPr="00683BCE">
        <w:rPr>
          <w:rFonts w:ascii="Times New Roman" w:hAnsi="Times New Roman"/>
          <w:b/>
          <w:bCs/>
          <w:sz w:val="28"/>
          <w:szCs w:val="28"/>
        </w:rPr>
        <w:t>О</w:t>
      </w:r>
      <w:r w:rsidR="00B40B33" w:rsidRPr="00683BCE">
        <w:rPr>
          <w:rFonts w:ascii="Times New Roman" w:hAnsi="Times New Roman"/>
          <w:b/>
          <w:bCs/>
          <w:sz w:val="28"/>
          <w:szCs w:val="28"/>
        </w:rPr>
        <w:t xml:space="preserve">рганам местного самоуправления </w:t>
      </w:r>
      <w:r w:rsidR="0008070C" w:rsidRPr="00683BCE">
        <w:rPr>
          <w:rFonts w:ascii="Times New Roman" w:hAnsi="Times New Roman"/>
          <w:b/>
          <w:bCs/>
          <w:sz w:val="28"/>
          <w:szCs w:val="28"/>
        </w:rPr>
        <w:t xml:space="preserve">для </w:t>
      </w:r>
      <w:r w:rsidR="001A236F" w:rsidRPr="00683BCE">
        <w:rPr>
          <w:rFonts w:ascii="Times New Roman" w:hAnsi="Times New Roman"/>
          <w:b/>
          <w:bCs/>
          <w:sz w:val="28"/>
          <w:szCs w:val="28"/>
        </w:rPr>
        <w:t>сведения</w:t>
      </w:r>
      <w:r w:rsidR="007315FA" w:rsidRPr="00683BCE">
        <w:rPr>
          <w:rFonts w:ascii="Times New Roman" w:hAnsi="Times New Roman"/>
          <w:b/>
          <w:bCs/>
          <w:sz w:val="28"/>
          <w:szCs w:val="28"/>
        </w:rPr>
        <w:t>.</w:t>
      </w:r>
    </w:p>
    <w:p w:rsidR="005E2CE9" w:rsidRPr="001A236F" w:rsidRDefault="005E2CE9" w:rsidP="00B41E63">
      <w:pPr>
        <w:spacing w:after="0" w:line="240" w:lineRule="auto"/>
        <w:ind w:firstLine="709"/>
        <w:jc w:val="both"/>
        <w:rPr>
          <w:rFonts w:ascii="Times New Roman" w:hAnsi="Times New Roman" w:cs="Times New Roman"/>
          <w:b/>
          <w:color w:val="C00000"/>
          <w:sz w:val="28"/>
          <w:szCs w:val="28"/>
          <w:highlight w:val="yellow"/>
        </w:rPr>
      </w:pPr>
    </w:p>
    <w:p w:rsidR="00035CD0" w:rsidRPr="00C77F5D" w:rsidRDefault="00563B41" w:rsidP="00D63F9B">
      <w:pPr>
        <w:autoSpaceDE w:val="0"/>
        <w:autoSpaceDN w:val="0"/>
        <w:adjustRightInd w:val="0"/>
        <w:spacing w:after="0" w:line="240" w:lineRule="auto"/>
        <w:ind w:firstLine="539"/>
        <w:jc w:val="both"/>
        <w:rPr>
          <w:rFonts w:ascii="Times New Roman" w:hAnsi="Times New Roman"/>
          <w:b/>
          <w:sz w:val="28"/>
          <w:szCs w:val="28"/>
        </w:rPr>
      </w:pPr>
      <w:r w:rsidRPr="00C77F5D">
        <w:rPr>
          <w:rFonts w:ascii="Times New Roman" w:hAnsi="Times New Roman" w:cs="Times New Roman"/>
          <w:b/>
          <w:sz w:val="28"/>
          <w:szCs w:val="28"/>
        </w:rPr>
        <w:t>3</w:t>
      </w:r>
      <w:r w:rsidR="00B869BA" w:rsidRPr="00C77F5D">
        <w:rPr>
          <w:rFonts w:ascii="Times New Roman" w:hAnsi="Times New Roman" w:cs="Times New Roman"/>
          <w:b/>
          <w:sz w:val="28"/>
          <w:szCs w:val="28"/>
        </w:rPr>
        <w:t>.</w:t>
      </w:r>
      <w:r w:rsidR="00B869BA" w:rsidRPr="00C77F5D">
        <w:rPr>
          <w:rFonts w:ascii="Times New Roman" w:hAnsi="Times New Roman" w:cs="Times New Roman"/>
          <w:sz w:val="28"/>
          <w:szCs w:val="28"/>
        </w:rPr>
        <w:t xml:space="preserve"> </w:t>
      </w:r>
      <w:r w:rsidR="0098367A" w:rsidRPr="0098367A">
        <w:rPr>
          <w:rFonts w:ascii="Times New Roman" w:hAnsi="Times New Roman" w:cs="Times New Roman"/>
          <w:sz w:val="28"/>
          <w:szCs w:val="28"/>
        </w:rPr>
        <w:t>Федеральн</w:t>
      </w:r>
      <w:r w:rsidR="0098367A">
        <w:rPr>
          <w:rFonts w:ascii="Times New Roman" w:hAnsi="Times New Roman" w:cs="Times New Roman"/>
          <w:sz w:val="28"/>
          <w:szCs w:val="28"/>
        </w:rPr>
        <w:t>ый закон от 06.03.2019 № 22-ФЗ «</w:t>
      </w:r>
      <w:r w:rsidR="0098367A" w:rsidRPr="0098367A">
        <w:rPr>
          <w:rFonts w:ascii="Times New Roman" w:hAnsi="Times New Roman" w:cs="Times New Roman"/>
          <w:sz w:val="28"/>
          <w:szCs w:val="28"/>
        </w:rPr>
        <w:t xml:space="preserve">О внесении изменений в статью 45 Федерального закона </w:t>
      </w:r>
      <w:r w:rsidR="0098367A">
        <w:rPr>
          <w:rFonts w:ascii="Times New Roman" w:hAnsi="Times New Roman" w:cs="Times New Roman"/>
          <w:sz w:val="28"/>
          <w:szCs w:val="28"/>
        </w:rPr>
        <w:t>«</w:t>
      </w:r>
      <w:r w:rsidR="0098367A" w:rsidRPr="0098367A">
        <w:rPr>
          <w:rFonts w:ascii="Times New Roman" w:hAnsi="Times New Roman" w:cs="Times New Roman"/>
          <w:sz w:val="28"/>
          <w:szCs w:val="28"/>
        </w:rPr>
        <w:t>О кадастровой деятельности</w:t>
      </w:r>
      <w:r w:rsidR="0000498A">
        <w:rPr>
          <w:rFonts w:ascii="Times New Roman" w:hAnsi="Times New Roman" w:cs="Times New Roman"/>
          <w:sz w:val="28"/>
          <w:szCs w:val="28"/>
        </w:rPr>
        <w:t>»</w:t>
      </w:r>
      <w:r w:rsidR="00242599" w:rsidRPr="00C77F5D">
        <w:rPr>
          <w:rFonts w:ascii="Times New Roman" w:hAnsi="Times New Roman" w:cs="Times New Roman"/>
          <w:sz w:val="28"/>
          <w:szCs w:val="28"/>
        </w:rPr>
        <w:t>.</w:t>
      </w:r>
      <w:r w:rsidR="00035CD0" w:rsidRPr="00C77F5D">
        <w:rPr>
          <w:rFonts w:ascii="Times New Roman" w:hAnsi="Times New Roman"/>
          <w:b/>
          <w:sz w:val="28"/>
          <w:szCs w:val="28"/>
        </w:rPr>
        <w:t xml:space="preserve"> Вступ</w:t>
      </w:r>
      <w:r w:rsidR="00166AEF">
        <w:rPr>
          <w:rFonts w:ascii="Times New Roman" w:hAnsi="Times New Roman"/>
          <w:b/>
          <w:sz w:val="28"/>
          <w:szCs w:val="28"/>
        </w:rPr>
        <w:t>и</w:t>
      </w:r>
      <w:r w:rsidR="0056289B">
        <w:rPr>
          <w:rFonts w:ascii="Times New Roman" w:hAnsi="Times New Roman"/>
          <w:b/>
          <w:sz w:val="28"/>
          <w:szCs w:val="28"/>
        </w:rPr>
        <w:t>л</w:t>
      </w:r>
      <w:r w:rsidR="00035CD0" w:rsidRPr="00C77F5D">
        <w:rPr>
          <w:rFonts w:ascii="Times New Roman" w:hAnsi="Times New Roman"/>
          <w:b/>
          <w:sz w:val="28"/>
          <w:szCs w:val="28"/>
        </w:rPr>
        <w:t xml:space="preserve"> в силу </w:t>
      </w:r>
      <w:r w:rsidR="00723BF3" w:rsidRPr="00C77F5D">
        <w:rPr>
          <w:rFonts w:ascii="Times New Roman" w:hAnsi="Times New Roman"/>
          <w:b/>
          <w:sz w:val="28"/>
          <w:szCs w:val="28"/>
        </w:rPr>
        <w:t xml:space="preserve">с </w:t>
      </w:r>
      <w:r w:rsidR="00C77F5D" w:rsidRPr="00C77F5D">
        <w:rPr>
          <w:rFonts w:ascii="Times New Roman" w:hAnsi="Times New Roman"/>
          <w:b/>
          <w:sz w:val="28"/>
          <w:szCs w:val="28"/>
        </w:rPr>
        <w:t>0</w:t>
      </w:r>
      <w:r w:rsidR="0098367A">
        <w:rPr>
          <w:rFonts w:ascii="Times New Roman" w:hAnsi="Times New Roman"/>
          <w:b/>
          <w:sz w:val="28"/>
          <w:szCs w:val="28"/>
        </w:rPr>
        <w:t>6</w:t>
      </w:r>
      <w:r w:rsidR="00723BF3" w:rsidRPr="00C77F5D">
        <w:rPr>
          <w:rFonts w:ascii="Times New Roman" w:hAnsi="Times New Roman"/>
          <w:b/>
          <w:sz w:val="28"/>
          <w:szCs w:val="28"/>
        </w:rPr>
        <w:t>.</w:t>
      </w:r>
      <w:r w:rsidR="00C77F5D" w:rsidRPr="00C77F5D">
        <w:rPr>
          <w:rFonts w:ascii="Times New Roman" w:hAnsi="Times New Roman"/>
          <w:b/>
          <w:sz w:val="28"/>
          <w:szCs w:val="28"/>
        </w:rPr>
        <w:t>0</w:t>
      </w:r>
      <w:r w:rsidR="0098367A">
        <w:rPr>
          <w:rFonts w:ascii="Times New Roman" w:hAnsi="Times New Roman"/>
          <w:b/>
          <w:sz w:val="28"/>
          <w:szCs w:val="28"/>
        </w:rPr>
        <w:t>3</w:t>
      </w:r>
      <w:r w:rsidR="00723BF3" w:rsidRPr="00C77F5D">
        <w:rPr>
          <w:rFonts w:ascii="Times New Roman" w:hAnsi="Times New Roman"/>
          <w:b/>
          <w:sz w:val="28"/>
          <w:szCs w:val="28"/>
        </w:rPr>
        <w:t>.201</w:t>
      </w:r>
      <w:r w:rsidR="00C77F5D" w:rsidRPr="00C77F5D">
        <w:rPr>
          <w:rFonts w:ascii="Times New Roman" w:hAnsi="Times New Roman"/>
          <w:b/>
          <w:sz w:val="28"/>
          <w:szCs w:val="28"/>
        </w:rPr>
        <w:t>9</w:t>
      </w:r>
      <w:r w:rsidR="00035CD0" w:rsidRPr="00C77F5D">
        <w:rPr>
          <w:rFonts w:ascii="Times New Roman" w:hAnsi="Times New Roman"/>
          <w:b/>
          <w:sz w:val="28"/>
          <w:szCs w:val="28"/>
        </w:rPr>
        <w:t>г.</w:t>
      </w:r>
    </w:p>
    <w:p w:rsidR="0098367A" w:rsidRPr="0098367A" w:rsidRDefault="0098367A" w:rsidP="0098367A">
      <w:pPr>
        <w:autoSpaceDE w:val="0"/>
        <w:autoSpaceDN w:val="0"/>
        <w:adjustRightInd w:val="0"/>
        <w:spacing w:after="0" w:line="240" w:lineRule="auto"/>
        <w:ind w:firstLine="539"/>
        <w:jc w:val="both"/>
        <w:rPr>
          <w:rFonts w:ascii="Times New Roman" w:eastAsia="Times New Roman" w:hAnsi="Times New Roman" w:cs="Times New Roman"/>
          <w:color w:val="020C22"/>
          <w:sz w:val="28"/>
          <w:szCs w:val="28"/>
          <w:lang w:eastAsia="ru-RU"/>
        </w:rPr>
      </w:pPr>
      <w:r w:rsidRPr="0098367A">
        <w:rPr>
          <w:rFonts w:ascii="Times New Roman" w:eastAsia="Times New Roman" w:hAnsi="Times New Roman" w:cs="Times New Roman"/>
          <w:color w:val="020C22"/>
          <w:sz w:val="28"/>
          <w:szCs w:val="28"/>
          <w:lang w:eastAsia="ru-RU"/>
        </w:rPr>
        <w:t>Федеральным законом субъектам Российской Федерации предоставляется право установить случаи бесплатного предоставления копий технических паспортов, оценочной и иной учётно-технической документации, хранившейся по состоянию на 1 января 2013 года в органах и организациях по государственному техническому учёту и (или) технической инвентаризации.</w:t>
      </w:r>
    </w:p>
    <w:p w:rsidR="00723BF3" w:rsidRPr="001A236F" w:rsidRDefault="0098367A" w:rsidP="0098367A">
      <w:pPr>
        <w:autoSpaceDE w:val="0"/>
        <w:autoSpaceDN w:val="0"/>
        <w:adjustRightInd w:val="0"/>
        <w:spacing w:after="0" w:line="240" w:lineRule="auto"/>
        <w:ind w:firstLine="539"/>
        <w:jc w:val="both"/>
        <w:rPr>
          <w:rFonts w:ascii="Times New Roman" w:hAnsi="Times New Roman" w:cs="Times New Roman"/>
          <w:sz w:val="28"/>
          <w:szCs w:val="28"/>
          <w:highlight w:val="yellow"/>
        </w:rPr>
      </w:pPr>
      <w:r w:rsidRPr="0098367A">
        <w:rPr>
          <w:rFonts w:ascii="Times New Roman" w:eastAsia="Times New Roman" w:hAnsi="Times New Roman" w:cs="Times New Roman"/>
          <w:color w:val="020C22"/>
          <w:sz w:val="28"/>
          <w:szCs w:val="28"/>
          <w:lang w:eastAsia="ru-RU"/>
        </w:rPr>
        <w:t xml:space="preserve">Кроме того, предусматривается, что копии указанных документов предоставляются бесплатно по запросу федерального органа исполнительной власти, уполномоченного Правительством Российской Федерации на осуществление государственного кадастрового учёта, государственной регистрации прав, ведение Единого государственного реестра недвижимости и </w:t>
      </w:r>
      <w:r w:rsidRPr="0098367A">
        <w:rPr>
          <w:rFonts w:ascii="Times New Roman" w:eastAsia="Times New Roman" w:hAnsi="Times New Roman" w:cs="Times New Roman"/>
          <w:color w:val="020C22"/>
          <w:sz w:val="28"/>
          <w:szCs w:val="28"/>
          <w:lang w:eastAsia="ru-RU"/>
        </w:rPr>
        <w:lastRenderedPageBreak/>
        <w:t>предоставление сведений, содержащихся в названном реестре, его территориальных органов, а также иных органов государственной власти и органов местного самоуправления.</w:t>
      </w:r>
    </w:p>
    <w:p w:rsidR="00B869BA" w:rsidRPr="00C77F5D" w:rsidRDefault="00B869BA" w:rsidP="00052A87">
      <w:pPr>
        <w:autoSpaceDE w:val="0"/>
        <w:autoSpaceDN w:val="0"/>
        <w:adjustRightInd w:val="0"/>
        <w:spacing w:line="240" w:lineRule="atLeast"/>
        <w:ind w:firstLine="540"/>
        <w:jc w:val="both"/>
        <w:rPr>
          <w:rFonts w:ascii="Times New Roman" w:hAnsi="Times New Roman"/>
          <w:b/>
          <w:bCs/>
          <w:sz w:val="28"/>
          <w:szCs w:val="28"/>
        </w:rPr>
      </w:pPr>
      <w:r w:rsidRPr="00C77F5D">
        <w:rPr>
          <w:rFonts w:ascii="Times New Roman" w:hAnsi="Times New Roman"/>
          <w:b/>
          <w:bCs/>
          <w:sz w:val="28"/>
          <w:szCs w:val="28"/>
        </w:rPr>
        <w:t xml:space="preserve">Органам местного самоуправления </w:t>
      </w:r>
      <w:r w:rsidR="007315FA" w:rsidRPr="00C77F5D">
        <w:rPr>
          <w:rFonts w:ascii="Times New Roman" w:hAnsi="Times New Roman"/>
          <w:b/>
          <w:bCs/>
          <w:sz w:val="28"/>
          <w:szCs w:val="28"/>
        </w:rPr>
        <w:t xml:space="preserve">для </w:t>
      </w:r>
      <w:r w:rsidR="00C77F5D" w:rsidRPr="00C77F5D">
        <w:rPr>
          <w:rFonts w:ascii="Times New Roman" w:hAnsi="Times New Roman"/>
          <w:b/>
          <w:bCs/>
          <w:sz w:val="28"/>
          <w:szCs w:val="28"/>
        </w:rPr>
        <w:t>сведения</w:t>
      </w:r>
      <w:r w:rsidR="007315FA" w:rsidRPr="00C77F5D">
        <w:rPr>
          <w:rFonts w:ascii="Times New Roman" w:hAnsi="Times New Roman"/>
          <w:b/>
          <w:bCs/>
          <w:sz w:val="28"/>
          <w:szCs w:val="28"/>
        </w:rPr>
        <w:t>.</w:t>
      </w:r>
    </w:p>
    <w:p w:rsidR="00D63F9B" w:rsidRPr="00166AEF" w:rsidRDefault="00563B41" w:rsidP="00964EF0">
      <w:pPr>
        <w:autoSpaceDE w:val="0"/>
        <w:autoSpaceDN w:val="0"/>
        <w:adjustRightInd w:val="0"/>
        <w:spacing w:after="0" w:line="240" w:lineRule="auto"/>
        <w:ind w:firstLine="539"/>
        <w:jc w:val="both"/>
        <w:rPr>
          <w:rFonts w:ascii="Times New Roman" w:hAnsi="Times New Roman"/>
          <w:b/>
          <w:sz w:val="28"/>
          <w:szCs w:val="28"/>
        </w:rPr>
      </w:pPr>
      <w:r w:rsidRPr="00166AEF">
        <w:rPr>
          <w:rFonts w:ascii="Times New Roman" w:hAnsi="Times New Roman" w:cs="Times New Roman"/>
          <w:b/>
          <w:sz w:val="28"/>
          <w:szCs w:val="28"/>
        </w:rPr>
        <w:t>4</w:t>
      </w:r>
      <w:r w:rsidR="00D63F9B" w:rsidRPr="00166AEF">
        <w:rPr>
          <w:rFonts w:ascii="Times New Roman" w:hAnsi="Times New Roman" w:cs="Times New Roman"/>
          <w:b/>
          <w:sz w:val="28"/>
          <w:szCs w:val="28"/>
        </w:rPr>
        <w:t>.</w:t>
      </w:r>
      <w:r w:rsidR="00D63F9B" w:rsidRPr="00166AEF">
        <w:rPr>
          <w:rFonts w:ascii="Times New Roman" w:hAnsi="Times New Roman" w:cs="Times New Roman"/>
          <w:sz w:val="28"/>
          <w:szCs w:val="28"/>
        </w:rPr>
        <w:t xml:space="preserve"> Федеральный закон от </w:t>
      </w:r>
      <w:r w:rsidR="004E774E" w:rsidRPr="00166AEF">
        <w:rPr>
          <w:rFonts w:ascii="Times New Roman" w:hAnsi="Times New Roman" w:cs="Times New Roman"/>
          <w:sz w:val="28"/>
          <w:szCs w:val="28"/>
        </w:rPr>
        <w:t>1</w:t>
      </w:r>
      <w:r w:rsidR="0098367A">
        <w:rPr>
          <w:rFonts w:ascii="Times New Roman" w:hAnsi="Times New Roman" w:cs="Times New Roman"/>
          <w:sz w:val="28"/>
          <w:szCs w:val="28"/>
        </w:rPr>
        <w:t>8</w:t>
      </w:r>
      <w:r w:rsidR="00D63F9B" w:rsidRPr="00166AEF">
        <w:rPr>
          <w:rFonts w:ascii="Times New Roman" w:hAnsi="Times New Roman" w:cs="Times New Roman"/>
          <w:sz w:val="28"/>
          <w:szCs w:val="28"/>
        </w:rPr>
        <w:t>.</w:t>
      </w:r>
      <w:r w:rsidR="0098367A">
        <w:rPr>
          <w:rFonts w:ascii="Times New Roman" w:hAnsi="Times New Roman" w:cs="Times New Roman"/>
          <w:sz w:val="28"/>
          <w:szCs w:val="28"/>
        </w:rPr>
        <w:t>03.2019</w:t>
      </w:r>
      <w:r w:rsidR="00D63F9B" w:rsidRPr="00166AEF">
        <w:rPr>
          <w:rFonts w:ascii="Times New Roman" w:hAnsi="Times New Roman" w:cs="Times New Roman"/>
          <w:sz w:val="28"/>
          <w:szCs w:val="28"/>
        </w:rPr>
        <w:t xml:space="preserve"> № </w:t>
      </w:r>
      <w:r w:rsidR="0098367A">
        <w:rPr>
          <w:rFonts w:ascii="Times New Roman" w:hAnsi="Times New Roman" w:cs="Times New Roman"/>
          <w:sz w:val="28"/>
          <w:szCs w:val="28"/>
        </w:rPr>
        <w:t>27</w:t>
      </w:r>
      <w:r w:rsidR="00D63F9B" w:rsidRPr="00166AEF">
        <w:rPr>
          <w:rFonts w:ascii="Times New Roman" w:hAnsi="Times New Roman" w:cs="Times New Roman"/>
          <w:sz w:val="28"/>
          <w:szCs w:val="28"/>
        </w:rPr>
        <w:t xml:space="preserve">-ФЗ </w:t>
      </w:r>
      <w:r w:rsidR="0000498A">
        <w:rPr>
          <w:rFonts w:ascii="Times New Roman" w:hAnsi="Times New Roman" w:cs="Times New Roman"/>
          <w:sz w:val="28"/>
          <w:szCs w:val="28"/>
        </w:rPr>
        <w:t>«</w:t>
      </w:r>
      <w:r w:rsidR="0098367A" w:rsidRPr="0098367A">
        <w:rPr>
          <w:rFonts w:ascii="Times New Roman" w:hAnsi="Times New Roman" w:cs="Times New Roman"/>
          <w:sz w:val="28"/>
          <w:szCs w:val="28"/>
        </w:rPr>
        <w:t>О внесении изменений в Кодекс Российской Федерации об административных правонарушениях</w:t>
      </w:r>
      <w:r w:rsidR="0000498A">
        <w:rPr>
          <w:rFonts w:ascii="Times New Roman" w:hAnsi="Times New Roman" w:cs="Times New Roman"/>
          <w:sz w:val="28"/>
          <w:szCs w:val="28"/>
        </w:rPr>
        <w:t>»</w:t>
      </w:r>
      <w:r w:rsidR="00D63F9B" w:rsidRPr="00166AEF">
        <w:rPr>
          <w:rFonts w:ascii="Times New Roman" w:hAnsi="Times New Roman" w:cs="Times New Roman"/>
          <w:sz w:val="28"/>
          <w:szCs w:val="28"/>
        </w:rPr>
        <w:t>.</w:t>
      </w:r>
      <w:r w:rsidR="00D63F9B" w:rsidRPr="00166AEF">
        <w:rPr>
          <w:rFonts w:ascii="Times New Roman" w:hAnsi="Times New Roman"/>
          <w:b/>
          <w:sz w:val="28"/>
          <w:szCs w:val="28"/>
        </w:rPr>
        <w:t xml:space="preserve"> Вступ</w:t>
      </w:r>
      <w:r w:rsidR="00166AEF" w:rsidRPr="00166AEF">
        <w:rPr>
          <w:rFonts w:ascii="Times New Roman" w:hAnsi="Times New Roman"/>
          <w:b/>
          <w:sz w:val="28"/>
          <w:szCs w:val="28"/>
        </w:rPr>
        <w:t>ил</w:t>
      </w:r>
      <w:r w:rsidR="00D63F9B" w:rsidRPr="00166AEF">
        <w:rPr>
          <w:rFonts w:ascii="Times New Roman" w:hAnsi="Times New Roman"/>
          <w:b/>
          <w:sz w:val="28"/>
          <w:szCs w:val="28"/>
        </w:rPr>
        <w:t xml:space="preserve"> в силу с </w:t>
      </w:r>
      <w:r w:rsidR="004E774E" w:rsidRPr="00166AEF">
        <w:rPr>
          <w:rFonts w:ascii="Times New Roman" w:hAnsi="Times New Roman"/>
          <w:b/>
          <w:sz w:val="28"/>
          <w:szCs w:val="28"/>
        </w:rPr>
        <w:t>1</w:t>
      </w:r>
      <w:r w:rsidR="0098367A">
        <w:rPr>
          <w:rFonts w:ascii="Times New Roman" w:hAnsi="Times New Roman"/>
          <w:b/>
          <w:sz w:val="28"/>
          <w:szCs w:val="28"/>
        </w:rPr>
        <w:t>8</w:t>
      </w:r>
      <w:r w:rsidR="00D63F9B" w:rsidRPr="00166AEF">
        <w:rPr>
          <w:rFonts w:ascii="Times New Roman" w:hAnsi="Times New Roman"/>
          <w:b/>
          <w:sz w:val="28"/>
          <w:szCs w:val="28"/>
        </w:rPr>
        <w:t>.</w:t>
      </w:r>
      <w:r w:rsidR="0098367A">
        <w:rPr>
          <w:rFonts w:ascii="Times New Roman" w:hAnsi="Times New Roman"/>
          <w:b/>
          <w:sz w:val="28"/>
          <w:szCs w:val="28"/>
        </w:rPr>
        <w:t>03</w:t>
      </w:r>
      <w:r w:rsidR="00D63F9B" w:rsidRPr="00166AEF">
        <w:rPr>
          <w:rFonts w:ascii="Times New Roman" w:hAnsi="Times New Roman"/>
          <w:b/>
          <w:sz w:val="28"/>
          <w:szCs w:val="28"/>
        </w:rPr>
        <w:t>.201</w:t>
      </w:r>
      <w:r w:rsidR="0098367A">
        <w:rPr>
          <w:rFonts w:ascii="Times New Roman" w:hAnsi="Times New Roman"/>
          <w:b/>
          <w:sz w:val="28"/>
          <w:szCs w:val="28"/>
        </w:rPr>
        <w:t>9</w:t>
      </w:r>
      <w:r w:rsidR="00D63F9B" w:rsidRPr="00166AEF">
        <w:rPr>
          <w:rFonts w:ascii="Times New Roman" w:hAnsi="Times New Roman"/>
          <w:b/>
          <w:sz w:val="28"/>
          <w:szCs w:val="28"/>
        </w:rPr>
        <w:t>г.</w:t>
      </w:r>
    </w:p>
    <w:p w:rsidR="004E774E" w:rsidRPr="00166AEF" w:rsidRDefault="0098367A"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98367A">
        <w:rPr>
          <w:rFonts w:ascii="Times New Roman" w:eastAsia="Times New Roman" w:hAnsi="Times New Roman" w:cs="Times New Roman"/>
          <w:color w:val="020C22"/>
          <w:sz w:val="28"/>
          <w:szCs w:val="28"/>
          <w:lang w:eastAsia="ru-RU"/>
        </w:rPr>
        <w:t>Федеральным законом устанавливается административная ответственность за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w:t>
      </w:r>
      <w:r w:rsidR="00166AEF" w:rsidRPr="00166AEF">
        <w:rPr>
          <w:rFonts w:ascii="Times New Roman" w:eastAsia="Times New Roman" w:hAnsi="Times New Roman" w:cs="Times New Roman"/>
          <w:color w:val="020C22"/>
          <w:sz w:val="28"/>
          <w:szCs w:val="28"/>
          <w:lang w:eastAsia="ru-RU"/>
        </w:rPr>
        <w:t>.</w:t>
      </w:r>
    </w:p>
    <w:p w:rsidR="00D63F9B" w:rsidRPr="00166AEF" w:rsidRDefault="00D63F9B" w:rsidP="00964EF0">
      <w:pPr>
        <w:autoSpaceDE w:val="0"/>
        <w:autoSpaceDN w:val="0"/>
        <w:adjustRightInd w:val="0"/>
        <w:spacing w:after="0" w:line="240" w:lineRule="atLeast"/>
        <w:ind w:firstLine="540"/>
        <w:jc w:val="both"/>
        <w:rPr>
          <w:rFonts w:ascii="Times New Roman" w:hAnsi="Times New Roman"/>
          <w:b/>
          <w:bCs/>
          <w:sz w:val="28"/>
          <w:szCs w:val="28"/>
        </w:rPr>
      </w:pPr>
      <w:r w:rsidRPr="00166AEF">
        <w:rPr>
          <w:rFonts w:ascii="Times New Roman" w:hAnsi="Times New Roman"/>
          <w:b/>
          <w:bCs/>
          <w:sz w:val="28"/>
          <w:szCs w:val="28"/>
        </w:rPr>
        <w:t xml:space="preserve">Органам местного самоуправления для </w:t>
      </w:r>
      <w:r w:rsidR="00166AEF" w:rsidRPr="00166AEF">
        <w:rPr>
          <w:rFonts w:ascii="Times New Roman" w:hAnsi="Times New Roman"/>
          <w:b/>
          <w:bCs/>
          <w:sz w:val="28"/>
          <w:szCs w:val="28"/>
        </w:rPr>
        <w:t>сведения</w:t>
      </w:r>
      <w:r w:rsidRPr="00166AEF">
        <w:rPr>
          <w:rFonts w:ascii="Times New Roman" w:hAnsi="Times New Roman"/>
          <w:b/>
          <w:bCs/>
          <w:sz w:val="28"/>
          <w:szCs w:val="28"/>
        </w:rPr>
        <w:t>.</w:t>
      </w:r>
    </w:p>
    <w:p w:rsidR="009D7F9B" w:rsidRPr="001A236F" w:rsidRDefault="009D7F9B" w:rsidP="00DD0688">
      <w:pPr>
        <w:spacing w:after="0" w:line="240" w:lineRule="auto"/>
        <w:jc w:val="center"/>
        <w:rPr>
          <w:rFonts w:ascii="Times New Roman" w:hAnsi="Times New Roman" w:cs="Times New Roman"/>
          <w:b/>
          <w:bCs/>
          <w:sz w:val="28"/>
          <w:szCs w:val="28"/>
          <w:highlight w:val="yellow"/>
        </w:rPr>
      </w:pPr>
    </w:p>
    <w:p w:rsidR="00563B41" w:rsidRPr="008D7C5B" w:rsidRDefault="00563B41" w:rsidP="00563B41">
      <w:pPr>
        <w:autoSpaceDE w:val="0"/>
        <w:autoSpaceDN w:val="0"/>
        <w:adjustRightInd w:val="0"/>
        <w:spacing w:after="0" w:line="240" w:lineRule="auto"/>
        <w:ind w:firstLine="539"/>
        <w:jc w:val="both"/>
        <w:rPr>
          <w:rFonts w:ascii="Times New Roman" w:hAnsi="Times New Roman"/>
          <w:b/>
          <w:sz w:val="28"/>
          <w:szCs w:val="28"/>
        </w:rPr>
      </w:pPr>
      <w:r w:rsidRPr="008D7C5B">
        <w:rPr>
          <w:rFonts w:ascii="Times New Roman" w:hAnsi="Times New Roman" w:cs="Times New Roman"/>
          <w:b/>
          <w:sz w:val="28"/>
          <w:szCs w:val="28"/>
        </w:rPr>
        <w:t>5.</w:t>
      </w:r>
      <w:r w:rsidRPr="008D7C5B">
        <w:rPr>
          <w:rFonts w:ascii="Times New Roman" w:hAnsi="Times New Roman" w:cs="Times New Roman"/>
          <w:sz w:val="28"/>
          <w:szCs w:val="28"/>
        </w:rPr>
        <w:t xml:space="preserve"> Федеральный закон от </w:t>
      </w:r>
      <w:r w:rsidR="004E774E" w:rsidRPr="008D7C5B">
        <w:rPr>
          <w:rFonts w:ascii="Times New Roman" w:hAnsi="Times New Roman" w:cs="Times New Roman"/>
          <w:sz w:val="28"/>
          <w:szCs w:val="28"/>
        </w:rPr>
        <w:t>1</w:t>
      </w:r>
      <w:r w:rsidR="0098367A">
        <w:rPr>
          <w:rFonts w:ascii="Times New Roman" w:hAnsi="Times New Roman" w:cs="Times New Roman"/>
          <w:sz w:val="28"/>
          <w:szCs w:val="28"/>
        </w:rPr>
        <w:t>8</w:t>
      </w:r>
      <w:r w:rsidRPr="008D7C5B">
        <w:rPr>
          <w:rFonts w:ascii="Times New Roman" w:hAnsi="Times New Roman" w:cs="Times New Roman"/>
          <w:sz w:val="28"/>
          <w:szCs w:val="28"/>
        </w:rPr>
        <w:t>.</w:t>
      </w:r>
      <w:r w:rsidR="0098367A">
        <w:rPr>
          <w:rFonts w:ascii="Times New Roman" w:hAnsi="Times New Roman" w:cs="Times New Roman"/>
          <w:sz w:val="28"/>
          <w:szCs w:val="28"/>
        </w:rPr>
        <w:t>03</w:t>
      </w:r>
      <w:r w:rsidRPr="008D7C5B">
        <w:rPr>
          <w:rFonts w:ascii="Times New Roman" w:hAnsi="Times New Roman" w:cs="Times New Roman"/>
          <w:sz w:val="28"/>
          <w:szCs w:val="28"/>
        </w:rPr>
        <w:t>.201</w:t>
      </w:r>
      <w:r w:rsidR="0098367A">
        <w:rPr>
          <w:rFonts w:ascii="Times New Roman" w:hAnsi="Times New Roman" w:cs="Times New Roman"/>
          <w:sz w:val="28"/>
          <w:szCs w:val="28"/>
        </w:rPr>
        <w:t>9</w:t>
      </w:r>
      <w:r w:rsidRPr="008D7C5B">
        <w:rPr>
          <w:rFonts w:ascii="Times New Roman" w:hAnsi="Times New Roman" w:cs="Times New Roman"/>
          <w:sz w:val="28"/>
          <w:szCs w:val="28"/>
        </w:rPr>
        <w:t xml:space="preserve"> № </w:t>
      </w:r>
      <w:r w:rsidR="0098367A">
        <w:rPr>
          <w:rFonts w:ascii="Times New Roman" w:hAnsi="Times New Roman" w:cs="Times New Roman"/>
          <w:sz w:val="28"/>
          <w:szCs w:val="28"/>
        </w:rPr>
        <w:t>28</w:t>
      </w:r>
      <w:r w:rsidRPr="008D7C5B">
        <w:rPr>
          <w:rFonts w:ascii="Times New Roman" w:hAnsi="Times New Roman" w:cs="Times New Roman"/>
          <w:sz w:val="28"/>
          <w:szCs w:val="28"/>
        </w:rPr>
        <w:t xml:space="preserve">-ФЗ </w:t>
      </w:r>
      <w:r w:rsidR="0000498A">
        <w:rPr>
          <w:rFonts w:ascii="Times New Roman" w:hAnsi="Times New Roman" w:cs="Times New Roman"/>
          <w:sz w:val="28"/>
          <w:szCs w:val="28"/>
        </w:rPr>
        <w:t>«</w:t>
      </w:r>
      <w:r w:rsidR="0098367A" w:rsidRPr="0098367A">
        <w:rPr>
          <w:rFonts w:ascii="Times New Roman" w:hAnsi="Times New Roman" w:cs="Times New Roman"/>
          <w:sz w:val="28"/>
          <w:szCs w:val="28"/>
        </w:rPr>
        <w:t>О внесении изменений в Кодекс Российской Федерации об административных правонарушениях</w:t>
      </w:r>
      <w:r w:rsidR="0000498A">
        <w:rPr>
          <w:rFonts w:ascii="Times New Roman" w:hAnsi="Times New Roman" w:cs="Times New Roman"/>
          <w:sz w:val="28"/>
          <w:szCs w:val="28"/>
        </w:rPr>
        <w:t>»</w:t>
      </w:r>
      <w:r w:rsidRPr="008D7C5B">
        <w:rPr>
          <w:rFonts w:ascii="Times New Roman" w:hAnsi="Times New Roman" w:cs="Times New Roman"/>
          <w:sz w:val="28"/>
          <w:szCs w:val="28"/>
        </w:rPr>
        <w:t>.</w:t>
      </w:r>
      <w:r w:rsidRPr="008D7C5B">
        <w:rPr>
          <w:rFonts w:ascii="Times New Roman" w:hAnsi="Times New Roman"/>
          <w:b/>
          <w:sz w:val="28"/>
          <w:szCs w:val="28"/>
        </w:rPr>
        <w:t xml:space="preserve"> Вступил в силу с </w:t>
      </w:r>
      <w:r w:rsidR="008D7C5B" w:rsidRPr="008D7C5B">
        <w:rPr>
          <w:rFonts w:ascii="Times New Roman" w:hAnsi="Times New Roman"/>
          <w:b/>
          <w:sz w:val="28"/>
          <w:szCs w:val="28"/>
        </w:rPr>
        <w:t>2</w:t>
      </w:r>
      <w:r w:rsidR="00AA0DB6">
        <w:rPr>
          <w:rFonts w:ascii="Times New Roman" w:hAnsi="Times New Roman"/>
          <w:b/>
          <w:sz w:val="28"/>
          <w:szCs w:val="28"/>
        </w:rPr>
        <w:t>9</w:t>
      </w:r>
      <w:r w:rsidRPr="008D7C5B">
        <w:rPr>
          <w:rFonts w:ascii="Times New Roman" w:hAnsi="Times New Roman"/>
          <w:b/>
          <w:sz w:val="28"/>
          <w:szCs w:val="28"/>
        </w:rPr>
        <w:t>.</w:t>
      </w:r>
      <w:r w:rsidR="00AA0DB6">
        <w:rPr>
          <w:rFonts w:ascii="Times New Roman" w:hAnsi="Times New Roman"/>
          <w:b/>
          <w:sz w:val="28"/>
          <w:szCs w:val="28"/>
        </w:rPr>
        <w:t>03.2019</w:t>
      </w:r>
      <w:r w:rsidRPr="008D7C5B">
        <w:rPr>
          <w:rFonts w:ascii="Times New Roman" w:hAnsi="Times New Roman"/>
          <w:b/>
          <w:sz w:val="28"/>
          <w:szCs w:val="28"/>
        </w:rPr>
        <w:t>г.</w:t>
      </w:r>
    </w:p>
    <w:p w:rsidR="00E9695E" w:rsidRPr="008D7C5B" w:rsidRDefault="00F31E5F" w:rsidP="004E774E">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8D7C5B">
        <w:rPr>
          <w:rFonts w:ascii="Times New Roman" w:hAnsi="Times New Roman" w:cs="Times New Roman"/>
          <w:sz w:val="28"/>
          <w:szCs w:val="28"/>
        </w:rPr>
        <w:t xml:space="preserve">Федеральный закон </w:t>
      </w:r>
      <w:r w:rsidRPr="00F31E5F">
        <w:rPr>
          <w:rFonts w:ascii="Times New Roman" w:eastAsia="Times New Roman" w:hAnsi="Times New Roman" w:cs="Times New Roman"/>
          <w:color w:val="020C22"/>
          <w:sz w:val="28"/>
          <w:szCs w:val="28"/>
          <w:lang w:eastAsia="ru-RU"/>
        </w:rPr>
        <w:t>предусматривает административную ответственность за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r w:rsidR="008D7C5B" w:rsidRPr="008D7C5B">
        <w:rPr>
          <w:rFonts w:ascii="Times New Roman" w:eastAsia="Times New Roman" w:hAnsi="Times New Roman" w:cs="Times New Roman"/>
          <w:color w:val="020C22"/>
          <w:sz w:val="28"/>
          <w:szCs w:val="28"/>
          <w:lang w:eastAsia="ru-RU"/>
        </w:rPr>
        <w:t>.</w:t>
      </w:r>
    </w:p>
    <w:p w:rsidR="00563B41" w:rsidRPr="008D7C5B" w:rsidRDefault="00563B41" w:rsidP="00563B41">
      <w:pPr>
        <w:autoSpaceDE w:val="0"/>
        <w:autoSpaceDN w:val="0"/>
        <w:adjustRightInd w:val="0"/>
        <w:spacing w:after="0" w:line="240" w:lineRule="atLeast"/>
        <w:ind w:firstLine="540"/>
        <w:jc w:val="both"/>
        <w:rPr>
          <w:rFonts w:ascii="Times New Roman" w:hAnsi="Times New Roman"/>
          <w:b/>
          <w:bCs/>
          <w:sz w:val="28"/>
          <w:szCs w:val="28"/>
        </w:rPr>
      </w:pPr>
      <w:r w:rsidRPr="008D7C5B">
        <w:rPr>
          <w:rFonts w:ascii="Times New Roman" w:hAnsi="Times New Roman"/>
          <w:b/>
          <w:bCs/>
          <w:sz w:val="28"/>
          <w:szCs w:val="28"/>
        </w:rPr>
        <w:t xml:space="preserve">Органам местного самоуправления для </w:t>
      </w:r>
      <w:r w:rsidR="008D7C5B" w:rsidRPr="008D7C5B">
        <w:rPr>
          <w:rFonts w:ascii="Times New Roman" w:hAnsi="Times New Roman"/>
          <w:b/>
          <w:bCs/>
          <w:sz w:val="28"/>
          <w:szCs w:val="28"/>
        </w:rPr>
        <w:t>сведения</w:t>
      </w:r>
      <w:r w:rsidRPr="008D7C5B">
        <w:rPr>
          <w:rFonts w:ascii="Times New Roman" w:hAnsi="Times New Roman"/>
          <w:b/>
          <w:bCs/>
          <w:sz w:val="28"/>
          <w:szCs w:val="28"/>
        </w:rPr>
        <w:t>.</w:t>
      </w:r>
    </w:p>
    <w:p w:rsidR="00563B41" w:rsidRPr="008D7C5B" w:rsidRDefault="00563B41" w:rsidP="00DD0688">
      <w:pPr>
        <w:spacing w:after="0" w:line="240" w:lineRule="auto"/>
        <w:jc w:val="center"/>
        <w:rPr>
          <w:rFonts w:ascii="Times New Roman" w:hAnsi="Times New Roman" w:cs="Times New Roman"/>
          <w:b/>
          <w:bCs/>
          <w:sz w:val="28"/>
          <w:szCs w:val="28"/>
        </w:rPr>
      </w:pPr>
    </w:p>
    <w:p w:rsidR="00E9695E" w:rsidRPr="00F47EE5" w:rsidRDefault="00E9695E" w:rsidP="00E9695E">
      <w:pPr>
        <w:autoSpaceDE w:val="0"/>
        <w:autoSpaceDN w:val="0"/>
        <w:adjustRightInd w:val="0"/>
        <w:spacing w:after="0" w:line="240" w:lineRule="auto"/>
        <w:ind w:firstLine="539"/>
        <w:jc w:val="both"/>
        <w:rPr>
          <w:rFonts w:ascii="Times New Roman" w:hAnsi="Times New Roman"/>
          <w:b/>
          <w:sz w:val="28"/>
          <w:szCs w:val="28"/>
        </w:rPr>
      </w:pPr>
      <w:r w:rsidRPr="00F47EE5">
        <w:rPr>
          <w:rFonts w:ascii="Times New Roman" w:hAnsi="Times New Roman" w:cs="Times New Roman"/>
          <w:b/>
          <w:sz w:val="28"/>
          <w:szCs w:val="28"/>
        </w:rPr>
        <w:t>6.</w:t>
      </w:r>
      <w:r w:rsidRPr="00F47EE5">
        <w:rPr>
          <w:rFonts w:ascii="Times New Roman" w:hAnsi="Times New Roman" w:cs="Times New Roman"/>
          <w:sz w:val="28"/>
          <w:szCs w:val="28"/>
        </w:rPr>
        <w:t xml:space="preserve"> Федеральный закон от </w:t>
      </w:r>
      <w:r w:rsidR="00D72722" w:rsidRPr="00F47EE5">
        <w:rPr>
          <w:rFonts w:ascii="Times New Roman" w:hAnsi="Times New Roman" w:cs="Times New Roman"/>
          <w:sz w:val="28"/>
          <w:szCs w:val="28"/>
        </w:rPr>
        <w:t>1</w:t>
      </w:r>
      <w:r w:rsidR="00F775D2">
        <w:rPr>
          <w:rFonts w:ascii="Times New Roman" w:hAnsi="Times New Roman" w:cs="Times New Roman"/>
          <w:sz w:val="28"/>
          <w:szCs w:val="28"/>
        </w:rPr>
        <w:t>8</w:t>
      </w:r>
      <w:r w:rsidRPr="00F47EE5">
        <w:rPr>
          <w:rFonts w:ascii="Times New Roman" w:hAnsi="Times New Roman" w:cs="Times New Roman"/>
          <w:sz w:val="28"/>
          <w:szCs w:val="28"/>
        </w:rPr>
        <w:t>.</w:t>
      </w:r>
      <w:r w:rsidR="00F775D2">
        <w:rPr>
          <w:rFonts w:ascii="Times New Roman" w:hAnsi="Times New Roman" w:cs="Times New Roman"/>
          <w:sz w:val="28"/>
          <w:szCs w:val="28"/>
        </w:rPr>
        <w:t>03</w:t>
      </w:r>
      <w:r w:rsidRPr="00F47EE5">
        <w:rPr>
          <w:rFonts w:ascii="Times New Roman" w:hAnsi="Times New Roman" w:cs="Times New Roman"/>
          <w:sz w:val="28"/>
          <w:szCs w:val="28"/>
        </w:rPr>
        <w:t>.201</w:t>
      </w:r>
      <w:r w:rsidR="00F775D2">
        <w:rPr>
          <w:rFonts w:ascii="Times New Roman" w:hAnsi="Times New Roman" w:cs="Times New Roman"/>
          <w:sz w:val="28"/>
          <w:szCs w:val="28"/>
        </w:rPr>
        <w:t>9</w:t>
      </w:r>
      <w:r w:rsidRPr="00F47EE5">
        <w:rPr>
          <w:rFonts w:ascii="Times New Roman" w:hAnsi="Times New Roman" w:cs="Times New Roman"/>
          <w:sz w:val="28"/>
          <w:szCs w:val="28"/>
        </w:rPr>
        <w:t xml:space="preserve"> № </w:t>
      </w:r>
      <w:r w:rsidR="00F47EE5" w:rsidRPr="00F47EE5">
        <w:rPr>
          <w:rFonts w:ascii="Times New Roman" w:hAnsi="Times New Roman" w:cs="Times New Roman"/>
          <w:sz w:val="28"/>
          <w:szCs w:val="28"/>
        </w:rPr>
        <w:t>3</w:t>
      </w:r>
      <w:r w:rsidR="00F775D2">
        <w:rPr>
          <w:rFonts w:ascii="Times New Roman" w:hAnsi="Times New Roman" w:cs="Times New Roman"/>
          <w:sz w:val="28"/>
          <w:szCs w:val="28"/>
        </w:rPr>
        <w:t>8</w:t>
      </w:r>
      <w:r w:rsidRPr="00F47EE5">
        <w:rPr>
          <w:rFonts w:ascii="Times New Roman" w:hAnsi="Times New Roman" w:cs="Times New Roman"/>
          <w:sz w:val="28"/>
          <w:szCs w:val="28"/>
        </w:rPr>
        <w:t xml:space="preserve">-ФЗ </w:t>
      </w:r>
      <w:r w:rsidR="0000498A">
        <w:rPr>
          <w:rFonts w:ascii="Times New Roman" w:hAnsi="Times New Roman" w:cs="Times New Roman"/>
          <w:sz w:val="28"/>
          <w:szCs w:val="28"/>
        </w:rPr>
        <w:t>«</w:t>
      </w:r>
      <w:r w:rsidR="00F775D2" w:rsidRPr="00F775D2">
        <w:rPr>
          <w:rFonts w:ascii="Times New Roman" w:hAnsi="Times New Roman" w:cs="Times New Roman"/>
          <w:sz w:val="28"/>
          <w:szCs w:val="28"/>
        </w:rPr>
        <w:t>О внесении изменени</w:t>
      </w:r>
      <w:r w:rsidR="00F775D2">
        <w:rPr>
          <w:rFonts w:ascii="Times New Roman" w:hAnsi="Times New Roman" w:cs="Times New Roman"/>
          <w:sz w:val="28"/>
          <w:szCs w:val="28"/>
        </w:rPr>
        <w:t>й в Закон Российской Федерации «</w:t>
      </w:r>
      <w:r w:rsidR="00F775D2" w:rsidRPr="00F775D2">
        <w:rPr>
          <w:rFonts w:ascii="Times New Roman" w:hAnsi="Times New Roman" w:cs="Times New Roman"/>
          <w:sz w:val="28"/>
          <w:szCs w:val="28"/>
        </w:rPr>
        <w:t>О защите прав потребителей</w:t>
      </w:r>
      <w:r w:rsidR="00F775D2">
        <w:rPr>
          <w:rFonts w:ascii="Times New Roman" w:hAnsi="Times New Roman" w:cs="Times New Roman"/>
          <w:sz w:val="28"/>
          <w:szCs w:val="28"/>
        </w:rPr>
        <w:t>»</w:t>
      </w:r>
      <w:r w:rsidR="00F775D2" w:rsidRPr="00F775D2">
        <w:rPr>
          <w:rFonts w:ascii="Times New Roman" w:hAnsi="Times New Roman" w:cs="Times New Roman"/>
          <w:sz w:val="28"/>
          <w:szCs w:val="28"/>
        </w:rPr>
        <w:t xml:space="preserve"> в части совершенствования государственной политики в сфере защиты прав потребителей</w:t>
      </w:r>
      <w:r w:rsidR="0000498A">
        <w:rPr>
          <w:rFonts w:ascii="Times New Roman" w:hAnsi="Times New Roman" w:cs="Times New Roman"/>
          <w:sz w:val="28"/>
          <w:szCs w:val="28"/>
        </w:rPr>
        <w:t>»</w:t>
      </w:r>
      <w:r w:rsidRPr="00F47EE5">
        <w:rPr>
          <w:rFonts w:ascii="Times New Roman" w:hAnsi="Times New Roman" w:cs="Times New Roman"/>
          <w:sz w:val="28"/>
          <w:szCs w:val="28"/>
        </w:rPr>
        <w:t>.</w:t>
      </w:r>
      <w:r w:rsidRPr="00F47EE5">
        <w:rPr>
          <w:rFonts w:ascii="Times New Roman" w:hAnsi="Times New Roman"/>
          <w:b/>
          <w:sz w:val="28"/>
          <w:szCs w:val="28"/>
        </w:rPr>
        <w:t xml:space="preserve"> Вступ</w:t>
      </w:r>
      <w:r w:rsidR="00F47EE5" w:rsidRPr="00F47EE5">
        <w:rPr>
          <w:rFonts w:ascii="Times New Roman" w:hAnsi="Times New Roman"/>
          <w:b/>
          <w:sz w:val="28"/>
          <w:szCs w:val="28"/>
        </w:rPr>
        <w:t>ил</w:t>
      </w:r>
      <w:r w:rsidRPr="00F47EE5">
        <w:rPr>
          <w:rFonts w:ascii="Times New Roman" w:hAnsi="Times New Roman"/>
          <w:b/>
          <w:sz w:val="28"/>
          <w:szCs w:val="28"/>
        </w:rPr>
        <w:t xml:space="preserve"> в силу с </w:t>
      </w:r>
      <w:r w:rsidR="00F47EE5" w:rsidRPr="00F47EE5">
        <w:rPr>
          <w:rFonts w:ascii="Times New Roman" w:hAnsi="Times New Roman"/>
          <w:b/>
          <w:sz w:val="28"/>
          <w:szCs w:val="28"/>
        </w:rPr>
        <w:t>2</w:t>
      </w:r>
      <w:r w:rsidR="00F775D2">
        <w:rPr>
          <w:rFonts w:ascii="Times New Roman" w:hAnsi="Times New Roman"/>
          <w:b/>
          <w:sz w:val="28"/>
          <w:szCs w:val="28"/>
        </w:rPr>
        <w:t>9</w:t>
      </w:r>
      <w:r w:rsidRPr="00F47EE5">
        <w:rPr>
          <w:rFonts w:ascii="Times New Roman" w:hAnsi="Times New Roman"/>
          <w:b/>
          <w:sz w:val="28"/>
          <w:szCs w:val="28"/>
        </w:rPr>
        <w:t>.</w:t>
      </w:r>
      <w:r w:rsidR="00F775D2">
        <w:rPr>
          <w:rFonts w:ascii="Times New Roman" w:hAnsi="Times New Roman"/>
          <w:b/>
          <w:sz w:val="28"/>
          <w:szCs w:val="28"/>
        </w:rPr>
        <w:t>03</w:t>
      </w:r>
      <w:r w:rsidRPr="00F47EE5">
        <w:rPr>
          <w:rFonts w:ascii="Times New Roman" w:hAnsi="Times New Roman"/>
          <w:b/>
          <w:sz w:val="28"/>
          <w:szCs w:val="28"/>
        </w:rPr>
        <w:t>.201</w:t>
      </w:r>
      <w:r w:rsidR="00F775D2">
        <w:rPr>
          <w:rFonts w:ascii="Times New Roman" w:hAnsi="Times New Roman"/>
          <w:b/>
          <w:sz w:val="28"/>
          <w:szCs w:val="28"/>
        </w:rPr>
        <w:t>9</w:t>
      </w:r>
      <w:r w:rsidRPr="00F47EE5">
        <w:rPr>
          <w:rFonts w:ascii="Times New Roman" w:hAnsi="Times New Roman"/>
          <w:b/>
          <w:sz w:val="28"/>
          <w:szCs w:val="28"/>
        </w:rPr>
        <w:t>г.</w:t>
      </w:r>
    </w:p>
    <w:p w:rsidR="00F775D2" w:rsidRPr="00F775D2" w:rsidRDefault="00F775D2" w:rsidP="00F775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F775D2">
        <w:rPr>
          <w:rFonts w:ascii="Times New Roman" w:eastAsia="Times New Roman" w:hAnsi="Times New Roman" w:cs="Times New Roman"/>
          <w:color w:val="020C22"/>
          <w:sz w:val="28"/>
          <w:szCs w:val="28"/>
          <w:lang w:eastAsia="ru-RU"/>
        </w:rPr>
        <w:t>Федеральным законом уточняются отдельные положения Закона Российской Федерации «О защите прав потребителей», касающиеся подачи и рассмотрения обращений потребителей.</w:t>
      </w:r>
    </w:p>
    <w:p w:rsidR="00F775D2" w:rsidRPr="00F775D2" w:rsidRDefault="00F775D2" w:rsidP="00F775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F775D2">
        <w:rPr>
          <w:rFonts w:ascii="Times New Roman" w:eastAsia="Times New Roman" w:hAnsi="Times New Roman" w:cs="Times New Roman"/>
          <w:color w:val="020C22"/>
          <w:sz w:val="28"/>
          <w:szCs w:val="28"/>
          <w:lang w:eastAsia="ru-RU"/>
        </w:rPr>
        <w:t>Обращение потребителя может быть направлено в письменной форме на бумажном носителе или в электронной форме в уполномоченный федеральный орган исполнительной власти, осуществляющий федеральный государственный надзор в области защиты прав потребителей, иные уполномоченные федеральные органы исполнительной власти, орган исполнительной власти субъекта Российской Федерации или орган местного самоуправления.</w:t>
      </w:r>
    </w:p>
    <w:p w:rsidR="00F775D2" w:rsidRPr="00F775D2" w:rsidRDefault="00F775D2" w:rsidP="00F775D2">
      <w:pPr>
        <w:autoSpaceDE w:val="0"/>
        <w:autoSpaceDN w:val="0"/>
        <w:adjustRightInd w:val="0"/>
        <w:spacing w:after="0" w:line="240" w:lineRule="atLeast"/>
        <w:ind w:firstLine="540"/>
        <w:jc w:val="both"/>
        <w:rPr>
          <w:rFonts w:ascii="Times New Roman" w:eastAsia="Times New Roman" w:hAnsi="Times New Roman" w:cs="Times New Roman"/>
          <w:color w:val="020C22"/>
          <w:sz w:val="28"/>
          <w:szCs w:val="28"/>
          <w:lang w:eastAsia="ru-RU"/>
        </w:rPr>
      </w:pPr>
      <w:r w:rsidRPr="00F775D2">
        <w:rPr>
          <w:rFonts w:ascii="Times New Roman" w:eastAsia="Times New Roman" w:hAnsi="Times New Roman" w:cs="Times New Roman"/>
          <w:color w:val="020C22"/>
          <w:sz w:val="28"/>
          <w:szCs w:val="28"/>
          <w:lang w:eastAsia="ru-RU"/>
        </w:rPr>
        <w:lastRenderedPageBreak/>
        <w:t>Предусматривается, что приём обращений потребителей и консультирование потребителей по вопросам защиты их прав могут осуществляться в многофункциональных центрах предоставления государственных и муниципальных услуг на основании соглашений о взаимодействии между такими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72722" w:rsidRPr="00F47EE5" w:rsidRDefault="00F775D2" w:rsidP="00F775D2">
      <w:pPr>
        <w:autoSpaceDE w:val="0"/>
        <w:autoSpaceDN w:val="0"/>
        <w:adjustRightInd w:val="0"/>
        <w:spacing w:after="0" w:line="240" w:lineRule="atLeast"/>
        <w:ind w:firstLine="540"/>
        <w:jc w:val="both"/>
        <w:rPr>
          <w:rFonts w:ascii="Times New Roman" w:eastAsia="Times New Roman" w:hAnsi="Times New Roman" w:cs="Times New Roman"/>
          <w:b/>
          <w:bCs/>
          <w:color w:val="020C22"/>
          <w:sz w:val="28"/>
          <w:szCs w:val="28"/>
          <w:lang w:eastAsia="ru-RU"/>
        </w:rPr>
      </w:pPr>
      <w:r w:rsidRPr="00F775D2">
        <w:rPr>
          <w:rFonts w:ascii="Times New Roman" w:eastAsia="Times New Roman" w:hAnsi="Times New Roman" w:cs="Times New Roman"/>
          <w:color w:val="020C22"/>
          <w:sz w:val="28"/>
          <w:szCs w:val="28"/>
          <w:lang w:eastAsia="ru-RU"/>
        </w:rPr>
        <w:t>Кроме того, Федеральным законом устанавливается, что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Органы местного самоуправления вправе разрабатывать муниципальные программы по защите прав потребителей.</w:t>
      </w:r>
    </w:p>
    <w:p w:rsidR="00E9695E" w:rsidRPr="00F47EE5" w:rsidRDefault="00E9695E" w:rsidP="00D72722">
      <w:pPr>
        <w:autoSpaceDE w:val="0"/>
        <w:autoSpaceDN w:val="0"/>
        <w:adjustRightInd w:val="0"/>
        <w:spacing w:after="0" w:line="240" w:lineRule="atLeast"/>
        <w:ind w:firstLine="540"/>
        <w:jc w:val="both"/>
        <w:rPr>
          <w:rFonts w:ascii="Times New Roman" w:hAnsi="Times New Roman"/>
          <w:b/>
          <w:bCs/>
          <w:sz w:val="28"/>
          <w:szCs w:val="28"/>
        </w:rPr>
      </w:pPr>
      <w:r w:rsidRPr="00F47EE5">
        <w:rPr>
          <w:rFonts w:ascii="Times New Roman" w:hAnsi="Times New Roman"/>
          <w:b/>
          <w:bCs/>
          <w:sz w:val="28"/>
          <w:szCs w:val="28"/>
        </w:rPr>
        <w:t xml:space="preserve">Органам местного самоуправления для </w:t>
      </w:r>
      <w:r w:rsidR="00E5179A" w:rsidRPr="00F47EE5">
        <w:rPr>
          <w:rFonts w:ascii="Times New Roman" w:hAnsi="Times New Roman"/>
          <w:b/>
          <w:bCs/>
          <w:sz w:val="28"/>
          <w:szCs w:val="28"/>
        </w:rPr>
        <w:t>сведения</w:t>
      </w:r>
      <w:r w:rsidRPr="00F47EE5">
        <w:rPr>
          <w:rFonts w:ascii="Times New Roman" w:hAnsi="Times New Roman"/>
          <w:b/>
          <w:bCs/>
          <w:sz w:val="28"/>
          <w:szCs w:val="28"/>
        </w:rPr>
        <w:t>.</w:t>
      </w:r>
    </w:p>
    <w:p w:rsidR="003534C6" w:rsidRPr="001A236F" w:rsidRDefault="003534C6" w:rsidP="00DD0688">
      <w:pPr>
        <w:spacing w:after="0" w:line="240" w:lineRule="auto"/>
        <w:jc w:val="center"/>
        <w:rPr>
          <w:rFonts w:ascii="Times New Roman" w:hAnsi="Times New Roman" w:cs="Times New Roman"/>
          <w:b/>
          <w:bCs/>
          <w:sz w:val="28"/>
          <w:szCs w:val="28"/>
          <w:highlight w:val="yellow"/>
        </w:rPr>
      </w:pPr>
    </w:p>
    <w:p w:rsidR="00032066" w:rsidRDefault="00032066" w:rsidP="00DD0688">
      <w:pPr>
        <w:spacing w:after="0" w:line="240" w:lineRule="auto"/>
        <w:jc w:val="center"/>
        <w:rPr>
          <w:rFonts w:ascii="Times New Roman" w:hAnsi="Times New Roman" w:cs="Times New Roman"/>
          <w:b/>
          <w:bCs/>
          <w:sz w:val="28"/>
          <w:szCs w:val="28"/>
          <w:highlight w:val="yellow"/>
        </w:rPr>
      </w:pPr>
    </w:p>
    <w:p w:rsidR="00032066" w:rsidRPr="001A236F" w:rsidRDefault="00032066" w:rsidP="00DD0688">
      <w:pPr>
        <w:spacing w:after="0" w:line="240" w:lineRule="auto"/>
        <w:jc w:val="center"/>
        <w:rPr>
          <w:rFonts w:ascii="Times New Roman" w:hAnsi="Times New Roman" w:cs="Times New Roman"/>
          <w:b/>
          <w:bCs/>
          <w:sz w:val="28"/>
          <w:szCs w:val="28"/>
          <w:highlight w:val="yellow"/>
        </w:rPr>
      </w:pPr>
    </w:p>
    <w:p w:rsidR="00CA7AA0" w:rsidRPr="001A236F" w:rsidRDefault="00CA7AA0">
      <w:pPr>
        <w:rPr>
          <w:rFonts w:ascii="Times New Roman" w:hAnsi="Times New Roman" w:cs="Times New Roman"/>
          <w:b/>
          <w:bCs/>
          <w:sz w:val="28"/>
          <w:szCs w:val="28"/>
          <w:highlight w:val="yellow"/>
        </w:rPr>
      </w:pPr>
      <w:r w:rsidRPr="001A236F">
        <w:rPr>
          <w:rFonts w:ascii="Times New Roman" w:hAnsi="Times New Roman" w:cs="Times New Roman"/>
          <w:b/>
          <w:bCs/>
          <w:sz w:val="28"/>
          <w:szCs w:val="28"/>
          <w:highlight w:val="yellow"/>
        </w:rPr>
        <w:br w:type="page"/>
      </w:r>
    </w:p>
    <w:p w:rsidR="005C3C25" w:rsidRPr="00164DE2" w:rsidRDefault="00AE4CF2" w:rsidP="00DD0688">
      <w:pPr>
        <w:spacing w:after="0" w:line="240" w:lineRule="auto"/>
        <w:jc w:val="center"/>
        <w:rPr>
          <w:rFonts w:ascii="Times New Roman" w:hAnsi="Times New Roman" w:cs="Times New Roman"/>
          <w:b/>
          <w:bCs/>
          <w:sz w:val="28"/>
          <w:szCs w:val="28"/>
        </w:rPr>
      </w:pPr>
      <w:r w:rsidRPr="00164DE2">
        <w:rPr>
          <w:rFonts w:ascii="Times New Roman" w:hAnsi="Times New Roman" w:cs="Times New Roman"/>
          <w:b/>
          <w:bCs/>
          <w:sz w:val="28"/>
          <w:szCs w:val="28"/>
        </w:rPr>
        <w:lastRenderedPageBreak/>
        <w:t>З</w:t>
      </w:r>
      <w:r w:rsidR="00B02264" w:rsidRPr="00164DE2">
        <w:rPr>
          <w:rFonts w:ascii="Times New Roman" w:hAnsi="Times New Roman" w:cs="Times New Roman"/>
          <w:b/>
          <w:bCs/>
          <w:sz w:val="28"/>
          <w:szCs w:val="28"/>
        </w:rPr>
        <w:t>аконодательство</w:t>
      </w:r>
      <w:r w:rsidRPr="00164DE2">
        <w:rPr>
          <w:rFonts w:ascii="Times New Roman" w:hAnsi="Times New Roman" w:cs="Times New Roman"/>
          <w:b/>
          <w:bCs/>
          <w:sz w:val="28"/>
          <w:szCs w:val="28"/>
        </w:rPr>
        <w:t xml:space="preserve"> Камчатского края</w:t>
      </w:r>
    </w:p>
    <w:p w:rsidR="00C513D0" w:rsidRPr="001A236F" w:rsidRDefault="00C513D0" w:rsidP="00DD0688">
      <w:pPr>
        <w:spacing w:after="0" w:line="240" w:lineRule="auto"/>
        <w:ind w:firstLine="709"/>
        <w:jc w:val="center"/>
        <w:rPr>
          <w:rFonts w:ascii="Times New Roman" w:hAnsi="Times New Roman" w:cs="Times New Roman"/>
          <w:b/>
          <w:bCs/>
          <w:color w:val="FF0000"/>
          <w:sz w:val="28"/>
          <w:szCs w:val="28"/>
          <w:highlight w:val="yellow"/>
        </w:rPr>
      </w:pPr>
    </w:p>
    <w:p w:rsidR="00AB2FED" w:rsidRPr="000252BC" w:rsidRDefault="00AF2D9B" w:rsidP="001E74C8">
      <w:pPr>
        <w:pStyle w:val="ConsPlusNormal"/>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1.</w:t>
      </w:r>
      <w:r w:rsidRPr="000252BC">
        <w:rPr>
          <w:rFonts w:ascii="Times New Roman" w:eastAsia="Times New Roman" w:hAnsi="Times New Roman" w:cs="Times New Roman"/>
          <w:sz w:val="28"/>
          <w:szCs w:val="28"/>
          <w:lang w:eastAsia="ru-RU"/>
        </w:rPr>
        <w:t xml:space="preserve"> </w:t>
      </w:r>
      <w:r w:rsidR="005D291A" w:rsidRPr="000252BC">
        <w:rPr>
          <w:rFonts w:ascii="Times New Roman" w:eastAsia="Calibri" w:hAnsi="Times New Roman" w:cs="Times New Roman"/>
          <w:sz w:val="28"/>
          <w:szCs w:val="28"/>
        </w:rPr>
        <w:t>Закон Камчатского края от 2</w:t>
      </w:r>
      <w:r w:rsidR="004328D4">
        <w:rPr>
          <w:rFonts w:ascii="Times New Roman" w:eastAsia="Calibri" w:hAnsi="Times New Roman" w:cs="Times New Roman"/>
          <w:sz w:val="28"/>
          <w:szCs w:val="28"/>
        </w:rPr>
        <w:t>7</w:t>
      </w:r>
      <w:r w:rsidR="005D291A" w:rsidRPr="000252BC">
        <w:rPr>
          <w:rFonts w:ascii="Times New Roman" w:eastAsia="Calibri" w:hAnsi="Times New Roman" w:cs="Times New Roman"/>
          <w:sz w:val="28"/>
          <w:szCs w:val="28"/>
        </w:rPr>
        <w:t>.</w:t>
      </w:r>
      <w:r w:rsidR="004328D4">
        <w:rPr>
          <w:rFonts w:ascii="Times New Roman" w:eastAsia="Calibri" w:hAnsi="Times New Roman" w:cs="Times New Roman"/>
          <w:sz w:val="28"/>
          <w:szCs w:val="28"/>
        </w:rPr>
        <w:t>02</w:t>
      </w:r>
      <w:r w:rsidR="005D291A" w:rsidRPr="000252BC">
        <w:rPr>
          <w:rFonts w:ascii="Times New Roman" w:eastAsia="Calibri" w:hAnsi="Times New Roman" w:cs="Times New Roman"/>
          <w:sz w:val="28"/>
          <w:szCs w:val="28"/>
        </w:rPr>
        <w:t>.201</w:t>
      </w:r>
      <w:r w:rsidR="004328D4">
        <w:rPr>
          <w:rFonts w:ascii="Times New Roman" w:eastAsia="Calibri" w:hAnsi="Times New Roman" w:cs="Times New Roman"/>
          <w:sz w:val="28"/>
          <w:szCs w:val="28"/>
        </w:rPr>
        <w:t>9</w:t>
      </w:r>
      <w:r w:rsidR="005D291A" w:rsidRPr="000252BC">
        <w:rPr>
          <w:rFonts w:ascii="Times New Roman" w:eastAsia="Calibri" w:hAnsi="Times New Roman" w:cs="Times New Roman"/>
          <w:sz w:val="28"/>
          <w:szCs w:val="28"/>
        </w:rPr>
        <w:t xml:space="preserve"> № </w:t>
      </w:r>
      <w:r w:rsidR="004328D4">
        <w:rPr>
          <w:rFonts w:ascii="Times New Roman" w:eastAsia="Calibri" w:hAnsi="Times New Roman" w:cs="Times New Roman"/>
          <w:sz w:val="28"/>
          <w:szCs w:val="28"/>
        </w:rPr>
        <w:t>307</w:t>
      </w:r>
      <w:r w:rsidR="005D291A" w:rsidRPr="000252BC">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4328D4" w:rsidRPr="004328D4">
        <w:rPr>
          <w:rFonts w:ascii="Times New Roman" w:eastAsia="Calibri" w:hAnsi="Times New Roman" w:cs="Times New Roman"/>
          <w:sz w:val="28"/>
          <w:szCs w:val="28"/>
        </w:rPr>
        <w:t>О внесении изменений в ст</w:t>
      </w:r>
      <w:r w:rsidR="004328D4">
        <w:rPr>
          <w:rFonts w:ascii="Times New Roman" w:eastAsia="Calibri" w:hAnsi="Times New Roman" w:cs="Times New Roman"/>
          <w:sz w:val="28"/>
          <w:szCs w:val="28"/>
        </w:rPr>
        <w:t>атью 1 Закона Камчатского края «</w:t>
      </w:r>
      <w:r w:rsidR="004328D4" w:rsidRPr="004328D4">
        <w:rPr>
          <w:rFonts w:ascii="Times New Roman" w:eastAsia="Calibri" w:hAnsi="Times New Roman" w:cs="Times New Roman"/>
          <w:sz w:val="28"/>
          <w:szCs w:val="28"/>
        </w:rPr>
        <w:t>О муниципальной службе в Камчатском крае</w:t>
      </w:r>
      <w:r w:rsidR="004328D4">
        <w:rPr>
          <w:rFonts w:ascii="Times New Roman" w:eastAsia="Calibri" w:hAnsi="Times New Roman" w:cs="Times New Roman"/>
          <w:sz w:val="28"/>
          <w:szCs w:val="28"/>
        </w:rPr>
        <w:t>»</w:t>
      </w:r>
      <w:r w:rsidR="004328D4" w:rsidRPr="004328D4">
        <w:rPr>
          <w:rFonts w:ascii="Times New Roman" w:eastAsia="Calibri" w:hAnsi="Times New Roman" w:cs="Times New Roman"/>
          <w:sz w:val="28"/>
          <w:szCs w:val="28"/>
        </w:rPr>
        <w:t xml:space="preserve"> и ст</w:t>
      </w:r>
      <w:r w:rsidR="004328D4">
        <w:rPr>
          <w:rFonts w:ascii="Times New Roman" w:eastAsia="Calibri" w:hAnsi="Times New Roman" w:cs="Times New Roman"/>
          <w:sz w:val="28"/>
          <w:szCs w:val="28"/>
        </w:rPr>
        <w:t>атью 3 Закона Камчатского края «</w:t>
      </w:r>
      <w:r w:rsidR="004328D4" w:rsidRPr="004328D4">
        <w:rPr>
          <w:rFonts w:ascii="Times New Roman" w:eastAsia="Calibri" w:hAnsi="Times New Roman" w:cs="Times New Roman"/>
          <w:sz w:val="28"/>
          <w:szCs w:val="28"/>
        </w:rPr>
        <w:t>О муниципальных должностях в Камчатском крае</w:t>
      </w:r>
      <w:r w:rsidR="0000498A">
        <w:rPr>
          <w:rFonts w:ascii="Times New Roman" w:eastAsia="Calibri" w:hAnsi="Times New Roman" w:cs="Times New Roman"/>
          <w:sz w:val="28"/>
          <w:szCs w:val="28"/>
        </w:rPr>
        <w:t>»</w:t>
      </w:r>
      <w:r w:rsidR="00AB2FED" w:rsidRPr="000252BC">
        <w:rPr>
          <w:rFonts w:ascii="Times New Roman" w:hAnsi="Times New Roman" w:cs="Times New Roman"/>
          <w:sz w:val="28"/>
          <w:szCs w:val="28"/>
        </w:rPr>
        <w:t xml:space="preserve">. </w:t>
      </w:r>
      <w:r w:rsidR="00AB2FED" w:rsidRPr="000252BC">
        <w:rPr>
          <w:rFonts w:ascii="Times New Roman" w:eastAsia="Calibri" w:hAnsi="Times New Roman" w:cs="Times New Roman"/>
          <w:b/>
          <w:sz w:val="28"/>
          <w:szCs w:val="28"/>
        </w:rPr>
        <w:t xml:space="preserve">Вступил в силу с </w:t>
      </w:r>
      <w:r w:rsidR="005D291A" w:rsidRPr="000252BC">
        <w:rPr>
          <w:rFonts w:ascii="Times New Roman" w:eastAsia="Calibri" w:hAnsi="Times New Roman" w:cs="Times New Roman"/>
          <w:b/>
          <w:sz w:val="28"/>
          <w:szCs w:val="28"/>
        </w:rPr>
        <w:t>1</w:t>
      </w:r>
      <w:r w:rsidR="004328D4">
        <w:rPr>
          <w:rFonts w:ascii="Times New Roman" w:eastAsia="Calibri" w:hAnsi="Times New Roman" w:cs="Times New Roman"/>
          <w:b/>
          <w:sz w:val="28"/>
          <w:szCs w:val="28"/>
        </w:rPr>
        <w:t>2</w:t>
      </w:r>
      <w:r w:rsidR="00AB2FED" w:rsidRPr="000252BC">
        <w:rPr>
          <w:rFonts w:ascii="Times New Roman" w:eastAsia="Calibri" w:hAnsi="Times New Roman" w:cs="Times New Roman"/>
          <w:b/>
          <w:sz w:val="28"/>
          <w:szCs w:val="28"/>
        </w:rPr>
        <w:t>.</w:t>
      </w:r>
      <w:r w:rsidR="004328D4">
        <w:rPr>
          <w:rFonts w:ascii="Times New Roman" w:eastAsia="Calibri" w:hAnsi="Times New Roman" w:cs="Times New Roman"/>
          <w:b/>
          <w:sz w:val="28"/>
          <w:szCs w:val="28"/>
        </w:rPr>
        <w:t>03</w:t>
      </w:r>
      <w:r w:rsidR="00AB2FED" w:rsidRPr="000252BC">
        <w:rPr>
          <w:rFonts w:ascii="Times New Roman" w:eastAsia="Calibri" w:hAnsi="Times New Roman" w:cs="Times New Roman"/>
          <w:b/>
          <w:sz w:val="28"/>
          <w:szCs w:val="28"/>
        </w:rPr>
        <w:t>.201</w:t>
      </w:r>
      <w:r w:rsidR="004328D4">
        <w:rPr>
          <w:rFonts w:ascii="Times New Roman" w:eastAsia="Calibri" w:hAnsi="Times New Roman" w:cs="Times New Roman"/>
          <w:b/>
          <w:sz w:val="28"/>
          <w:szCs w:val="28"/>
        </w:rPr>
        <w:t>9</w:t>
      </w:r>
      <w:r w:rsidR="00AB2FED" w:rsidRPr="000252BC">
        <w:rPr>
          <w:rFonts w:ascii="Times New Roman" w:eastAsia="Calibri" w:hAnsi="Times New Roman" w:cs="Times New Roman"/>
          <w:b/>
          <w:sz w:val="28"/>
          <w:szCs w:val="28"/>
        </w:rPr>
        <w:t>г.</w:t>
      </w:r>
    </w:p>
    <w:p w:rsidR="00AB2FED" w:rsidRPr="000252BC" w:rsidRDefault="00AB2FED" w:rsidP="00AB2FED">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Закон</w:t>
      </w:r>
      <w:r w:rsidR="006C7E6D">
        <w:rPr>
          <w:rFonts w:ascii="Times New Roman" w:hAnsi="Times New Roman" w:cs="Times New Roman"/>
          <w:sz w:val="28"/>
          <w:szCs w:val="28"/>
        </w:rPr>
        <w:t>ом дополняется</w:t>
      </w:r>
      <w:r w:rsidR="003448A9" w:rsidRPr="003448A9">
        <w:rPr>
          <w:rFonts w:ascii="Times New Roman" w:hAnsi="Times New Roman" w:cs="Times New Roman"/>
          <w:sz w:val="28"/>
          <w:szCs w:val="28"/>
        </w:rPr>
        <w:t xml:space="preserve"> определени</w:t>
      </w:r>
      <w:r w:rsidR="006C7E6D">
        <w:rPr>
          <w:rFonts w:ascii="Times New Roman" w:hAnsi="Times New Roman" w:cs="Times New Roman"/>
          <w:sz w:val="28"/>
          <w:szCs w:val="28"/>
        </w:rPr>
        <w:t>е</w:t>
      </w:r>
      <w:r w:rsidR="003448A9" w:rsidRPr="003448A9">
        <w:rPr>
          <w:rFonts w:ascii="Times New Roman" w:hAnsi="Times New Roman" w:cs="Times New Roman"/>
          <w:sz w:val="28"/>
          <w:szCs w:val="28"/>
        </w:rPr>
        <w:t xml:space="preserve"> лица, замещающего муниципальную должность</w:t>
      </w:r>
      <w:r w:rsidR="003448A9">
        <w:rPr>
          <w:rFonts w:ascii="Times New Roman" w:hAnsi="Times New Roman" w:cs="Times New Roman"/>
          <w:sz w:val="28"/>
          <w:szCs w:val="28"/>
        </w:rPr>
        <w:t xml:space="preserve"> </w:t>
      </w:r>
      <w:r w:rsidR="003448A9" w:rsidRPr="000252BC">
        <w:rPr>
          <w:rFonts w:ascii="Times New Roman" w:hAnsi="Times New Roman" w:cs="Times New Roman"/>
          <w:sz w:val="28"/>
          <w:szCs w:val="28"/>
        </w:rPr>
        <w:t xml:space="preserve">в </w:t>
      </w:r>
      <w:r w:rsidR="003448A9" w:rsidRPr="003448A9">
        <w:rPr>
          <w:rFonts w:ascii="Times New Roman" w:hAnsi="Times New Roman" w:cs="Times New Roman"/>
          <w:sz w:val="28"/>
          <w:szCs w:val="28"/>
        </w:rPr>
        <w:t>связи с принятием Федерального</w:t>
      </w:r>
      <w:r w:rsidR="003448A9">
        <w:rPr>
          <w:rFonts w:ascii="Times New Roman" w:hAnsi="Times New Roman" w:cs="Times New Roman"/>
          <w:sz w:val="28"/>
          <w:szCs w:val="28"/>
        </w:rPr>
        <w:t xml:space="preserve"> закона от 30.10.2018 № 387-ФЗ «</w:t>
      </w:r>
      <w:r w:rsidR="003448A9" w:rsidRPr="003448A9">
        <w:rPr>
          <w:rFonts w:ascii="Times New Roman" w:hAnsi="Times New Roman" w:cs="Times New Roman"/>
          <w:sz w:val="28"/>
          <w:szCs w:val="28"/>
        </w:rPr>
        <w:t>О внесении изменений в ста</w:t>
      </w:r>
      <w:r w:rsidR="003448A9">
        <w:rPr>
          <w:rFonts w:ascii="Times New Roman" w:hAnsi="Times New Roman" w:cs="Times New Roman"/>
          <w:sz w:val="28"/>
          <w:szCs w:val="28"/>
        </w:rPr>
        <w:t>тьи 2 и 28 Федерального закона «</w:t>
      </w:r>
      <w:r w:rsidR="003448A9" w:rsidRPr="003448A9">
        <w:rPr>
          <w:rFonts w:ascii="Times New Roman" w:hAnsi="Times New Roman" w:cs="Times New Roman"/>
          <w:sz w:val="28"/>
          <w:szCs w:val="28"/>
        </w:rPr>
        <w:t>Об общих принципах организации местного самоуправления в Российской Федерации</w:t>
      </w:r>
      <w:r w:rsidR="003448A9">
        <w:rPr>
          <w:rFonts w:ascii="Times New Roman" w:hAnsi="Times New Roman" w:cs="Times New Roman"/>
          <w:sz w:val="28"/>
          <w:szCs w:val="28"/>
        </w:rPr>
        <w:t>»</w:t>
      </w:r>
      <w:r w:rsidR="003448A9" w:rsidRPr="003448A9">
        <w:rPr>
          <w:rFonts w:ascii="Times New Roman" w:hAnsi="Times New Roman" w:cs="Times New Roman"/>
          <w:sz w:val="28"/>
          <w:szCs w:val="28"/>
        </w:rPr>
        <w:t>.</w:t>
      </w:r>
    </w:p>
    <w:p w:rsidR="00AB2FED" w:rsidRPr="000252BC" w:rsidRDefault="00AB2FED"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r w:rsidR="00B67855">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AB2FED" w:rsidRPr="001A236F" w:rsidRDefault="00AB2FED" w:rsidP="001D5B6E">
      <w:pPr>
        <w:spacing w:after="0"/>
        <w:ind w:firstLine="697"/>
        <w:rPr>
          <w:rFonts w:ascii="Times New Roman" w:eastAsia="Times New Roman" w:hAnsi="Times New Roman" w:cs="Times New Roman"/>
          <w:b/>
          <w:sz w:val="28"/>
          <w:szCs w:val="28"/>
          <w:highlight w:val="yellow"/>
          <w:lang w:eastAsia="ru-RU"/>
        </w:rPr>
      </w:pPr>
    </w:p>
    <w:p w:rsidR="00CA7AA0" w:rsidRPr="000252BC" w:rsidRDefault="001E74C8" w:rsidP="001D5B6E">
      <w:pPr>
        <w:spacing w:after="0" w:line="240" w:lineRule="auto"/>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2</w:t>
      </w:r>
      <w:r w:rsidR="00CA7AA0" w:rsidRPr="000252BC">
        <w:rPr>
          <w:rFonts w:ascii="Times New Roman" w:eastAsia="Times New Roman" w:hAnsi="Times New Roman" w:cs="Times New Roman"/>
          <w:b/>
          <w:sz w:val="28"/>
          <w:szCs w:val="28"/>
          <w:lang w:eastAsia="ru-RU"/>
        </w:rPr>
        <w:t xml:space="preserve">. </w:t>
      </w:r>
      <w:r w:rsidR="00CA7AA0" w:rsidRPr="000252BC">
        <w:rPr>
          <w:rFonts w:ascii="Times New Roman" w:eastAsia="Calibri" w:hAnsi="Times New Roman" w:cs="Times New Roman"/>
          <w:sz w:val="28"/>
          <w:szCs w:val="28"/>
        </w:rPr>
        <w:t xml:space="preserve">Закон Камчатского края от </w:t>
      </w:r>
      <w:r w:rsidR="000252BC">
        <w:rPr>
          <w:rFonts w:ascii="Times New Roman" w:eastAsia="Calibri" w:hAnsi="Times New Roman" w:cs="Times New Roman"/>
          <w:sz w:val="28"/>
          <w:szCs w:val="28"/>
        </w:rPr>
        <w:t>2</w:t>
      </w:r>
      <w:r w:rsidR="003448A9">
        <w:rPr>
          <w:rFonts w:ascii="Times New Roman" w:eastAsia="Calibri" w:hAnsi="Times New Roman" w:cs="Times New Roman"/>
          <w:sz w:val="28"/>
          <w:szCs w:val="28"/>
        </w:rPr>
        <w:t>7</w:t>
      </w:r>
      <w:r w:rsidR="00CA7AA0" w:rsidRPr="000252BC">
        <w:rPr>
          <w:rFonts w:ascii="Times New Roman" w:eastAsia="Calibri" w:hAnsi="Times New Roman" w:cs="Times New Roman"/>
          <w:sz w:val="28"/>
          <w:szCs w:val="28"/>
        </w:rPr>
        <w:t>.</w:t>
      </w:r>
      <w:r w:rsidR="003448A9">
        <w:rPr>
          <w:rFonts w:ascii="Times New Roman" w:eastAsia="Calibri" w:hAnsi="Times New Roman" w:cs="Times New Roman"/>
          <w:sz w:val="28"/>
          <w:szCs w:val="28"/>
        </w:rPr>
        <w:t>02</w:t>
      </w:r>
      <w:r w:rsidR="00CA7AA0" w:rsidRPr="000252BC">
        <w:rPr>
          <w:rFonts w:ascii="Times New Roman" w:eastAsia="Calibri" w:hAnsi="Times New Roman" w:cs="Times New Roman"/>
          <w:sz w:val="28"/>
          <w:szCs w:val="28"/>
        </w:rPr>
        <w:t>.201</w:t>
      </w:r>
      <w:r w:rsidR="003448A9">
        <w:rPr>
          <w:rFonts w:ascii="Times New Roman" w:eastAsia="Calibri" w:hAnsi="Times New Roman" w:cs="Times New Roman"/>
          <w:sz w:val="28"/>
          <w:szCs w:val="28"/>
        </w:rPr>
        <w:t>9</w:t>
      </w:r>
      <w:r w:rsidR="00CA7AA0" w:rsidRPr="000252BC">
        <w:rPr>
          <w:rFonts w:ascii="Times New Roman" w:eastAsia="Calibri" w:hAnsi="Times New Roman" w:cs="Times New Roman"/>
          <w:sz w:val="28"/>
          <w:szCs w:val="28"/>
        </w:rPr>
        <w:t xml:space="preserve"> № </w:t>
      </w:r>
      <w:r w:rsidR="003448A9">
        <w:rPr>
          <w:rFonts w:ascii="Times New Roman" w:eastAsia="Calibri" w:hAnsi="Times New Roman" w:cs="Times New Roman"/>
          <w:sz w:val="28"/>
          <w:szCs w:val="28"/>
        </w:rPr>
        <w:t>308</w:t>
      </w:r>
      <w:r w:rsidR="00CA7AA0" w:rsidRPr="000252BC">
        <w:rPr>
          <w:rFonts w:ascii="Times New Roman" w:eastAsia="Calibri" w:hAnsi="Times New Roman" w:cs="Times New Roman"/>
          <w:sz w:val="28"/>
          <w:szCs w:val="28"/>
        </w:rPr>
        <w:t xml:space="preserve"> </w:t>
      </w:r>
      <w:r w:rsidR="0000498A">
        <w:rPr>
          <w:rFonts w:ascii="Times New Roman" w:eastAsia="Calibri" w:hAnsi="Times New Roman" w:cs="Times New Roman"/>
          <w:sz w:val="28"/>
          <w:szCs w:val="28"/>
        </w:rPr>
        <w:t>«</w:t>
      </w:r>
      <w:r w:rsidR="003448A9" w:rsidRPr="003448A9">
        <w:rPr>
          <w:rFonts w:ascii="Times New Roman" w:eastAsia="Calibri" w:hAnsi="Times New Roman" w:cs="Times New Roman"/>
          <w:sz w:val="28"/>
          <w:szCs w:val="28"/>
        </w:rPr>
        <w:t>О порядке определения границ прилегающих территорий в целях обеспечения решения вопросов благоустройства территории муниципальных образований в Камчатском крае</w:t>
      </w:r>
      <w:r w:rsidR="0000498A">
        <w:rPr>
          <w:rFonts w:ascii="Times New Roman" w:eastAsia="Calibri" w:hAnsi="Times New Roman" w:cs="Times New Roman"/>
          <w:sz w:val="28"/>
          <w:szCs w:val="28"/>
        </w:rPr>
        <w:t>»</w:t>
      </w:r>
      <w:r w:rsidR="00CA7AA0" w:rsidRPr="000252BC">
        <w:rPr>
          <w:rFonts w:ascii="Times New Roman"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с </w:t>
      </w:r>
      <w:r w:rsidR="003448A9" w:rsidRPr="000252BC">
        <w:rPr>
          <w:rFonts w:ascii="Times New Roman" w:eastAsia="Calibri" w:hAnsi="Times New Roman" w:cs="Times New Roman"/>
          <w:b/>
          <w:sz w:val="28"/>
          <w:szCs w:val="28"/>
        </w:rPr>
        <w:t>1</w:t>
      </w:r>
      <w:r w:rsidR="003448A9">
        <w:rPr>
          <w:rFonts w:ascii="Times New Roman" w:eastAsia="Calibri" w:hAnsi="Times New Roman" w:cs="Times New Roman"/>
          <w:b/>
          <w:sz w:val="28"/>
          <w:szCs w:val="28"/>
        </w:rPr>
        <w:t>2</w:t>
      </w:r>
      <w:r w:rsidR="003448A9" w:rsidRPr="000252BC">
        <w:rPr>
          <w:rFonts w:ascii="Times New Roman" w:eastAsia="Calibri" w:hAnsi="Times New Roman" w:cs="Times New Roman"/>
          <w:b/>
          <w:sz w:val="28"/>
          <w:szCs w:val="28"/>
        </w:rPr>
        <w:t>.</w:t>
      </w:r>
      <w:r w:rsidR="003448A9">
        <w:rPr>
          <w:rFonts w:ascii="Times New Roman" w:eastAsia="Calibri" w:hAnsi="Times New Roman" w:cs="Times New Roman"/>
          <w:b/>
          <w:sz w:val="28"/>
          <w:szCs w:val="28"/>
        </w:rPr>
        <w:t>03</w:t>
      </w:r>
      <w:r w:rsidR="003448A9" w:rsidRPr="000252BC">
        <w:rPr>
          <w:rFonts w:ascii="Times New Roman" w:eastAsia="Calibri" w:hAnsi="Times New Roman" w:cs="Times New Roman"/>
          <w:b/>
          <w:sz w:val="28"/>
          <w:szCs w:val="28"/>
        </w:rPr>
        <w:t>.201</w:t>
      </w:r>
      <w:r w:rsidR="003448A9">
        <w:rPr>
          <w:rFonts w:ascii="Times New Roman" w:eastAsia="Calibri" w:hAnsi="Times New Roman" w:cs="Times New Roman"/>
          <w:b/>
          <w:sz w:val="28"/>
          <w:szCs w:val="28"/>
        </w:rPr>
        <w:t>9</w:t>
      </w:r>
      <w:r w:rsidR="003448A9" w:rsidRPr="000252BC">
        <w:rPr>
          <w:rFonts w:ascii="Times New Roman" w:eastAsia="Calibri" w:hAnsi="Times New Roman" w:cs="Times New Roman"/>
          <w:b/>
          <w:sz w:val="28"/>
          <w:szCs w:val="28"/>
        </w:rPr>
        <w:t>г</w:t>
      </w:r>
      <w:r w:rsidR="00CA7AA0" w:rsidRPr="000252BC">
        <w:rPr>
          <w:rFonts w:ascii="Times New Roman" w:eastAsia="Calibri" w:hAnsi="Times New Roman" w:cs="Times New Roman"/>
          <w:b/>
          <w:sz w:val="28"/>
          <w:szCs w:val="28"/>
        </w:rPr>
        <w:t xml:space="preserve">. </w:t>
      </w:r>
    </w:p>
    <w:p w:rsidR="00CA7AA0" w:rsidRPr="000252BC" w:rsidRDefault="00CA7AA0" w:rsidP="003448A9">
      <w:pPr>
        <w:spacing w:after="0" w:line="240" w:lineRule="auto"/>
        <w:ind w:firstLine="708"/>
        <w:jc w:val="both"/>
        <w:rPr>
          <w:rFonts w:ascii="Times New Roman" w:hAnsi="Times New Roman" w:cs="Times New Roman"/>
          <w:sz w:val="28"/>
          <w:szCs w:val="28"/>
        </w:rPr>
      </w:pPr>
      <w:r w:rsidRPr="000252BC">
        <w:rPr>
          <w:rFonts w:ascii="Times New Roman" w:hAnsi="Times New Roman" w:cs="Times New Roman"/>
          <w:sz w:val="28"/>
          <w:szCs w:val="28"/>
        </w:rPr>
        <w:t xml:space="preserve">Закон </w:t>
      </w:r>
      <w:r w:rsidR="000252BC" w:rsidRPr="000252BC">
        <w:rPr>
          <w:rFonts w:ascii="Times New Roman" w:hAnsi="Times New Roman" w:cs="Times New Roman"/>
          <w:sz w:val="28"/>
          <w:szCs w:val="28"/>
        </w:rPr>
        <w:t xml:space="preserve">разработан </w:t>
      </w:r>
      <w:r w:rsidR="003448A9" w:rsidRPr="003448A9">
        <w:rPr>
          <w:rFonts w:ascii="Times New Roman" w:hAnsi="Times New Roman" w:cs="Times New Roman"/>
          <w:sz w:val="28"/>
          <w:szCs w:val="28"/>
        </w:rPr>
        <w:t>в целях реализации Градостроительного кодекса Российской Федерации и Федерального</w:t>
      </w:r>
      <w:r w:rsidR="003448A9">
        <w:rPr>
          <w:rFonts w:ascii="Times New Roman" w:hAnsi="Times New Roman" w:cs="Times New Roman"/>
          <w:sz w:val="28"/>
          <w:szCs w:val="28"/>
        </w:rPr>
        <w:t xml:space="preserve"> закона от 06.10.2003 № 131-ФЗ «</w:t>
      </w:r>
      <w:r w:rsidR="003448A9" w:rsidRPr="003448A9">
        <w:rPr>
          <w:rFonts w:ascii="Times New Roman" w:hAnsi="Times New Roman" w:cs="Times New Roman"/>
          <w:sz w:val="28"/>
          <w:szCs w:val="28"/>
        </w:rPr>
        <w:t>Об общих принципах организации местного самоуправления в Российской Федерации</w:t>
      </w:r>
      <w:r w:rsidR="003448A9">
        <w:rPr>
          <w:rFonts w:ascii="Times New Roman" w:hAnsi="Times New Roman" w:cs="Times New Roman"/>
          <w:sz w:val="28"/>
          <w:szCs w:val="28"/>
        </w:rPr>
        <w:t>»</w:t>
      </w:r>
      <w:r w:rsidR="003448A9" w:rsidRPr="003448A9">
        <w:rPr>
          <w:rFonts w:ascii="Times New Roman" w:hAnsi="Times New Roman" w:cs="Times New Roman"/>
          <w:sz w:val="28"/>
          <w:szCs w:val="28"/>
        </w:rPr>
        <w:t>, согласно которым границы прилегающих территорий определяются правилами благоустройства территории муниципального образования в соответствии с порядком, установленным законом субъекта Российской Федерации</w:t>
      </w:r>
      <w:r w:rsidR="000252BC" w:rsidRPr="000252BC">
        <w:rPr>
          <w:rFonts w:ascii="Times New Roman" w:hAnsi="Times New Roman" w:cs="Times New Roman"/>
          <w:sz w:val="28"/>
          <w:szCs w:val="28"/>
        </w:rPr>
        <w:t>.</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Органам местного самоуправления для сведения</w:t>
      </w:r>
      <w:r w:rsidR="003448A9">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p>
    <w:p w:rsidR="00CA7AA0" w:rsidRPr="000252BC" w:rsidRDefault="001E74C8" w:rsidP="001D5B6E">
      <w:pPr>
        <w:spacing w:after="0" w:line="240" w:lineRule="auto"/>
        <w:ind w:firstLine="708"/>
        <w:jc w:val="both"/>
        <w:rPr>
          <w:rFonts w:ascii="Times New Roman" w:hAnsi="Times New Roman" w:cs="Times New Roman"/>
          <w:b/>
          <w:sz w:val="28"/>
          <w:szCs w:val="28"/>
          <w:u w:val="single"/>
        </w:rPr>
      </w:pPr>
      <w:r w:rsidRPr="000252BC">
        <w:rPr>
          <w:rFonts w:ascii="Times New Roman" w:eastAsia="Times New Roman" w:hAnsi="Times New Roman" w:cs="Times New Roman"/>
          <w:b/>
          <w:sz w:val="28"/>
          <w:szCs w:val="28"/>
          <w:lang w:eastAsia="ru-RU"/>
        </w:rPr>
        <w:t>3</w:t>
      </w:r>
      <w:r w:rsidR="00CA7AA0" w:rsidRPr="000252BC">
        <w:rPr>
          <w:rFonts w:ascii="Times New Roman" w:eastAsia="Times New Roman" w:hAnsi="Times New Roman" w:cs="Times New Roman"/>
          <w:b/>
          <w:sz w:val="28"/>
          <w:szCs w:val="28"/>
          <w:lang w:eastAsia="ru-RU"/>
        </w:rPr>
        <w:t xml:space="preserve">. </w:t>
      </w:r>
      <w:r w:rsidR="003E6B4C" w:rsidRPr="00D40F14">
        <w:rPr>
          <w:rFonts w:ascii="Times New Roman" w:eastAsia="Calibri" w:hAnsi="Times New Roman" w:cs="Times New Roman"/>
          <w:sz w:val="28"/>
          <w:szCs w:val="28"/>
        </w:rPr>
        <w:t>Закон Камчатского края от 2</w:t>
      </w:r>
      <w:r w:rsidR="003E6B4C">
        <w:rPr>
          <w:rFonts w:ascii="Times New Roman" w:eastAsia="Calibri" w:hAnsi="Times New Roman" w:cs="Times New Roman"/>
          <w:sz w:val="28"/>
          <w:szCs w:val="28"/>
        </w:rPr>
        <w:t>7</w:t>
      </w:r>
      <w:r w:rsidR="003E6B4C" w:rsidRPr="00D40F14">
        <w:rPr>
          <w:rFonts w:ascii="Times New Roman" w:eastAsia="Calibri" w:hAnsi="Times New Roman" w:cs="Times New Roman"/>
          <w:sz w:val="28"/>
          <w:szCs w:val="28"/>
        </w:rPr>
        <w:t>.</w:t>
      </w:r>
      <w:r w:rsidR="003E6B4C">
        <w:rPr>
          <w:rFonts w:ascii="Times New Roman" w:eastAsia="Calibri" w:hAnsi="Times New Roman" w:cs="Times New Roman"/>
          <w:sz w:val="28"/>
          <w:szCs w:val="28"/>
        </w:rPr>
        <w:t>02</w:t>
      </w:r>
      <w:r w:rsidR="003E6B4C" w:rsidRPr="00D40F14">
        <w:rPr>
          <w:rFonts w:ascii="Times New Roman" w:eastAsia="Calibri" w:hAnsi="Times New Roman" w:cs="Times New Roman"/>
          <w:sz w:val="28"/>
          <w:szCs w:val="28"/>
        </w:rPr>
        <w:t>.201</w:t>
      </w:r>
      <w:r w:rsidR="003E6B4C">
        <w:rPr>
          <w:rFonts w:ascii="Times New Roman" w:eastAsia="Calibri" w:hAnsi="Times New Roman" w:cs="Times New Roman"/>
          <w:sz w:val="28"/>
          <w:szCs w:val="28"/>
        </w:rPr>
        <w:t>9</w:t>
      </w:r>
      <w:r w:rsidR="003E6B4C" w:rsidRPr="00D40F14">
        <w:rPr>
          <w:rFonts w:ascii="Times New Roman" w:eastAsia="Calibri" w:hAnsi="Times New Roman" w:cs="Times New Roman"/>
          <w:sz w:val="28"/>
          <w:szCs w:val="28"/>
        </w:rPr>
        <w:t xml:space="preserve"> </w:t>
      </w:r>
      <w:r w:rsidR="003E6B4C">
        <w:rPr>
          <w:rFonts w:ascii="Times New Roman" w:eastAsia="Calibri" w:hAnsi="Times New Roman" w:cs="Times New Roman"/>
          <w:sz w:val="28"/>
          <w:szCs w:val="28"/>
        </w:rPr>
        <w:t>№ 309 «</w:t>
      </w:r>
      <w:r w:rsidR="003E6B4C" w:rsidRPr="003E6B4C">
        <w:rPr>
          <w:rFonts w:ascii="Times New Roman" w:eastAsia="Calibri" w:hAnsi="Times New Roman" w:cs="Times New Roman"/>
          <w:sz w:val="28"/>
          <w:szCs w:val="28"/>
        </w:rPr>
        <w:t>О внесении изменения в статью</w:t>
      </w:r>
      <w:r w:rsidR="003E6B4C">
        <w:rPr>
          <w:rFonts w:ascii="Times New Roman" w:eastAsia="Calibri" w:hAnsi="Times New Roman" w:cs="Times New Roman"/>
          <w:sz w:val="28"/>
          <w:szCs w:val="28"/>
        </w:rPr>
        <w:t xml:space="preserve"> 4 Закона Камчатского края «</w:t>
      </w:r>
      <w:r w:rsidR="003E6B4C" w:rsidRPr="003E6B4C">
        <w:rPr>
          <w:rFonts w:ascii="Times New Roman" w:eastAsia="Calibri" w:hAnsi="Times New Roman" w:cs="Times New Roman"/>
          <w:sz w:val="28"/>
          <w:szCs w:val="28"/>
        </w:rPr>
        <w:t>Об отдельных вопросах проведения публичных мероприятий в Камчатском крае</w:t>
      </w:r>
      <w:r w:rsidR="003E6B4C">
        <w:rPr>
          <w:rFonts w:ascii="Times New Roman" w:eastAsia="Calibri" w:hAnsi="Times New Roman" w:cs="Times New Roman"/>
          <w:sz w:val="28"/>
          <w:szCs w:val="28"/>
        </w:rPr>
        <w:t>»</w:t>
      </w:r>
      <w:r w:rsidR="0087007E" w:rsidRPr="000252BC">
        <w:rPr>
          <w:rFonts w:ascii="Times New Roman" w:eastAsia="Calibri" w:hAnsi="Times New Roman" w:cs="Times New Roman"/>
          <w:sz w:val="28"/>
          <w:szCs w:val="28"/>
        </w:rPr>
        <w:t xml:space="preserve">. </w:t>
      </w:r>
      <w:r w:rsidR="00CA7AA0" w:rsidRPr="000252BC">
        <w:rPr>
          <w:rFonts w:ascii="Times New Roman" w:eastAsia="Calibri" w:hAnsi="Times New Roman" w:cs="Times New Roman"/>
          <w:b/>
          <w:sz w:val="28"/>
          <w:szCs w:val="28"/>
        </w:rPr>
        <w:t xml:space="preserve">Вступил в силу с </w:t>
      </w:r>
      <w:r w:rsidR="003E6B4C" w:rsidRPr="000252BC">
        <w:rPr>
          <w:rFonts w:ascii="Times New Roman" w:eastAsia="Calibri" w:hAnsi="Times New Roman" w:cs="Times New Roman"/>
          <w:b/>
          <w:sz w:val="28"/>
          <w:szCs w:val="28"/>
        </w:rPr>
        <w:t>1</w:t>
      </w:r>
      <w:r w:rsidR="003E6B4C">
        <w:rPr>
          <w:rFonts w:ascii="Times New Roman" w:eastAsia="Calibri" w:hAnsi="Times New Roman" w:cs="Times New Roman"/>
          <w:b/>
          <w:sz w:val="28"/>
          <w:szCs w:val="28"/>
        </w:rPr>
        <w:t>2</w:t>
      </w:r>
      <w:r w:rsidR="003E6B4C" w:rsidRPr="000252BC">
        <w:rPr>
          <w:rFonts w:ascii="Times New Roman" w:eastAsia="Calibri" w:hAnsi="Times New Roman" w:cs="Times New Roman"/>
          <w:b/>
          <w:sz w:val="28"/>
          <w:szCs w:val="28"/>
        </w:rPr>
        <w:t>.</w:t>
      </w:r>
      <w:r w:rsidR="003E6B4C">
        <w:rPr>
          <w:rFonts w:ascii="Times New Roman" w:eastAsia="Calibri" w:hAnsi="Times New Roman" w:cs="Times New Roman"/>
          <w:b/>
          <w:sz w:val="28"/>
          <w:szCs w:val="28"/>
        </w:rPr>
        <w:t>03</w:t>
      </w:r>
      <w:r w:rsidR="003E6B4C" w:rsidRPr="000252BC">
        <w:rPr>
          <w:rFonts w:ascii="Times New Roman" w:eastAsia="Calibri" w:hAnsi="Times New Roman" w:cs="Times New Roman"/>
          <w:b/>
          <w:sz w:val="28"/>
          <w:szCs w:val="28"/>
        </w:rPr>
        <w:t>.201</w:t>
      </w:r>
      <w:r w:rsidR="003E6B4C">
        <w:rPr>
          <w:rFonts w:ascii="Times New Roman" w:eastAsia="Calibri" w:hAnsi="Times New Roman" w:cs="Times New Roman"/>
          <w:b/>
          <w:sz w:val="28"/>
          <w:szCs w:val="28"/>
        </w:rPr>
        <w:t>9</w:t>
      </w:r>
      <w:r w:rsidR="003E6B4C" w:rsidRPr="000252BC">
        <w:rPr>
          <w:rFonts w:ascii="Times New Roman" w:eastAsia="Calibri" w:hAnsi="Times New Roman" w:cs="Times New Roman"/>
          <w:b/>
          <w:sz w:val="28"/>
          <w:szCs w:val="28"/>
        </w:rPr>
        <w:t>г</w:t>
      </w:r>
      <w:r w:rsidR="00CA7AA0" w:rsidRPr="000252BC">
        <w:rPr>
          <w:rFonts w:ascii="Times New Roman" w:eastAsia="Calibri" w:hAnsi="Times New Roman" w:cs="Times New Roman"/>
          <w:b/>
          <w:sz w:val="28"/>
          <w:szCs w:val="28"/>
        </w:rPr>
        <w:t xml:space="preserve">. </w:t>
      </w:r>
    </w:p>
    <w:p w:rsidR="00901401" w:rsidRPr="000252BC" w:rsidRDefault="003E6B4C" w:rsidP="000252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Закон </w:t>
      </w:r>
      <w:r w:rsidRPr="003E6B4C">
        <w:rPr>
          <w:rFonts w:ascii="Times New Roman" w:hAnsi="Times New Roman" w:cs="Times New Roman"/>
          <w:sz w:val="28"/>
          <w:szCs w:val="28"/>
        </w:rPr>
        <w:t>разработан в соответствии со статьей 8 Федеральног</w:t>
      </w:r>
      <w:r>
        <w:rPr>
          <w:rFonts w:ascii="Times New Roman" w:hAnsi="Times New Roman" w:cs="Times New Roman"/>
          <w:sz w:val="28"/>
          <w:szCs w:val="28"/>
        </w:rPr>
        <w:t>о закона от 19.06.2004 № 54-ФЗ «</w:t>
      </w:r>
      <w:r w:rsidRPr="003E6B4C">
        <w:rPr>
          <w:rFonts w:ascii="Times New Roman" w:hAnsi="Times New Roman" w:cs="Times New Roman"/>
          <w:sz w:val="28"/>
          <w:szCs w:val="28"/>
        </w:rPr>
        <w:t>О собраниях, митингах, демонстрациях, шествиях и пикетированиях</w:t>
      </w:r>
      <w:r>
        <w:rPr>
          <w:rFonts w:ascii="Times New Roman" w:hAnsi="Times New Roman" w:cs="Times New Roman"/>
          <w:sz w:val="28"/>
          <w:szCs w:val="28"/>
        </w:rPr>
        <w:t>»</w:t>
      </w:r>
      <w:r w:rsidRPr="003E6B4C">
        <w:rPr>
          <w:rFonts w:ascii="Times New Roman" w:hAnsi="Times New Roman" w:cs="Times New Roman"/>
          <w:sz w:val="28"/>
          <w:szCs w:val="28"/>
        </w:rPr>
        <w:t xml:space="preserve"> в целях совершенствования организационного обеспечения безопасности участников публичных мероприятий и иных граждан в Камчатском крае</w:t>
      </w:r>
      <w:r>
        <w:rPr>
          <w:rFonts w:ascii="Times New Roman" w:hAnsi="Times New Roman" w:cs="Times New Roman"/>
          <w:sz w:val="28"/>
          <w:szCs w:val="28"/>
        </w:rPr>
        <w:t xml:space="preserve"> в части уточнения </w:t>
      </w:r>
      <w:r w:rsidRPr="003E6B4C">
        <w:rPr>
          <w:rFonts w:ascii="Times New Roman" w:hAnsi="Times New Roman" w:cs="Times New Roman"/>
          <w:sz w:val="28"/>
          <w:szCs w:val="28"/>
        </w:rPr>
        <w:t>мест, в которых запрещается проведение собраний, митингов, шествий, демонстраций</w:t>
      </w:r>
      <w:r>
        <w:rPr>
          <w:rFonts w:ascii="Times New Roman" w:hAnsi="Times New Roman" w:cs="Times New Roman"/>
          <w:sz w:val="28"/>
          <w:szCs w:val="28"/>
        </w:rPr>
        <w:t>.</w:t>
      </w:r>
    </w:p>
    <w:p w:rsidR="00CA7AA0" w:rsidRPr="000252BC" w:rsidRDefault="00CA7AA0" w:rsidP="001D5B6E">
      <w:pPr>
        <w:spacing w:after="0"/>
        <w:ind w:firstLine="697"/>
        <w:rPr>
          <w:rFonts w:ascii="Times New Roman" w:eastAsia="Times New Roman" w:hAnsi="Times New Roman" w:cs="Times New Roman"/>
          <w:b/>
          <w:sz w:val="28"/>
          <w:szCs w:val="28"/>
          <w:lang w:eastAsia="ru-RU"/>
        </w:rPr>
      </w:pPr>
      <w:r w:rsidRPr="000252BC">
        <w:rPr>
          <w:rFonts w:ascii="Times New Roman" w:eastAsia="Times New Roman" w:hAnsi="Times New Roman" w:cs="Times New Roman"/>
          <w:b/>
          <w:sz w:val="28"/>
          <w:szCs w:val="28"/>
          <w:lang w:eastAsia="ru-RU"/>
        </w:rPr>
        <w:t xml:space="preserve">Органам местного самоуправления для </w:t>
      </w:r>
      <w:r w:rsidR="000252BC" w:rsidRPr="000252BC">
        <w:rPr>
          <w:rFonts w:ascii="Times New Roman" w:eastAsia="Times New Roman" w:hAnsi="Times New Roman" w:cs="Times New Roman"/>
          <w:b/>
          <w:sz w:val="28"/>
          <w:szCs w:val="28"/>
          <w:lang w:eastAsia="ru-RU"/>
        </w:rPr>
        <w:t>сведения</w:t>
      </w:r>
      <w:r w:rsidR="00B67855">
        <w:rPr>
          <w:rFonts w:ascii="Times New Roman" w:eastAsia="Times New Roman" w:hAnsi="Times New Roman" w:cs="Times New Roman"/>
          <w:b/>
          <w:sz w:val="28"/>
          <w:szCs w:val="28"/>
          <w:lang w:eastAsia="ru-RU"/>
        </w:rPr>
        <w:t xml:space="preserve"> и исполнения</w:t>
      </w:r>
      <w:r w:rsidRPr="000252BC">
        <w:rPr>
          <w:rFonts w:ascii="Times New Roman" w:eastAsia="Times New Roman" w:hAnsi="Times New Roman" w:cs="Times New Roman"/>
          <w:b/>
          <w:sz w:val="28"/>
          <w:szCs w:val="28"/>
          <w:lang w:eastAsia="ru-RU"/>
        </w:rPr>
        <w:t>.</w:t>
      </w:r>
    </w:p>
    <w:p w:rsidR="00CA7AA0" w:rsidRPr="001A236F" w:rsidRDefault="00CA7AA0" w:rsidP="001D5B6E">
      <w:pPr>
        <w:spacing w:after="0"/>
        <w:ind w:firstLine="697"/>
        <w:rPr>
          <w:rFonts w:ascii="Times New Roman" w:eastAsia="Times New Roman" w:hAnsi="Times New Roman" w:cs="Times New Roman"/>
          <w:b/>
          <w:sz w:val="28"/>
          <w:szCs w:val="28"/>
          <w:highlight w:val="yellow"/>
          <w:lang w:eastAsia="ru-RU"/>
        </w:rPr>
      </w:pPr>
    </w:p>
    <w:p w:rsidR="0087007E" w:rsidRPr="00D40F14" w:rsidRDefault="001E74C8" w:rsidP="00426FFB">
      <w:pPr>
        <w:spacing w:after="0" w:line="240" w:lineRule="auto"/>
        <w:ind w:firstLine="708"/>
        <w:jc w:val="both"/>
        <w:rPr>
          <w:rFonts w:ascii="Times New Roman" w:hAnsi="Times New Roman" w:cs="Times New Roman"/>
          <w:b/>
          <w:sz w:val="28"/>
          <w:szCs w:val="28"/>
          <w:u w:val="single"/>
        </w:rPr>
      </w:pPr>
      <w:r w:rsidRPr="00D40F14">
        <w:rPr>
          <w:rFonts w:ascii="Times New Roman" w:eastAsia="Times New Roman" w:hAnsi="Times New Roman" w:cs="Times New Roman"/>
          <w:b/>
          <w:sz w:val="28"/>
          <w:szCs w:val="28"/>
          <w:lang w:eastAsia="ru-RU"/>
        </w:rPr>
        <w:t>4</w:t>
      </w:r>
      <w:r w:rsidR="0087007E" w:rsidRPr="00D40F14">
        <w:rPr>
          <w:rFonts w:ascii="Times New Roman" w:eastAsia="Times New Roman" w:hAnsi="Times New Roman" w:cs="Times New Roman"/>
          <w:b/>
          <w:sz w:val="28"/>
          <w:szCs w:val="28"/>
          <w:lang w:eastAsia="ru-RU"/>
        </w:rPr>
        <w:t xml:space="preserve">. </w:t>
      </w:r>
      <w:r w:rsidR="00426FFB" w:rsidRPr="00426FFB">
        <w:rPr>
          <w:rFonts w:ascii="Times New Roman" w:eastAsia="Calibri" w:hAnsi="Times New Roman" w:cs="Times New Roman"/>
          <w:sz w:val="28"/>
          <w:szCs w:val="28"/>
        </w:rPr>
        <w:t xml:space="preserve">Закон </w:t>
      </w:r>
      <w:r w:rsidR="00426FFB">
        <w:rPr>
          <w:rFonts w:ascii="Times New Roman" w:eastAsia="Calibri" w:hAnsi="Times New Roman" w:cs="Times New Roman"/>
          <w:sz w:val="28"/>
          <w:szCs w:val="28"/>
        </w:rPr>
        <w:t>Камчатского края от 27.02.2019 №</w:t>
      </w:r>
      <w:r w:rsidR="00426FFB" w:rsidRPr="00426FFB">
        <w:rPr>
          <w:rFonts w:ascii="Times New Roman" w:eastAsia="Calibri" w:hAnsi="Times New Roman" w:cs="Times New Roman"/>
          <w:sz w:val="28"/>
          <w:szCs w:val="28"/>
        </w:rPr>
        <w:t xml:space="preserve"> 314</w:t>
      </w:r>
      <w:r w:rsidR="00426FFB">
        <w:rPr>
          <w:rFonts w:ascii="Times New Roman" w:eastAsia="Calibri" w:hAnsi="Times New Roman" w:cs="Times New Roman"/>
          <w:sz w:val="28"/>
          <w:szCs w:val="28"/>
        </w:rPr>
        <w:t xml:space="preserve"> «</w:t>
      </w:r>
      <w:r w:rsidR="00426FFB" w:rsidRPr="00426FFB">
        <w:rPr>
          <w:rFonts w:ascii="Times New Roman" w:eastAsia="Calibri" w:hAnsi="Times New Roman" w:cs="Times New Roman"/>
          <w:sz w:val="28"/>
          <w:szCs w:val="28"/>
        </w:rPr>
        <w:t xml:space="preserve">О признании утратившими силу законодательных актов Камчатского края об установлении </w:t>
      </w:r>
      <w:proofErr w:type="gramStart"/>
      <w:r w:rsidR="00426FFB" w:rsidRPr="00426FFB">
        <w:rPr>
          <w:rFonts w:ascii="Times New Roman" w:eastAsia="Calibri" w:hAnsi="Times New Roman" w:cs="Times New Roman"/>
          <w:sz w:val="28"/>
          <w:szCs w:val="28"/>
        </w:rPr>
        <w:t>срока рассрочки оплаты</w:t>
      </w:r>
      <w:proofErr w:type="gramEnd"/>
      <w:r w:rsidR="00426FFB" w:rsidRPr="00426FFB">
        <w:rPr>
          <w:rFonts w:ascii="Times New Roman" w:eastAsia="Calibri" w:hAnsi="Times New Roman" w:cs="Times New Roman"/>
          <w:sz w:val="28"/>
          <w:szCs w:val="28"/>
        </w:rPr>
        <w:t xml:space="preserve"> приобретаемого субъектами малого и среднего предпринимательства арендуемого недвижимого имущества, находящегося в государственной собственности Камчатского края или в муниципальной собственности, при реализации преимуществе</w:t>
      </w:r>
      <w:r w:rsidR="00426FFB">
        <w:rPr>
          <w:rFonts w:ascii="Times New Roman" w:eastAsia="Calibri" w:hAnsi="Times New Roman" w:cs="Times New Roman"/>
          <w:sz w:val="28"/>
          <w:szCs w:val="28"/>
        </w:rPr>
        <w:t>нного права на его приобретение</w:t>
      </w:r>
      <w:r w:rsidR="0000498A">
        <w:rPr>
          <w:rFonts w:ascii="Times New Roman" w:eastAsia="Calibri" w:hAnsi="Times New Roman" w:cs="Times New Roman"/>
          <w:sz w:val="28"/>
          <w:szCs w:val="28"/>
        </w:rPr>
        <w:t>»</w:t>
      </w:r>
      <w:r w:rsidR="0087007E" w:rsidRPr="00D40F14">
        <w:rPr>
          <w:rFonts w:ascii="Times New Roman" w:eastAsia="Calibri" w:hAnsi="Times New Roman" w:cs="Times New Roman"/>
          <w:sz w:val="28"/>
          <w:szCs w:val="28"/>
        </w:rPr>
        <w:t xml:space="preserve">. </w:t>
      </w:r>
      <w:r w:rsidR="0087007E" w:rsidRPr="00D40F14">
        <w:rPr>
          <w:rFonts w:ascii="Times New Roman" w:eastAsia="Calibri" w:hAnsi="Times New Roman" w:cs="Times New Roman"/>
          <w:b/>
          <w:sz w:val="28"/>
          <w:szCs w:val="28"/>
        </w:rPr>
        <w:t xml:space="preserve">Вступил в силу с </w:t>
      </w:r>
      <w:r w:rsidR="00344AFB">
        <w:rPr>
          <w:rFonts w:ascii="Times New Roman" w:eastAsia="Calibri" w:hAnsi="Times New Roman" w:cs="Times New Roman"/>
          <w:b/>
          <w:sz w:val="28"/>
          <w:szCs w:val="28"/>
        </w:rPr>
        <w:t>0</w:t>
      </w:r>
      <w:r w:rsidR="003E6B4C">
        <w:rPr>
          <w:rFonts w:ascii="Times New Roman" w:eastAsia="Calibri" w:hAnsi="Times New Roman" w:cs="Times New Roman"/>
          <w:b/>
          <w:sz w:val="28"/>
          <w:szCs w:val="28"/>
        </w:rPr>
        <w:t>2</w:t>
      </w:r>
      <w:r w:rsidR="003E6B4C" w:rsidRPr="000252BC">
        <w:rPr>
          <w:rFonts w:ascii="Times New Roman" w:eastAsia="Calibri" w:hAnsi="Times New Roman" w:cs="Times New Roman"/>
          <w:b/>
          <w:sz w:val="28"/>
          <w:szCs w:val="28"/>
        </w:rPr>
        <w:t>.</w:t>
      </w:r>
      <w:r w:rsidR="003E6B4C">
        <w:rPr>
          <w:rFonts w:ascii="Times New Roman" w:eastAsia="Calibri" w:hAnsi="Times New Roman" w:cs="Times New Roman"/>
          <w:b/>
          <w:sz w:val="28"/>
          <w:szCs w:val="28"/>
        </w:rPr>
        <w:t>03</w:t>
      </w:r>
      <w:r w:rsidR="003E6B4C" w:rsidRPr="000252BC">
        <w:rPr>
          <w:rFonts w:ascii="Times New Roman" w:eastAsia="Calibri" w:hAnsi="Times New Roman" w:cs="Times New Roman"/>
          <w:b/>
          <w:sz w:val="28"/>
          <w:szCs w:val="28"/>
        </w:rPr>
        <w:t>.201</w:t>
      </w:r>
      <w:r w:rsidR="003E6B4C">
        <w:rPr>
          <w:rFonts w:ascii="Times New Roman" w:eastAsia="Calibri" w:hAnsi="Times New Roman" w:cs="Times New Roman"/>
          <w:b/>
          <w:sz w:val="28"/>
          <w:szCs w:val="28"/>
        </w:rPr>
        <w:t>9</w:t>
      </w:r>
      <w:r w:rsidR="003E6B4C" w:rsidRPr="000252BC">
        <w:rPr>
          <w:rFonts w:ascii="Times New Roman" w:eastAsia="Calibri" w:hAnsi="Times New Roman" w:cs="Times New Roman"/>
          <w:b/>
          <w:sz w:val="28"/>
          <w:szCs w:val="28"/>
        </w:rPr>
        <w:t>г</w:t>
      </w:r>
      <w:r w:rsidR="0087007E" w:rsidRPr="00D40F14">
        <w:rPr>
          <w:rFonts w:ascii="Times New Roman" w:eastAsia="Calibri" w:hAnsi="Times New Roman" w:cs="Times New Roman"/>
          <w:b/>
          <w:sz w:val="28"/>
          <w:szCs w:val="28"/>
        </w:rPr>
        <w:t xml:space="preserve">. </w:t>
      </w:r>
      <w:bookmarkStart w:id="0" w:name="_GoBack"/>
      <w:bookmarkEnd w:id="0"/>
    </w:p>
    <w:p w:rsidR="0087007E" w:rsidRPr="00D40F14" w:rsidRDefault="006C7E6D" w:rsidP="00D40F1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Настоящим законом признается</w:t>
      </w:r>
      <w:r w:rsidRPr="006C7E6D">
        <w:rPr>
          <w:rFonts w:ascii="Times New Roman" w:hAnsi="Times New Roman" w:cs="Times New Roman"/>
          <w:sz w:val="28"/>
          <w:szCs w:val="28"/>
        </w:rPr>
        <w:t xml:space="preserve"> утратившим силу Закон Камчат</w:t>
      </w:r>
      <w:r>
        <w:rPr>
          <w:rFonts w:ascii="Times New Roman" w:hAnsi="Times New Roman" w:cs="Times New Roman"/>
          <w:sz w:val="28"/>
          <w:szCs w:val="28"/>
        </w:rPr>
        <w:t>ского края от 25.12.2013 № 383 «</w:t>
      </w:r>
      <w:r w:rsidRPr="006C7E6D">
        <w:rPr>
          <w:rFonts w:ascii="Times New Roman" w:hAnsi="Times New Roman" w:cs="Times New Roman"/>
          <w:sz w:val="28"/>
          <w:szCs w:val="28"/>
        </w:rPr>
        <w:t xml:space="preserve">Об установлении </w:t>
      </w:r>
      <w:proofErr w:type="gramStart"/>
      <w:r w:rsidRPr="006C7E6D">
        <w:rPr>
          <w:rFonts w:ascii="Times New Roman" w:hAnsi="Times New Roman" w:cs="Times New Roman"/>
          <w:sz w:val="28"/>
          <w:szCs w:val="28"/>
        </w:rPr>
        <w:t>срока рассрочки оплаты</w:t>
      </w:r>
      <w:proofErr w:type="gramEnd"/>
      <w:r w:rsidRPr="006C7E6D">
        <w:rPr>
          <w:rFonts w:ascii="Times New Roman" w:hAnsi="Times New Roman" w:cs="Times New Roman"/>
          <w:sz w:val="28"/>
          <w:szCs w:val="28"/>
        </w:rPr>
        <w:t xml:space="preserve"> приобретаемого субъектами малого и среднего предпринимательства арендуемого недвижимого имущества, находящегося в государственной </w:t>
      </w:r>
      <w:r w:rsidRPr="006C7E6D">
        <w:rPr>
          <w:rFonts w:ascii="Times New Roman" w:hAnsi="Times New Roman" w:cs="Times New Roman"/>
          <w:sz w:val="28"/>
          <w:szCs w:val="28"/>
        </w:rPr>
        <w:lastRenderedPageBreak/>
        <w:t>собственности Камчатского края или в муниципальной собственности, при реализации преимущественного права на его приобретение</w:t>
      </w:r>
      <w:r>
        <w:rPr>
          <w:rFonts w:ascii="Times New Roman" w:hAnsi="Times New Roman" w:cs="Times New Roman"/>
          <w:sz w:val="28"/>
          <w:szCs w:val="28"/>
        </w:rPr>
        <w:t>»</w:t>
      </w:r>
      <w:r w:rsidRPr="006C7E6D">
        <w:rPr>
          <w:rFonts w:ascii="Times New Roman" w:hAnsi="Times New Roman" w:cs="Times New Roman"/>
          <w:sz w:val="28"/>
          <w:szCs w:val="28"/>
        </w:rPr>
        <w:t xml:space="preserve">, который в настоящее время фактически является недействующим. </w:t>
      </w:r>
      <w:r w:rsidR="00344AFB">
        <w:rPr>
          <w:rFonts w:ascii="Times New Roman" w:hAnsi="Times New Roman" w:cs="Times New Roman"/>
          <w:sz w:val="28"/>
          <w:szCs w:val="28"/>
        </w:rPr>
        <w:t>П</w:t>
      </w:r>
      <w:r w:rsidR="00344AFB" w:rsidRPr="00344AFB">
        <w:rPr>
          <w:rFonts w:ascii="Times New Roman" w:hAnsi="Times New Roman" w:cs="Times New Roman"/>
          <w:sz w:val="28"/>
          <w:szCs w:val="28"/>
        </w:rPr>
        <w:t xml:space="preserve">ризнание </w:t>
      </w:r>
      <w:r w:rsidR="002953CE">
        <w:rPr>
          <w:rFonts w:ascii="Times New Roman" w:hAnsi="Times New Roman" w:cs="Times New Roman"/>
          <w:sz w:val="28"/>
          <w:szCs w:val="28"/>
        </w:rPr>
        <w:t xml:space="preserve">его </w:t>
      </w:r>
      <w:r w:rsidR="00344AFB" w:rsidRPr="00344AFB">
        <w:rPr>
          <w:rFonts w:ascii="Times New Roman" w:hAnsi="Times New Roman" w:cs="Times New Roman"/>
          <w:sz w:val="28"/>
          <w:szCs w:val="28"/>
        </w:rPr>
        <w:t>утратившим силу не влечет за собой ущемление интересов субъектов малого и среднего предпринимательства в Камчатском крае, поскольку с учетом положений Федерального</w:t>
      </w:r>
      <w:r w:rsidR="00344AFB">
        <w:rPr>
          <w:rFonts w:ascii="Times New Roman" w:hAnsi="Times New Roman" w:cs="Times New Roman"/>
          <w:sz w:val="28"/>
          <w:szCs w:val="28"/>
        </w:rPr>
        <w:t xml:space="preserve"> закона от 22.07.2008 № 159-ФЗ «</w:t>
      </w:r>
      <w:r w:rsidR="00344AFB" w:rsidRPr="00344AFB">
        <w:rPr>
          <w:rFonts w:ascii="Times New Roman" w:hAnsi="Times New Roman" w:cs="Times New Roman"/>
          <w:sz w:val="28"/>
          <w:szCs w:val="28"/>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44AFB">
        <w:rPr>
          <w:rFonts w:ascii="Times New Roman" w:hAnsi="Times New Roman" w:cs="Times New Roman"/>
          <w:sz w:val="28"/>
          <w:szCs w:val="28"/>
        </w:rPr>
        <w:t>»</w:t>
      </w:r>
      <w:r w:rsidR="00344AFB" w:rsidRPr="00344AFB">
        <w:rPr>
          <w:rFonts w:ascii="Times New Roman" w:hAnsi="Times New Roman" w:cs="Times New Roman"/>
          <w:sz w:val="28"/>
          <w:szCs w:val="28"/>
        </w:rPr>
        <w:t xml:space="preserve"> будет применяться срок рассрочки оплаты арендуемого имущества, находящегося в государственной собственности Камчатского края, равный пяти годам.</w:t>
      </w:r>
    </w:p>
    <w:p w:rsidR="0087007E" w:rsidRPr="00D40F14" w:rsidRDefault="0087007E" w:rsidP="001D5B6E">
      <w:pPr>
        <w:spacing w:after="0"/>
        <w:ind w:firstLine="697"/>
        <w:rPr>
          <w:rFonts w:ascii="Times New Roman" w:eastAsia="Times New Roman" w:hAnsi="Times New Roman" w:cs="Times New Roman"/>
          <w:b/>
          <w:sz w:val="28"/>
          <w:szCs w:val="28"/>
          <w:lang w:eastAsia="ru-RU"/>
        </w:rPr>
      </w:pPr>
      <w:r w:rsidRPr="00D40F14">
        <w:rPr>
          <w:rFonts w:ascii="Times New Roman" w:eastAsia="Times New Roman" w:hAnsi="Times New Roman" w:cs="Times New Roman"/>
          <w:b/>
          <w:sz w:val="28"/>
          <w:szCs w:val="28"/>
          <w:lang w:eastAsia="ru-RU"/>
        </w:rPr>
        <w:t xml:space="preserve">Органам местного самоуправления для </w:t>
      </w:r>
      <w:r w:rsidR="00D40F14" w:rsidRPr="00D40F14">
        <w:rPr>
          <w:rFonts w:ascii="Times New Roman" w:eastAsia="Times New Roman" w:hAnsi="Times New Roman" w:cs="Times New Roman"/>
          <w:b/>
          <w:sz w:val="28"/>
          <w:szCs w:val="28"/>
          <w:lang w:eastAsia="ru-RU"/>
        </w:rPr>
        <w:t>сведения</w:t>
      </w:r>
      <w:r w:rsidRPr="00D40F14">
        <w:rPr>
          <w:rFonts w:ascii="Times New Roman" w:eastAsia="Times New Roman" w:hAnsi="Times New Roman" w:cs="Times New Roman"/>
          <w:b/>
          <w:sz w:val="28"/>
          <w:szCs w:val="28"/>
          <w:lang w:eastAsia="ru-RU"/>
        </w:rPr>
        <w:t>.</w:t>
      </w:r>
    </w:p>
    <w:p w:rsidR="0087007E" w:rsidRPr="001A236F" w:rsidRDefault="0087007E" w:rsidP="001D5B6E">
      <w:pPr>
        <w:spacing w:after="0"/>
        <w:ind w:firstLine="697"/>
        <w:rPr>
          <w:rFonts w:ascii="Times New Roman" w:eastAsia="Times New Roman" w:hAnsi="Times New Roman" w:cs="Times New Roman"/>
          <w:b/>
          <w:sz w:val="28"/>
          <w:szCs w:val="28"/>
          <w:highlight w:val="yellow"/>
          <w:lang w:eastAsia="ru-RU"/>
        </w:rPr>
      </w:pPr>
    </w:p>
    <w:p w:rsidR="00D53E66" w:rsidRPr="001A236F" w:rsidRDefault="00D53E66" w:rsidP="001D5B6E">
      <w:pPr>
        <w:spacing w:after="0"/>
        <w:ind w:firstLine="697"/>
        <w:rPr>
          <w:rFonts w:ascii="Times New Roman" w:eastAsia="Times New Roman" w:hAnsi="Times New Roman" w:cs="Times New Roman"/>
          <w:b/>
          <w:sz w:val="28"/>
          <w:szCs w:val="28"/>
          <w:highlight w:val="yellow"/>
          <w:lang w:eastAsia="ru-RU"/>
        </w:rPr>
      </w:pPr>
    </w:p>
    <w:p w:rsidR="00510F4E" w:rsidRPr="001A236F" w:rsidRDefault="00510F4E" w:rsidP="001D5B6E">
      <w:pPr>
        <w:spacing w:after="0"/>
        <w:ind w:firstLine="697"/>
        <w:rPr>
          <w:rFonts w:ascii="Times New Roman" w:eastAsia="Times New Roman" w:hAnsi="Times New Roman" w:cs="Times New Roman"/>
          <w:b/>
          <w:sz w:val="28"/>
          <w:szCs w:val="28"/>
          <w:highlight w:val="yellow"/>
          <w:lang w:eastAsia="ru-RU"/>
        </w:rPr>
      </w:pPr>
    </w:p>
    <w:p w:rsidR="001D5B6E" w:rsidRPr="001A236F" w:rsidRDefault="001D5B6E" w:rsidP="0045557F">
      <w:pPr>
        <w:autoSpaceDE w:val="0"/>
        <w:autoSpaceDN w:val="0"/>
        <w:adjustRightInd w:val="0"/>
        <w:spacing w:after="0" w:line="240" w:lineRule="auto"/>
        <w:ind w:firstLine="709"/>
        <w:jc w:val="right"/>
        <w:rPr>
          <w:rFonts w:ascii="Times New Roman" w:hAnsi="Times New Roman" w:cs="Times New Roman"/>
          <w:i/>
          <w:color w:val="000000"/>
          <w:sz w:val="28"/>
          <w:szCs w:val="28"/>
          <w:highlight w:val="yellow"/>
        </w:rPr>
      </w:pPr>
    </w:p>
    <w:p w:rsidR="008A314C" w:rsidRPr="003D7442" w:rsidRDefault="00AB646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О</w:t>
      </w:r>
      <w:r w:rsidR="006E3D00" w:rsidRPr="003D7442">
        <w:rPr>
          <w:rFonts w:ascii="Times New Roman" w:hAnsi="Times New Roman" w:cs="Times New Roman"/>
          <w:i/>
          <w:color w:val="000000"/>
          <w:sz w:val="28"/>
          <w:szCs w:val="28"/>
        </w:rPr>
        <w:t xml:space="preserve">тдел по </w:t>
      </w:r>
      <w:r w:rsidR="003F4DA5" w:rsidRPr="003D7442">
        <w:rPr>
          <w:rFonts w:ascii="Times New Roman" w:hAnsi="Times New Roman" w:cs="Times New Roman"/>
          <w:i/>
          <w:color w:val="000000"/>
          <w:sz w:val="28"/>
          <w:szCs w:val="28"/>
        </w:rPr>
        <w:t xml:space="preserve">работе </w:t>
      </w:r>
    </w:p>
    <w:p w:rsidR="008A314C" w:rsidRPr="003D7442" w:rsidRDefault="003F4DA5"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с</w:t>
      </w:r>
      <w:r w:rsidR="008A314C" w:rsidRPr="003D7442">
        <w:rPr>
          <w:rFonts w:ascii="Times New Roman" w:hAnsi="Times New Roman" w:cs="Times New Roman"/>
          <w:i/>
          <w:color w:val="000000"/>
          <w:sz w:val="28"/>
          <w:szCs w:val="28"/>
        </w:rPr>
        <w:t xml:space="preserve"> депутатскими фракциями,</w:t>
      </w:r>
      <w:r w:rsidRPr="003D7442">
        <w:rPr>
          <w:rFonts w:ascii="Times New Roman" w:hAnsi="Times New Roman" w:cs="Times New Roman"/>
          <w:i/>
          <w:color w:val="000000"/>
          <w:sz w:val="28"/>
          <w:szCs w:val="28"/>
        </w:rPr>
        <w:t xml:space="preserve"> </w:t>
      </w:r>
    </w:p>
    <w:p w:rsidR="003F4DA5" w:rsidRPr="003D7442" w:rsidRDefault="004C27CD" w:rsidP="0045557F">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органами местного самоуправления</w:t>
      </w:r>
    </w:p>
    <w:p w:rsidR="00E9006F" w:rsidRPr="003D7442" w:rsidRDefault="008A314C"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и общественными организациями</w:t>
      </w:r>
    </w:p>
    <w:p w:rsidR="00E9006F" w:rsidRPr="003D7442"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Законодательного Собрания</w:t>
      </w:r>
    </w:p>
    <w:p w:rsidR="008A314C" w:rsidRPr="0045557F" w:rsidRDefault="00E9006F" w:rsidP="008A314C">
      <w:pPr>
        <w:autoSpaceDE w:val="0"/>
        <w:autoSpaceDN w:val="0"/>
        <w:adjustRightInd w:val="0"/>
        <w:spacing w:after="0" w:line="240" w:lineRule="auto"/>
        <w:ind w:firstLine="709"/>
        <w:jc w:val="right"/>
        <w:rPr>
          <w:rFonts w:ascii="Times New Roman" w:hAnsi="Times New Roman" w:cs="Times New Roman"/>
          <w:i/>
          <w:color w:val="000000"/>
          <w:sz w:val="28"/>
          <w:szCs w:val="28"/>
        </w:rPr>
      </w:pPr>
      <w:r w:rsidRPr="003D7442">
        <w:rPr>
          <w:rFonts w:ascii="Times New Roman" w:hAnsi="Times New Roman" w:cs="Times New Roman"/>
          <w:i/>
          <w:color w:val="000000"/>
          <w:sz w:val="28"/>
          <w:szCs w:val="28"/>
        </w:rPr>
        <w:t xml:space="preserve"> Камчатского края</w:t>
      </w:r>
    </w:p>
    <w:sectPr w:rsidR="008A314C" w:rsidRPr="0045557F" w:rsidSect="0066186B">
      <w:headerReference w:type="default" r:id="rId8"/>
      <w:pgSz w:w="11906" w:h="16838"/>
      <w:pgMar w:top="851" w:right="707"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71" w:rsidRDefault="00243871" w:rsidP="00E55F86">
      <w:pPr>
        <w:spacing w:after="0" w:line="240" w:lineRule="auto"/>
      </w:pPr>
      <w:r>
        <w:separator/>
      </w:r>
    </w:p>
  </w:endnote>
  <w:endnote w:type="continuationSeparator" w:id="0">
    <w:p w:rsidR="00243871" w:rsidRDefault="00243871" w:rsidP="00E5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71" w:rsidRDefault="00243871" w:rsidP="00E55F86">
      <w:pPr>
        <w:spacing w:after="0" w:line="240" w:lineRule="auto"/>
      </w:pPr>
      <w:r>
        <w:separator/>
      </w:r>
    </w:p>
  </w:footnote>
  <w:footnote w:type="continuationSeparator" w:id="0">
    <w:p w:rsidR="00243871" w:rsidRDefault="00243871" w:rsidP="00E5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239523"/>
      <w:docPartObj>
        <w:docPartGallery w:val="Page Numbers (Top of Page)"/>
        <w:docPartUnique/>
      </w:docPartObj>
    </w:sdtPr>
    <w:sdtEndPr/>
    <w:sdtContent>
      <w:p w:rsidR="0066186B" w:rsidRDefault="0066186B">
        <w:pPr>
          <w:pStyle w:val="a8"/>
          <w:jc w:val="center"/>
        </w:pPr>
        <w:r>
          <w:fldChar w:fldCharType="begin"/>
        </w:r>
        <w:r>
          <w:instrText>PAGE   \* MERGEFORMAT</w:instrText>
        </w:r>
        <w:r>
          <w:fldChar w:fldCharType="separate"/>
        </w:r>
        <w:r w:rsidR="00B67855">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817FE"/>
    <w:multiLevelType w:val="hybridMultilevel"/>
    <w:tmpl w:val="37006DAC"/>
    <w:lvl w:ilvl="0" w:tplc="4C2EF04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6D61A8"/>
    <w:multiLevelType w:val="hybridMultilevel"/>
    <w:tmpl w:val="A14C5540"/>
    <w:lvl w:ilvl="0" w:tplc="552E25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8613BD"/>
    <w:multiLevelType w:val="hybridMultilevel"/>
    <w:tmpl w:val="AE7406E0"/>
    <w:lvl w:ilvl="0" w:tplc="B4AA5E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BC6743A"/>
    <w:multiLevelType w:val="hybridMultilevel"/>
    <w:tmpl w:val="05E4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423E58"/>
    <w:multiLevelType w:val="hybridMultilevel"/>
    <w:tmpl w:val="B47C71CA"/>
    <w:lvl w:ilvl="0" w:tplc="13F4EB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B1423CE"/>
    <w:multiLevelType w:val="hybridMultilevel"/>
    <w:tmpl w:val="64349BCA"/>
    <w:lvl w:ilvl="0" w:tplc="FAB222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3025EE"/>
    <w:multiLevelType w:val="hybridMultilevel"/>
    <w:tmpl w:val="AF303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4877C2"/>
    <w:multiLevelType w:val="singleLevel"/>
    <w:tmpl w:val="51EE7922"/>
    <w:lvl w:ilvl="0">
      <w:start w:val="1"/>
      <w:numFmt w:val="decimal"/>
      <w:lvlText w:val="%1)"/>
      <w:legacy w:legacy="1" w:legacySpace="0" w:legacyIndent="331"/>
      <w:lvlJc w:val="left"/>
      <w:rPr>
        <w:rFonts w:ascii="Times New Roman" w:hAnsi="Times New Roman" w:cs="Times New Roman" w:hint="default"/>
      </w:rPr>
    </w:lvl>
  </w:abstractNum>
  <w:abstractNum w:abstractNumId="8" w15:restartNumberingAfterBreak="0">
    <w:nsid w:val="4D40622A"/>
    <w:multiLevelType w:val="hybridMultilevel"/>
    <w:tmpl w:val="94E0E9FE"/>
    <w:lvl w:ilvl="0" w:tplc="6EFC432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F70398"/>
    <w:multiLevelType w:val="hybridMultilevel"/>
    <w:tmpl w:val="5A82B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8B2D3E"/>
    <w:multiLevelType w:val="hybridMultilevel"/>
    <w:tmpl w:val="70C2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083823"/>
    <w:multiLevelType w:val="hybridMultilevel"/>
    <w:tmpl w:val="7B1C4834"/>
    <w:lvl w:ilvl="0" w:tplc="83A2808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6515463"/>
    <w:multiLevelType w:val="hybridMultilevel"/>
    <w:tmpl w:val="42DC40A2"/>
    <w:lvl w:ilvl="0" w:tplc="D58CEC0A">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3"/>
  </w:num>
  <w:num w:numId="3">
    <w:abstractNumId w:val="5"/>
  </w:num>
  <w:num w:numId="4">
    <w:abstractNumId w:val="0"/>
  </w:num>
  <w:num w:numId="5">
    <w:abstractNumId w:val="11"/>
  </w:num>
  <w:num w:numId="6">
    <w:abstractNumId w:val="12"/>
  </w:num>
  <w:num w:numId="7">
    <w:abstractNumId w:val="8"/>
  </w:num>
  <w:num w:numId="8">
    <w:abstractNumId w:val="6"/>
  </w:num>
  <w:num w:numId="9">
    <w:abstractNumId w:val="9"/>
  </w:num>
  <w:num w:numId="10">
    <w:abstractNumId w:val="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C"/>
    <w:rsid w:val="00001CA7"/>
    <w:rsid w:val="0000256C"/>
    <w:rsid w:val="000035F5"/>
    <w:rsid w:val="0000498A"/>
    <w:rsid w:val="000110C3"/>
    <w:rsid w:val="00011BA3"/>
    <w:rsid w:val="000122D3"/>
    <w:rsid w:val="000122FE"/>
    <w:rsid w:val="0001299C"/>
    <w:rsid w:val="00013CFB"/>
    <w:rsid w:val="000153BA"/>
    <w:rsid w:val="00016AC6"/>
    <w:rsid w:val="00017B30"/>
    <w:rsid w:val="00020BBB"/>
    <w:rsid w:val="00021546"/>
    <w:rsid w:val="0002410B"/>
    <w:rsid w:val="000246EC"/>
    <w:rsid w:val="000252BC"/>
    <w:rsid w:val="000254D2"/>
    <w:rsid w:val="000270B8"/>
    <w:rsid w:val="00030378"/>
    <w:rsid w:val="00032066"/>
    <w:rsid w:val="00033E00"/>
    <w:rsid w:val="00035CD0"/>
    <w:rsid w:val="00041248"/>
    <w:rsid w:val="00045AA9"/>
    <w:rsid w:val="000469AD"/>
    <w:rsid w:val="00047220"/>
    <w:rsid w:val="00052A87"/>
    <w:rsid w:val="000539A8"/>
    <w:rsid w:val="00054546"/>
    <w:rsid w:val="000604BA"/>
    <w:rsid w:val="00061858"/>
    <w:rsid w:val="0006434B"/>
    <w:rsid w:val="000646A0"/>
    <w:rsid w:val="00066C8C"/>
    <w:rsid w:val="00067DB8"/>
    <w:rsid w:val="00070375"/>
    <w:rsid w:val="00070A5D"/>
    <w:rsid w:val="00073E11"/>
    <w:rsid w:val="00074152"/>
    <w:rsid w:val="00074D88"/>
    <w:rsid w:val="000773D5"/>
    <w:rsid w:val="00077DF0"/>
    <w:rsid w:val="0008015F"/>
    <w:rsid w:val="0008070C"/>
    <w:rsid w:val="00081A57"/>
    <w:rsid w:val="00092390"/>
    <w:rsid w:val="000925AF"/>
    <w:rsid w:val="000A4995"/>
    <w:rsid w:val="000A5312"/>
    <w:rsid w:val="000A5BA7"/>
    <w:rsid w:val="000A6535"/>
    <w:rsid w:val="000B261E"/>
    <w:rsid w:val="000B2C35"/>
    <w:rsid w:val="000B3720"/>
    <w:rsid w:val="000B6A5C"/>
    <w:rsid w:val="000B77AA"/>
    <w:rsid w:val="000C0582"/>
    <w:rsid w:val="000C1D58"/>
    <w:rsid w:val="000C49DD"/>
    <w:rsid w:val="000C4AF9"/>
    <w:rsid w:val="000C4E16"/>
    <w:rsid w:val="000D6A7C"/>
    <w:rsid w:val="000E0C22"/>
    <w:rsid w:val="000E3FC6"/>
    <w:rsid w:val="000E54D3"/>
    <w:rsid w:val="000E657E"/>
    <w:rsid w:val="000F15FB"/>
    <w:rsid w:val="000F3B82"/>
    <w:rsid w:val="000F5DFE"/>
    <w:rsid w:val="000F7AFD"/>
    <w:rsid w:val="00100AFC"/>
    <w:rsid w:val="0010102A"/>
    <w:rsid w:val="00107E33"/>
    <w:rsid w:val="0011019B"/>
    <w:rsid w:val="00113745"/>
    <w:rsid w:val="00116F46"/>
    <w:rsid w:val="00121C26"/>
    <w:rsid w:val="00127816"/>
    <w:rsid w:val="0013049B"/>
    <w:rsid w:val="0013061D"/>
    <w:rsid w:val="00131B21"/>
    <w:rsid w:val="00133B55"/>
    <w:rsid w:val="00133FEE"/>
    <w:rsid w:val="00134C63"/>
    <w:rsid w:val="00137617"/>
    <w:rsid w:val="001417C4"/>
    <w:rsid w:val="00147907"/>
    <w:rsid w:val="00151E89"/>
    <w:rsid w:val="001520FD"/>
    <w:rsid w:val="00153BCC"/>
    <w:rsid w:val="00156577"/>
    <w:rsid w:val="001567C4"/>
    <w:rsid w:val="00163689"/>
    <w:rsid w:val="00164DE2"/>
    <w:rsid w:val="00166AEF"/>
    <w:rsid w:val="0016795F"/>
    <w:rsid w:val="001720B5"/>
    <w:rsid w:val="00176F8B"/>
    <w:rsid w:val="00177056"/>
    <w:rsid w:val="001806C6"/>
    <w:rsid w:val="001819BE"/>
    <w:rsid w:val="00182399"/>
    <w:rsid w:val="00184A9F"/>
    <w:rsid w:val="00184F0C"/>
    <w:rsid w:val="001870B8"/>
    <w:rsid w:val="00187FCB"/>
    <w:rsid w:val="0019076E"/>
    <w:rsid w:val="0019373B"/>
    <w:rsid w:val="00193FED"/>
    <w:rsid w:val="001A1EF8"/>
    <w:rsid w:val="001A236F"/>
    <w:rsid w:val="001A2AE3"/>
    <w:rsid w:val="001A3F69"/>
    <w:rsid w:val="001A4481"/>
    <w:rsid w:val="001A4EBC"/>
    <w:rsid w:val="001B4501"/>
    <w:rsid w:val="001B45BF"/>
    <w:rsid w:val="001B735D"/>
    <w:rsid w:val="001C1346"/>
    <w:rsid w:val="001C18B3"/>
    <w:rsid w:val="001C1F28"/>
    <w:rsid w:val="001C24BD"/>
    <w:rsid w:val="001C3DC5"/>
    <w:rsid w:val="001D17D6"/>
    <w:rsid w:val="001D1FD0"/>
    <w:rsid w:val="001D35E0"/>
    <w:rsid w:val="001D42E9"/>
    <w:rsid w:val="001D5B6E"/>
    <w:rsid w:val="001D691A"/>
    <w:rsid w:val="001D69AB"/>
    <w:rsid w:val="001D6A42"/>
    <w:rsid w:val="001E0059"/>
    <w:rsid w:val="001E094C"/>
    <w:rsid w:val="001E2BAE"/>
    <w:rsid w:val="001E39AB"/>
    <w:rsid w:val="001E74C8"/>
    <w:rsid w:val="001F0955"/>
    <w:rsid w:val="001F27F2"/>
    <w:rsid w:val="001F43EE"/>
    <w:rsid w:val="001F4654"/>
    <w:rsid w:val="001F6595"/>
    <w:rsid w:val="001F6B91"/>
    <w:rsid w:val="001F7060"/>
    <w:rsid w:val="001F7352"/>
    <w:rsid w:val="00201AE0"/>
    <w:rsid w:val="00201F17"/>
    <w:rsid w:val="0020276B"/>
    <w:rsid w:val="002050BB"/>
    <w:rsid w:val="00207E39"/>
    <w:rsid w:val="00210B59"/>
    <w:rsid w:val="00213437"/>
    <w:rsid w:val="002148D7"/>
    <w:rsid w:val="002153FA"/>
    <w:rsid w:val="002155D2"/>
    <w:rsid w:val="002160A6"/>
    <w:rsid w:val="00220172"/>
    <w:rsid w:val="002249A3"/>
    <w:rsid w:val="00224F5F"/>
    <w:rsid w:val="00225C32"/>
    <w:rsid w:val="00226DDE"/>
    <w:rsid w:val="00226E99"/>
    <w:rsid w:val="00227588"/>
    <w:rsid w:val="00230A4E"/>
    <w:rsid w:val="00231402"/>
    <w:rsid w:val="00232B59"/>
    <w:rsid w:val="00233DA8"/>
    <w:rsid w:val="00235BC6"/>
    <w:rsid w:val="00236095"/>
    <w:rsid w:val="00236D6A"/>
    <w:rsid w:val="00237E84"/>
    <w:rsid w:val="002423D2"/>
    <w:rsid w:val="00242599"/>
    <w:rsid w:val="00243871"/>
    <w:rsid w:val="00243A2C"/>
    <w:rsid w:val="0024435A"/>
    <w:rsid w:val="0024468F"/>
    <w:rsid w:val="00245037"/>
    <w:rsid w:val="002453BA"/>
    <w:rsid w:val="00250E55"/>
    <w:rsid w:val="00256FFD"/>
    <w:rsid w:val="00261BCE"/>
    <w:rsid w:val="00262110"/>
    <w:rsid w:val="00262576"/>
    <w:rsid w:val="00264AAF"/>
    <w:rsid w:val="00267F6A"/>
    <w:rsid w:val="00270B53"/>
    <w:rsid w:val="00271B32"/>
    <w:rsid w:val="0027437D"/>
    <w:rsid w:val="002760B5"/>
    <w:rsid w:val="00276842"/>
    <w:rsid w:val="002835AE"/>
    <w:rsid w:val="00290987"/>
    <w:rsid w:val="00290E6B"/>
    <w:rsid w:val="00291953"/>
    <w:rsid w:val="002953CE"/>
    <w:rsid w:val="00295946"/>
    <w:rsid w:val="00295B19"/>
    <w:rsid w:val="00296DFA"/>
    <w:rsid w:val="002A0547"/>
    <w:rsid w:val="002A308A"/>
    <w:rsid w:val="002A7896"/>
    <w:rsid w:val="002B1DEF"/>
    <w:rsid w:val="002B2BB9"/>
    <w:rsid w:val="002B3B1C"/>
    <w:rsid w:val="002B45F9"/>
    <w:rsid w:val="002B5C99"/>
    <w:rsid w:val="002B5E8F"/>
    <w:rsid w:val="002C3455"/>
    <w:rsid w:val="002C3A43"/>
    <w:rsid w:val="002C7184"/>
    <w:rsid w:val="002C7CC5"/>
    <w:rsid w:val="002D41AD"/>
    <w:rsid w:val="002D5125"/>
    <w:rsid w:val="002D62DA"/>
    <w:rsid w:val="002D7B5D"/>
    <w:rsid w:val="002E1D47"/>
    <w:rsid w:val="002E3AB9"/>
    <w:rsid w:val="002E649F"/>
    <w:rsid w:val="002E730D"/>
    <w:rsid w:val="002E7981"/>
    <w:rsid w:val="002F2513"/>
    <w:rsid w:val="002F4D88"/>
    <w:rsid w:val="002F5B37"/>
    <w:rsid w:val="002F5F78"/>
    <w:rsid w:val="002F62B3"/>
    <w:rsid w:val="00300385"/>
    <w:rsid w:val="0030120C"/>
    <w:rsid w:val="00301ACE"/>
    <w:rsid w:val="003034F9"/>
    <w:rsid w:val="00305EA1"/>
    <w:rsid w:val="003103F4"/>
    <w:rsid w:val="00311675"/>
    <w:rsid w:val="003130C3"/>
    <w:rsid w:val="00314157"/>
    <w:rsid w:val="003156EA"/>
    <w:rsid w:val="0032140F"/>
    <w:rsid w:val="003219BA"/>
    <w:rsid w:val="00324E39"/>
    <w:rsid w:val="003251C6"/>
    <w:rsid w:val="0032545C"/>
    <w:rsid w:val="00325DDF"/>
    <w:rsid w:val="00327D5E"/>
    <w:rsid w:val="00330FC2"/>
    <w:rsid w:val="0033463C"/>
    <w:rsid w:val="003448A9"/>
    <w:rsid w:val="00344AFB"/>
    <w:rsid w:val="00347C2D"/>
    <w:rsid w:val="0035233A"/>
    <w:rsid w:val="003526D3"/>
    <w:rsid w:val="00352F08"/>
    <w:rsid w:val="003534C6"/>
    <w:rsid w:val="00361DF7"/>
    <w:rsid w:val="003642E7"/>
    <w:rsid w:val="003657A1"/>
    <w:rsid w:val="00366C4A"/>
    <w:rsid w:val="00367259"/>
    <w:rsid w:val="0037114D"/>
    <w:rsid w:val="00371BD7"/>
    <w:rsid w:val="0037567B"/>
    <w:rsid w:val="00380922"/>
    <w:rsid w:val="003809C3"/>
    <w:rsid w:val="00381001"/>
    <w:rsid w:val="00381DB8"/>
    <w:rsid w:val="003851BC"/>
    <w:rsid w:val="0038562A"/>
    <w:rsid w:val="00385ED2"/>
    <w:rsid w:val="0039170F"/>
    <w:rsid w:val="00392765"/>
    <w:rsid w:val="003931E6"/>
    <w:rsid w:val="00393E24"/>
    <w:rsid w:val="00395153"/>
    <w:rsid w:val="00395275"/>
    <w:rsid w:val="00396CBD"/>
    <w:rsid w:val="003971C1"/>
    <w:rsid w:val="003A507F"/>
    <w:rsid w:val="003A5D4D"/>
    <w:rsid w:val="003A61DA"/>
    <w:rsid w:val="003B105E"/>
    <w:rsid w:val="003B15BB"/>
    <w:rsid w:val="003B4569"/>
    <w:rsid w:val="003B5402"/>
    <w:rsid w:val="003B6D79"/>
    <w:rsid w:val="003B7A71"/>
    <w:rsid w:val="003C0784"/>
    <w:rsid w:val="003C2055"/>
    <w:rsid w:val="003C27E3"/>
    <w:rsid w:val="003C31AC"/>
    <w:rsid w:val="003C35A0"/>
    <w:rsid w:val="003D011C"/>
    <w:rsid w:val="003D1D34"/>
    <w:rsid w:val="003D21A2"/>
    <w:rsid w:val="003D22C9"/>
    <w:rsid w:val="003D3707"/>
    <w:rsid w:val="003D5AAA"/>
    <w:rsid w:val="003D5D4E"/>
    <w:rsid w:val="003D7442"/>
    <w:rsid w:val="003E2B4A"/>
    <w:rsid w:val="003E3FA1"/>
    <w:rsid w:val="003E50EF"/>
    <w:rsid w:val="003E5A13"/>
    <w:rsid w:val="003E6B4C"/>
    <w:rsid w:val="003F4DA5"/>
    <w:rsid w:val="003F4DB7"/>
    <w:rsid w:val="00400053"/>
    <w:rsid w:val="00401D29"/>
    <w:rsid w:val="004023B8"/>
    <w:rsid w:val="00402EE4"/>
    <w:rsid w:val="00403EA0"/>
    <w:rsid w:val="00405085"/>
    <w:rsid w:val="00405CDD"/>
    <w:rsid w:val="00407309"/>
    <w:rsid w:val="004108D8"/>
    <w:rsid w:val="00410CD7"/>
    <w:rsid w:val="004113C6"/>
    <w:rsid w:val="00416C18"/>
    <w:rsid w:val="004174BB"/>
    <w:rsid w:val="004200B1"/>
    <w:rsid w:val="004217BE"/>
    <w:rsid w:val="0042183A"/>
    <w:rsid w:val="0042232A"/>
    <w:rsid w:val="00422A7D"/>
    <w:rsid w:val="00423449"/>
    <w:rsid w:val="00423CA3"/>
    <w:rsid w:val="00426C4B"/>
    <w:rsid w:val="00426FFB"/>
    <w:rsid w:val="00430F14"/>
    <w:rsid w:val="004324DB"/>
    <w:rsid w:val="004328D4"/>
    <w:rsid w:val="00432DAC"/>
    <w:rsid w:val="004346FB"/>
    <w:rsid w:val="0043560D"/>
    <w:rsid w:val="00436F00"/>
    <w:rsid w:val="004401BF"/>
    <w:rsid w:val="0044390D"/>
    <w:rsid w:val="00446A00"/>
    <w:rsid w:val="00453BC1"/>
    <w:rsid w:val="0045557F"/>
    <w:rsid w:val="00461BF3"/>
    <w:rsid w:val="00463F8E"/>
    <w:rsid w:val="004658B7"/>
    <w:rsid w:val="00465FB1"/>
    <w:rsid w:val="00470C09"/>
    <w:rsid w:val="004710C9"/>
    <w:rsid w:val="0047772B"/>
    <w:rsid w:val="00480348"/>
    <w:rsid w:val="00481004"/>
    <w:rsid w:val="004817EB"/>
    <w:rsid w:val="0048565A"/>
    <w:rsid w:val="00485BFA"/>
    <w:rsid w:val="00486995"/>
    <w:rsid w:val="00486C00"/>
    <w:rsid w:val="004872EE"/>
    <w:rsid w:val="00492FA6"/>
    <w:rsid w:val="00494D59"/>
    <w:rsid w:val="0049734D"/>
    <w:rsid w:val="004A0468"/>
    <w:rsid w:val="004A20B7"/>
    <w:rsid w:val="004A4746"/>
    <w:rsid w:val="004A6EF9"/>
    <w:rsid w:val="004B1A7C"/>
    <w:rsid w:val="004B1F63"/>
    <w:rsid w:val="004B2C14"/>
    <w:rsid w:val="004B691D"/>
    <w:rsid w:val="004C0802"/>
    <w:rsid w:val="004C11E0"/>
    <w:rsid w:val="004C27CD"/>
    <w:rsid w:val="004C2DFD"/>
    <w:rsid w:val="004C46BE"/>
    <w:rsid w:val="004C68F0"/>
    <w:rsid w:val="004D5474"/>
    <w:rsid w:val="004E09E8"/>
    <w:rsid w:val="004E1FC1"/>
    <w:rsid w:val="004E5630"/>
    <w:rsid w:val="004E774E"/>
    <w:rsid w:val="004E7A1D"/>
    <w:rsid w:val="004F17A0"/>
    <w:rsid w:val="004F2CA3"/>
    <w:rsid w:val="004F697A"/>
    <w:rsid w:val="004F7C2D"/>
    <w:rsid w:val="00500379"/>
    <w:rsid w:val="005033DA"/>
    <w:rsid w:val="005043C3"/>
    <w:rsid w:val="00506044"/>
    <w:rsid w:val="00510F4E"/>
    <w:rsid w:val="0051734F"/>
    <w:rsid w:val="0051792E"/>
    <w:rsid w:val="005207AA"/>
    <w:rsid w:val="00521458"/>
    <w:rsid w:val="00521AEF"/>
    <w:rsid w:val="0052274D"/>
    <w:rsid w:val="0052306F"/>
    <w:rsid w:val="00526C2B"/>
    <w:rsid w:val="00533039"/>
    <w:rsid w:val="0053354A"/>
    <w:rsid w:val="00533F68"/>
    <w:rsid w:val="0053419F"/>
    <w:rsid w:val="005349BE"/>
    <w:rsid w:val="0053667A"/>
    <w:rsid w:val="00536B48"/>
    <w:rsid w:val="005378B2"/>
    <w:rsid w:val="00543B53"/>
    <w:rsid w:val="00552116"/>
    <w:rsid w:val="00552399"/>
    <w:rsid w:val="00552F35"/>
    <w:rsid w:val="00553415"/>
    <w:rsid w:val="00554FAA"/>
    <w:rsid w:val="0055553C"/>
    <w:rsid w:val="0055634D"/>
    <w:rsid w:val="005625F4"/>
    <w:rsid w:val="0056289B"/>
    <w:rsid w:val="00563B41"/>
    <w:rsid w:val="005709E4"/>
    <w:rsid w:val="00580CAF"/>
    <w:rsid w:val="00581046"/>
    <w:rsid w:val="00581362"/>
    <w:rsid w:val="00585BA8"/>
    <w:rsid w:val="00585E08"/>
    <w:rsid w:val="00586616"/>
    <w:rsid w:val="00590D96"/>
    <w:rsid w:val="00592BF6"/>
    <w:rsid w:val="00594895"/>
    <w:rsid w:val="00595DD2"/>
    <w:rsid w:val="005A0557"/>
    <w:rsid w:val="005A093A"/>
    <w:rsid w:val="005A1C84"/>
    <w:rsid w:val="005A1D5E"/>
    <w:rsid w:val="005A2992"/>
    <w:rsid w:val="005A3BD7"/>
    <w:rsid w:val="005A53EA"/>
    <w:rsid w:val="005A5B6C"/>
    <w:rsid w:val="005A62E3"/>
    <w:rsid w:val="005A6D01"/>
    <w:rsid w:val="005B1CCB"/>
    <w:rsid w:val="005B731C"/>
    <w:rsid w:val="005B7A3F"/>
    <w:rsid w:val="005B7AB6"/>
    <w:rsid w:val="005C03CC"/>
    <w:rsid w:val="005C3C25"/>
    <w:rsid w:val="005C7B10"/>
    <w:rsid w:val="005D17B3"/>
    <w:rsid w:val="005D291A"/>
    <w:rsid w:val="005D5B73"/>
    <w:rsid w:val="005D6AEC"/>
    <w:rsid w:val="005E0908"/>
    <w:rsid w:val="005E2CE9"/>
    <w:rsid w:val="005E5915"/>
    <w:rsid w:val="005F4D79"/>
    <w:rsid w:val="005F5BA5"/>
    <w:rsid w:val="005F712A"/>
    <w:rsid w:val="005F7808"/>
    <w:rsid w:val="005F7C9C"/>
    <w:rsid w:val="00600B55"/>
    <w:rsid w:val="00604AE9"/>
    <w:rsid w:val="00605831"/>
    <w:rsid w:val="00612C83"/>
    <w:rsid w:val="00613640"/>
    <w:rsid w:val="006141AA"/>
    <w:rsid w:val="0061433B"/>
    <w:rsid w:val="006154B4"/>
    <w:rsid w:val="00615B2F"/>
    <w:rsid w:val="00616304"/>
    <w:rsid w:val="00624BCD"/>
    <w:rsid w:val="006324CB"/>
    <w:rsid w:val="006351E6"/>
    <w:rsid w:val="006363E9"/>
    <w:rsid w:val="0063661E"/>
    <w:rsid w:val="006378AA"/>
    <w:rsid w:val="00637C87"/>
    <w:rsid w:val="00642717"/>
    <w:rsid w:val="006432F3"/>
    <w:rsid w:val="00643371"/>
    <w:rsid w:val="006445BD"/>
    <w:rsid w:val="00644914"/>
    <w:rsid w:val="0065121F"/>
    <w:rsid w:val="00651918"/>
    <w:rsid w:val="00652C50"/>
    <w:rsid w:val="0066014B"/>
    <w:rsid w:val="0066186B"/>
    <w:rsid w:val="00664612"/>
    <w:rsid w:val="006648A8"/>
    <w:rsid w:val="00664AF7"/>
    <w:rsid w:val="00665107"/>
    <w:rsid w:val="0066763B"/>
    <w:rsid w:val="0067035C"/>
    <w:rsid w:val="00674284"/>
    <w:rsid w:val="006745B8"/>
    <w:rsid w:val="006779E8"/>
    <w:rsid w:val="0068053D"/>
    <w:rsid w:val="00681666"/>
    <w:rsid w:val="0068218D"/>
    <w:rsid w:val="006836FE"/>
    <w:rsid w:val="00683BCE"/>
    <w:rsid w:val="006870FB"/>
    <w:rsid w:val="00690492"/>
    <w:rsid w:val="00690813"/>
    <w:rsid w:val="00692D36"/>
    <w:rsid w:val="0069315D"/>
    <w:rsid w:val="006947EF"/>
    <w:rsid w:val="00695263"/>
    <w:rsid w:val="00696585"/>
    <w:rsid w:val="006977DF"/>
    <w:rsid w:val="006A204F"/>
    <w:rsid w:val="006A359E"/>
    <w:rsid w:val="006A6207"/>
    <w:rsid w:val="006B01DD"/>
    <w:rsid w:val="006B0258"/>
    <w:rsid w:val="006B0CE2"/>
    <w:rsid w:val="006B6BF7"/>
    <w:rsid w:val="006B7747"/>
    <w:rsid w:val="006C161A"/>
    <w:rsid w:val="006C5C12"/>
    <w:rsid w:val="006C726B"/>
    <w:rsid w:val="006C73EA"/>
    <w:rsid w:val="006C76C2"/>
    <w:rsid w:val="006C7E6D"/>
    <w:rsid w:val="006D0558"/>
    <w:rsid w:val="006D2302"/>
    <w:rsid w:val="006D2F96"/>
    <w:rsid w:val="006D6D49"/>
    <w:rsid w:val="006D76E9"/>
    <w:rsid w:val="006D798B"/>
    <w:rsid w:val="006E3D00"/>
    <w:rsid w:val="006E6105"/>
    <w:rsid w:val="006E73E2"/>
    <w:rsid w:val="006E797C"/>
    <w:rsid w:val="006F002E"/>
    <w:rsid w:val="006F0A37"/>
    <w:rsid w:val="006F10EF"/>
    <w:rsid w:val="006F204E"/>
    <w:rsid w:val="006F37FF"/>
    <w:rsid w:val="006F6E38"/>
    <w:rsid w:val="006F7CE9"/>
    <w:rsid w:val="00701EFD"/>
    <w:rsid w:val="00715F20"/>
    <w:rsid w:val="007160E3"/>
    <w:rsid w:val="00717A75"/>
    <w:rsid w:val="007235EE"/>
    <w:rsid w:val="00723BF3"/>
    <w:rsid w:val="0072608E"/>
    <w:rsid w:val="00726698"/>
    <w:rsid w:val="00726E72"/>
    <w:rsid w:val="0072719F"/>
    <w:rsid w:val="0072766F"/>
    <w:rsid w:val="007315FA"/>
    <w:rsid w:val="007316FD"/>
    <w:rsid w:val="007341DB"/>
    <w:rsid w:val="00734F88"/>
    <w:rsid w:val="007359BF"/>
    <w:rsid w:val="00737AB3"/>
    <w:rsid w:val="00742AC3"/>
    <w:rsid w:val="00743994"/>
    <w:rsid w:val="007471AC"/>
    <w:rsid w:val="0075096E"/>
    <w:rsid w:val="007512B9"/>
    <w:rsid w:val="00751619"/>
    <w:rsid w:val="00753B84"/>
    <w:rsid w:val="00756358"/>
    <w:rsid w:val="00757C8C"/>
    <w:rsid w:val="00760A6F"/>
    <w:rsid w:val="00760D70"/>
    <w:rsid w:val="00760DEF"/>
    <w:rsid w:val="00761EA1"/>
    <w:rsid w:val="00762D36"/>
    <w:rsid w:val="0076424A"/>
    <w:rsid w:val="007648B2"/>
    <w:rsid w:val="00764B7A"/>
    <w:rsid w:val="007669FB"/>
    <w:rsid w:val="00770177"/>
    <w:rsid w:val="007716CF"/>
    <w:rsid w:val="00771E7F"/>
    <w:rsid w:val="0077718D"/>
    <w:rsid w:val="00777EC6"/>
    <w:rsid w:val="007827F6"/>
    <w:rsid w:val="00782A81"/>
    <w:rsid w:val="00782B8E"/>
    <w:rsid w:val="00784654"/>
    <w:rsid w:val="0079053E"/>
    <w:rsid w:val="00790C2A"/>
    <w:rsid w:val="007957A2"/>
    <w:rsid w:val="0079708F"/>
    <w:rsid w:val="007A04A6"/>
    <w:rsid w:val="007A05A6"/>
    <w:rsid w:val="007A1D4A"/>
    <w:rsid w:val="007A25C8"/>
    <w:rsid w:val="007A263D"/>
    <w:rsid w:val="007A2751"/>
    <w:rsid w:val="007A4F26"/>
    <w:rsid w:val="007A512C"/>
    <w:rsid w:val="007A6846"/>
    <w:rsid w:val="007A7AD0"/>
    <w:rsid w:val="007B0CF0"/>
    <w:rsid w:val="007B33D8"/>
    <w:rsid w:val="007B4069"/>
    <w:rsid w:val="007B7A1F"/>
    <w:rsid w:val="007C060B"/>
    <w:rsid w:val="007C611B"/>
    <w:rsid w:val="007D1BE4"/>
    <w:rsid w:val="007D1DB2"/>
    <w:rsid w:val="007D2136"/>
    <w:rsid w:val="007D2A71"/>
    <w:rsid w:val="007D390B"/>
    <w:rsid w:val="007D3E8D"/>
    <w:rsid w:val="007D6FE2"/>
    <w:rsid w:val="007E09A5"/>
    <w:rsid w:val="007E1EF7"/>
    <w:rsid w:val="007E3F8F"/>
    <w:rsid w:val="007E5EDA"/>
    <w:rsid w:val="007E78B3"/>
    <w:rsid w:val="007F058B"/>
    <w:rsid w:val="007F0D3D"/>
    <w:rsid w:val="007F29CB"/>
    <w:rsid w:val="007F3AFE"/>
    <w:rsid w:val="007F7174"/>
    <w:rsid w:val="007F7878"/>
    <w:rsid w:val="008048F9"/>
    <w:rsid w:val="00807A6B"/>
    <w:rsid w:val="008114E6"/>
    <w:rsid w:val="00811BEA"/>
    <w:rsid w:val="0081349A"/>
    <w:rsid w:val="008200D2"/>
    <w:rsid w:val="00820BB7"/>
    <w:rsid w:val="00823337"/>
    <w:rsid w:val="00830807"/>
    <w:rsid w:val="0083224F"/>
    <w:rsid w:val="0083316F"/>
    <w:rsid w:val="00833C34"/>
    <w:rsid w:val="008377A7"/>
    <w:rsid w:val="008429DA"/>
    <w:rsid w:val="008438BA"/>
    <w:rsid w:val="008474DE"/>
    <w:rsid w:val="00850A47"/>
    <w:rsid w:val="008543F3"/>
    <w:rsid w:val="00854FF2"/>
    <w:rsid w:val="00856290"/>
    <w:rsid w:val="00857723"/>
    <w:rsid w:val="00861EEC"/>
    <w:rsid w:val="0086463E"/>
    <w:rsid w:val="00864E0C"/>
    <w:rsid w:val="0086742D"/>
    <w:rsid w:val="0087007E"/>
    <w:rsid w:val="0087097D"/>
    <w:rsid w:val="00871208"/>
    <w:rsid w:val="00871E1F"/>
    <w:rsid w:val="008725D5"/>
    <w:rsid w:val="00873AA4"/>
    <w:rsid w:val="0087521F"/>
    <w:rsid w:val="0087525B"/>
    <w:rsid w:val="00877AF7"/>
    <w:rsid w:val="00880E7A"/>
    <w:rsid w:val="00882697"/>
    <w:rsid w:val="00884C57"/>
    <w:rsid w:val="00884EE7"/>
    <w:rsid w:val="008915A4"/>
    <w:rsid w:val="00894B5E"/>
    <w:rsid w:val="0089587B"/>
    <w:rsid w:val="00897AEE"/>
    <w:rsid w:val="008A314C"/>
    <w:rsid w:val="008A37EF"/>
    <w:rsid w:val="008A4567"/>
    <w:rsid w:val="008A4633"/>
    <w:rsid w:val="008A4B52"/>
    <w:rsid w:val="008B330C"/>
    <w:rsid w:val="008B3F67"/>
    <w:rsid w:val="008B4B2A"/>
    <w:rsid w:val="008B5B13"/>
    <w:rsid w:val="008C2588"/>
    <w:rsid w:val="008C2DD3"/>
    <w:rsid w:val="008C3599"/>
    <w:rsid w:val="008C48EE"/>
    <w:rsid w:val="008C5927"/>
    <w:rsid w:val="008C6597"/>
    <w:rsid w:val="008C749E"/>
    <w:rsid w:val="008D0580"/>
    <w:rsid w:val="008D262A"/>
    <w:rsid w:val="008D7BBC"/>
    <w:rsid w:val="008D7C5B"/>
    <w:rsid w:val="008E005D"/>
    <w:rsid w:val="008E07B8"/>
    <w:rsid w:val="008E3EEA"/>
    <w:rsid w:val="008E4B2F"/>
    <w:rsid w:val="008E7718"/>
    <w:rsid w:val="008F0B7A"/>
    <w:rsid w:val="008F11EE"/>
    <w:rsid w:val="008F1B76"/>
    <w:rsid w:val="008F1FE0"/>
    <w:rsid w:val="008F2F71"/>
    <w:rsid w:val="008F6BF0"/>
    <w:rsid w:val="0090075C"/>
    <w:rsid w:val="00901401"/>
    <w:rsid w:val="00904DE4"/>
    <w:rsid w:val="00906A0F"/>
    <w:rsid w:val="00910887"/>
    <w:rsid w:val="00910EB6"/>
    <w:rsid w:val="009116F0"/>
    <w:rsid w:val="0091404C"/>
    <w:rsid w:val="00916401"/>
    <w:rsid w:val="0091764B"/>
    <w:rsid w:val="00917ABA"/>
    <w:rsid w:val="0092072F"/>
    <w:rsid w:val="00920B16"/>
    <w:rsid w:val="00921678"/>
    <w:rsid w:val="00923A7F"/>
    <w:rsid w:val="00924665"/>
    <w:rsid w:val="00926189"/>
    <w:rsid w:val="0092683D"/>
    <w:rsid w:val="00930BC5"/>
    <w:rsid w:val="00930E90"/>
    <w:rsid w:val="00931014"/>
    <w:rsid w:val="009376DB"/>
    <w:rsid w:val="00941929"/>
    <w:rsid w:val="00941D1A"/>
    <w:rsid w:val="00944474"/>
    <w:rsid w:val="009454AD"/>
    <w:rsid w:val="00955B11"/>
    <w:rsid w:val="00955CF6"/>
    <w:rsid w:val="00957CDA"/>
    <w:rsid w:val="0096052A"/>
    <w:rsid w:val="00961F2F"/>
    <w:rsid w:val="00962CE6"/>
    <w:rsid w:val="009633AA"/>
    <w:rsid w:val="00963D1E"/>
    <w:rsid w:val="009644D7"/>
    <w:rsid w:val="00964EF0"/>
    <w:rsid w:val="00965F2B"/>
    <w:rsid w:val="00966073"/>
    <w:rsid w:val="009729EC"/>
    <w:rsid w:val="00972CFA"/>
    <w:rsid w:val="0097352D"/>
    <w:rsid w:val="009806C3"/>
    <w:rsid w:val="009812A1"/>
    <w:rsid w:val="00981537"/>
    <w:rsid w:val="00983222"/>
    <w:rsid w:val="0098367A"/>
    <w:rsid w:val="00985793"/>
    <w:rsid w:val="009874FB"/>
    <w:rsid w:val="0099212C"/>
    <w:rsid w:val="0099307F"/>
    <w:rsid w:val="00993D1A"/>
    <w:rsid w:val="009960EF"/>
    <w:rsid w:val="009A02D7"/>
    <w:rsid w:val="009A036F"/>
    <w:rsid w:val="009A10E5"/>
    <w:rsid w:val="009A28DE"/>
    <w:rsid w:val="009A3AF1"/>
    <w:rsid w:val="009A4736"/>
    <w:rsid w:val="009A48CE"/>
    <w:rsid w:val="009A7C39"/>
    <w:rsid w:val="009B19EE"/>
    <w:rsid w:val="009B513C"/>
    <w:rsid w:val="009B71A3"/>
    <w:rsid w:val="009B7EA4"/>
    <w:rsid w:val="009C0581"/>
    <w:rsid w:val="009C09F2"/>
    <w:rsid w:val="009C0B52"/>
    <w:rsid w:val="009C2A0E"/>
    <w:rsid w:val="009D1A18"/>
    <w:rsid w:val="009D24B7"/>
    <w:rsid w:val="009D3CB2"/>
    <w:rsid w:val="009D73F9"/>
    <w:rsid w:val="009D7A2E"/>
    <w:rsid w:val="009D7F9B"/>
    <w:rsid w:val="009E1310"/>
    <w:rsid w:val="009E4B1F"/>
    <w:rsid w:val="009E4EEC"/>
    <w:rsid w:val="009E6EC5"/>
    <w:rsid w:val="009E6EFE"/>
    <w:rsid w:val="009F2281"/>
    <w:rsid w:val="009F57CD"/>
    <w:rsid w:val="00A03723"/>
    <w:rsid w:val="00A04F6F"/>
    <w:rsid w:val="00A05B90"/>
    <w:rsid w:val="00A06906"/>
    <w:rsid w:val="00A06BC7"/>
    <w:rsid w:val="00A158F9"/>
    <w:rsid w:val="00A15CF3"/>
    <w:rsid w:val="00A17D10"/>
    <w:rsid w:val="00A20BC5"/>
    <w:rsid w:val="00A215A4"/>
    <w:rsid w:val="00A234F6"/>
    <w:rsid w:val="00A24656"/>
    <w:rsid w:val="00A26236"/>
    <w:rsid w:val="00A33A88"/>
    <w:rsid w:val="00A33ECC"/>
    <w:rsid w:val="00A3446A"/>
    <w:rsid w:val="00A4111B"/>
    <w:rsid w:val="00A4144F"/>
    <w:rsid w:val="00A47D09"/>
    <w:rsid w:val="00A517B2"/>
    <w:rsid w:val="00A54BD5"/>
    <w:rsid w:val="00A5630A"/>
    <w:rsid w:val="00A57A30"/>
    <w:rsid w:val="00A57B63"/>
    <w:rsid w:val="00A62EEC"/>
    <w:rsid w:val="00A62F4B"/>
    <w:rsid w:val="00A663B2"/>
    <w:rsid w:val="00A719AC"/>
    <w:rsid w:val="00A72A1E"/>
    <w:rsid w:val="00A801A3"/>
    <w:rsid w:val="00A81855"/>
    <w:rsid w:val="00A8313F"/>
    <w:rsid w:val="00A83752"/>
    <w:rsid w:val="00A83D97"/>
    <w:rsid w:val="00A85530"/>
    <w:rsid w:val="00A86034"/>
    <w:rsid w:val="00A905FF"/>
    <w:rsid w:val="00A907BE"/>
    <w:rsid w:val="00A90887"/>
    <w:rsid w:val="00A941F7"/>
    <w:rsid w:val="00A95713"/>
    <w:rsid w:val="00AA0DB6"/>
    <w:rsid w:val="00AA2BA2"/>
    <w:rsid w:val="00AA65E9"/>
    <w:rsid w:val="00AA6BE7"/>
    <w:rsid w:val="00AA7C04"/>
    <w:rsid w:val="00AB0A6D"/>
    <w:rsid w:val="00AB186D"/>
    <w:rsid w:val="00AB1DC5"/>
    <w:rsid w:val="00AB2FED"/>
    <w:rsid w:val="00AB3E52"/>
    <w:rsid w:val="00AB466B"/>
    <w:rsid w:val="00AB646D"/>
    <w:rsid w:val="00AB75D1"/>
    <w:rsid w:val="00AC1431"/>
    <w:rsid w:val="00AC1A88"/>
    <w:rsid w:val="00AC31CC"/>
    <w:rsid w:val="00AD20BF"/>
    <w:rsid w:val="00AD49F3"/>
    <w:rsid w:val="00AD534C"/>
    <w:rsid w:val="00AE051E"/>
    <w:rsid w:val="00AE3853"/>
    <w:rsid w:val="00AE4CF2"/>
    <w:rsid w:val="00AF2D9B"/>
    <w:rsid w:val="00AF5BF0"/>
    <w:rsid w:val="00AF791B"/>
    <w:rsid w:val="00B0159C"/>
    <w:rsid w:val="00B02264"/>
    <w:rsid w:val="00B02FE7"/>
    <w:rsid w:val="00B0403C"/>
    <w:rsid w:val="00B04E2A"/>
    <w:rsid w:val="00B05CDC"/>
    <w:rsid w:val="00B05E1C"/>
    <w:rsid w:val="00B07F87"/>
    <w:rsid w:val="00B145A7"/>
    <w:rsid w:val="00B14A8C"/>
    <w:rsid w:val="00B14D73"/>
    <w:rsid w:val="00B15AB8"/>
    <w:rsid w:val="00B163D3"/>
    <w:rsid w:val="00B17A5D"/>
    <w:rsid w:val="00B17D6C"/>
    <w:rsid w:val="00B2146D"/>
    <w:rsid w:val="00B23599"/>
    <w:rsid w:val="00B26439"/>
    <w:rsid w:val="00B27964"/>
    <w:rsid w:val="00B34334"/>
    <w:rsid w:val="00B3490B"/>
    <w:rsid w:val="00B34DF2"/>
    <w:rsid w:val="00B36994"/>
    <w:rsid w:val="00B36DCF"/>
    <w:rsid w:val="00B40B33"/>
    <w:rsid w:val="00B410EE"/>
    <w:rsid w:val="00B41A74"/>
    <w:rsid w:val="00B41E63"/>
    <w:rsid w:val="00B44AB8"/>
    <w:rsid w:val="00B50920"/>
    <w:rsid w:val="00B50F7B"/>
    <w:rsid w:val="00B52212"/>
    <w:rsid w:val="00B52A46"/>
    <w:rsid w:val="00B53574"/>
    <w:rsid w:val="00B55610"/>
    <w:rsid w:val="00B57E95"/>
    <w:rsid w:val="00B6216E"/>
    <w:rsid w:val="00B63E44"/>
    <w:rsid w:val="00B65F56"/>
    <w:rsid w:val="00B66BA0"/>
    <w:rsid w:val="00B67855"/>
    <w:rsid w:val="00B7119E"/>
    <w:rsid w:val="00B768A6"/>
    <w:rsid w:val="00B830E0"/>
    <w:rsid w:val="00B869BA"/>
    <w:rsid w:val="00B90BB7"/>
    <w:rsid w:val="00B92F50"/>
    <w:rsid w:val="00B93085"/>
    <w:rsid w:val="00B938B0"/>
    <w:rsid w:val="00B95463"/>
    <w:rsid w:val="00B96B15"/>
    <w:rsid w:val="00BA0C3D"/>
    <w:rsid w:val="00BA1B0E"/>
    <w:rsid w:val="00BA23E8"/>
    <w:rsid w:val="00BA28C1"/>
    <w:rsid w:val="00BA4F6D"/>
    <w:rsid w:val="00BA57F0"/>
    <w:rsid w:val="00BA5DF0"/>
    <w:rsid w:val="00BB2227"/>
    <w:rsid w:val="00BB6B77"/>
    <w:rsid w:val="00BC0615"/>
    <w:rsid w:val="00BC2FF9"/>
    <w:rsid w:val="00BC39FC"/>
    <w:rsid w:val="00BC75CF"/>
    <w:rsid w:val="00BC7657"/>
    <w:rsid w:val="00BD215C"/>
    <w:rsid w:val="00BD24DE"/>
    <w:rsid w:val="00BD31B7"/>
    <w:rsid w:val="00BD41E5"/>
    <w:rsid w:val="00BD44C7"/>
    <w:rsid w:val="00BD55C8"/>
    <w:rsid w:val="00BD6782"/>
    <w:rsid w:val="00BE00C2"/>
    <w:rsid w:val="00BE08C8"/>
    <w:rsid w:val="00BE0AFD"/>
    <w:rsid w:val="00BE1B78"/>
    <w:rsid w:val="00BE2871"/>
    <w:rsid w:val="00BE73D4"/>
    <w:rsid w:val="00BE7E33"/>
    <w:rsid w:val="00BF1197"/>
    <w:rsid w:val="00BF3A0C"/>
    <w:rsid w:val="00BF3DA5"/>
    <w:rsid w:val="00BF56D6"/>
    <w:rsid w:val="00BF5B91"/>
    <w:rsid w:val="00BF6861"/>
    <w:rsid w:val="00BF6AC9"/>
    <w:rsid w:val="00C0020D"/>
    <w:rsid w:val="00C018A2"/>
    <w:rsid w:val="00C02A42"/>
    <w:rsid w:val="00C04F25"/>
    <w:rsid w:val="00C072A2"/>
    <w:rsid w:val="00C07E82"/>
    <w:rsid w:val="00C1022F"/>
    <w:rsid w:val="00C105D6"/>
    <w:rsid w:val="00C150F3"/>
    <w:rsid w:val="00C16653"/>
    <w:rsid w:val="00C26C4B"/>
    <w:rsid w:val="00C307F4"/>
    <w:rsid w:val="00C32FFB"/>
    <w:rsid w:val="00C33DA4"/>
    <w:rsid w:val="00C369B9"/>
    <w:rsid w:val="00C408F8"/>
    <w:rsid w:val="00C41410"/>
    <w:rsid w:val="00C418A1"/>
    <w:rsid w:val="00C438F6"/>
    <w:rsid w:val="00C43A74"/>
    <w:rsid w:val="00C4494E"/>
    <w:rsid w:val="00C45854"/>
    <w:rsid w:val="00C46054"/>
    <w:rsid w:val="00C513D0"/>
    <w:rsid w:val="00C51612"/>
    <w:rsid w:val="00C51F72"/>
    <w:rsid w:val="00C52561"/>
    <w:rsid w:val="00C600FA"/>
    <w:rsid w:val="00C606FF"/>
    <w:rsid w:val="00C640FE"/>
    <w:rsid w:val="00C649CE"/>
    <w:rsid w:val="00C65124"/>
    <w:rsid w:val="00C65671"/>
    <w:rsid w:val="00C66894"/>
    <w:rsid w:val="00C70365"/>
    <w:rsid w:val="00C746DF"/>
    <w:rsid w:val="00C74D23"/>
    <w:rsid w:val="00C75240"/>
    <w:rsid w:val="00C7604E"/>
    <w:rsid w:val="00C7646D"/>
    <w:rsid w:val="00C776F0"/>
    <w:rsid w:val="00C77F5D"/>
    <w:rsid w:val="00C80945"/>
    <w:rsid w:val="00C825B2"/>
    <w:rsid w:val="00C84133"/>
    <w:rsid w:val="00C860D3"/>
    <w:rsid w:val="00C8690B"/>
    <w:rsid w:val="00C86E8D"/>
    <w:rsid w:val="00C87324"/>
    <w:rsid w:val="00C87882"/>
    <w:rsid w:val="00C91784"/>
    <w:rsid w:val="00C919C6"/>
    <w:rsid w:val="00C91EAB"/>
    <w:rsid w:val="00C93550"/>
    <w:rsid w:val="00C94534"/>
    <w:rsid w:val="00C9617C"/>
    <w:rsid w:val="00CA223B"/>
    <w:rsid w:val="00CA2C64"/>
    <w:rsid w:val="00CA5680"/>
    <w:rsid w:val="00CA7AA0"/>
    <w:rsid w:val="00CB0C64"/>
    <w:rsid w:val="00CB647B"/>
    <w:rsid w:val="00CB6B1A"/>
    <w:rsid w:val="00CC3129"/>
    <w:rsid w:val="00CC49E2"/>
    <w:rsid w:val="00CC575D"/>
    <w:rsid w:val="00CC5D52"/>
    <w:rsid w:val="00CC5E67"/>
    <w:rsid w:val="00CC62EB"/>
    <w:rsid w:val="00CD0E6D"/>
    <w:rsid w:val="00CD1781"/>
    <w:rsid w:val="00CD48E8"/>
    <w:rsid w:val="00CE3A66"/>
    <w:rsid w:val="00CF3FBB"/>
    <w:rsid w:val="00CF4E95"/>
    <w:rsid w:val="00CF6C6D"/>
    <w:rsid w:val="00D02B8B"/>
    <w:rsid w:val="00D02C66"/>
    <w:rsid w:val="00D03CE1"/>
    <w:rsid w:val="00D0435D"/>
    <w:rsid w:val="00D052D2"/>
    <w:rsid w:val="00D06628"/>
    <w:rsid w:val="00D10C24"/>
    <w:rsid w:val="00D12C48"/>
    <w:rsid w:val="00D1447D"/>
    <w:rsid w:val="00D14801"/>
    <w:rsid w:val="00D14F98"/>
    <w:rsid w:val="00D1510E"/>
    <w:rsid w:val="00D16CAC"/>
    <w:rsid w:val="00D175E8"/>
    <w:rsid w:val="00D17707"/>
    <w:rsid w:val="00D17D4E"/>
    <w:rsid w:val="00D20A6E"/>
    <w:rsid w:val="00D22867"/>
    <w:rsid w:val="00D2406D"/>
    <w:rsid w:val="00D25282"/>
    <w:rsid w:val="00D26074"/>
    <w:rsid w:val="00D27BB6"/>
    <w:rsid w:val="00D40F14"/>
    <w:rsid w:val="00D428DC"/>
    <w:rsid w:val="00D42DD5"/>
    <w:rsid w:val="00D435EC"/>
    <w:rsid w:val="00D43D24"/>
    <w:rsid w:val="00D502D2"/>
    <w:rsid w:val="00D50BCE"/>
    <w:rsid w:val="00D52196"/>
    <w:rsid w:val="00D523C4"/>
    <w:rsid w:val="00D52736"/>
    <w:rsid w:val="00D53E66"/>
    <w:rsid w:val="00D54162"/>
    <w:rsid w:val="00D55A48"/>
    <w:rsid w:val="00D56133"/>
    <w:rsid w:val="00D56EDA"/>
    <w:rsid w:val="00D57DD4"/>
    <w:rsid w:val="00D61AB6"/>
    <w:rsid w:val="00D62637"/>
    <w:rsid w:val="00D63B8D"/>
    <w:rsid w:val="00D63F9B"/>
    <w:rsid w:val="00D673DF"/>
    <w:rsid w:val="00D705FE"/>
    <w:rsid w:val="00D726A8"/>
    <w:rsid w:val="00D72722"/>
    <w:rsid w:val="00D729C2"/>
    <w:rsid w:val="00D72E1A"/>
    <w:rsid w:val="00D8125E"/>
    <w:rsid w:val="00D81A67"/>
    <w:rsid w:val="00D86512"/>
    <w:rsid w:val="00D875A0"/>
    <w:rsid w:val="00D87A52"/>
    <w:rsid w:val="00D90F36"/>
    <w:rsid w:val="00D92B39"/>
    <w:rsid w:val="00D92D70"/>
    <w:rsid w:val="00D9346C"/>
    <w:rsid w:val="00D95189"/>
    <w:rsid w:val="00D973A6"/>
    <w:rsid w:val="00DA275F"/>
    <w:rsid w:val="00DA4A63"/>
    <w:rsid w:val="00DA54E8"/>
    <w:rsid w:val="00DA67CF"/>
    <w:rsid w:val="00DA7038"/>
    <w:rsid w:val="00DA7C06"/>
    <w:rsid w:val="00DB095A"/>
    <w:rsid w:val="00DB5EC8"/>
    <w:rsid w:val="00DC4B24"/>
    <w:rsid w:val="00DC6300"/>
    <w:rsid w:val="00DC787E"/>
    <w:rsid w:val="00DD0688"/>
    <w:rsid w:val="00DD1113"/>
    <w:rsid w:val="00DD4B1C"/>
    <w:rsid w:val="00DD4D5C"/>
    <w:rsid w:val="00DD5E47"/>
    <w:rsid w:val="00DD6527"/>
    <w:rsid w:val="00DD6ACC"/>
    <w:rsid w:val="00DE49F1"/>
    <w:rsid w:val="00DE56AE"/>
    <w:rsid w:val="00DF2B4A"/>
    <w:rsid w:val="00DF2B4E"/>
    <w:rsid w:val="00DF4BD2"/>
    <w:rsid w:val="00DF748F"/>
    <w:rsid w:val="00E00B9F"/>
    <w:rsid w:val="00E0114E"/>
    <w:rsid w:val="00E01221"/>
    <w:rsid w:val="00E02FB1"/>
    <w:rsid w:val="00E04F5F"/>
    <w:rsid w:val="00E0511B"/>
    <w:rsid w:val="00E05766"/>
    <w:rsid w:val="00E06631"/>
    <w:rsid w:val="00E103AE"/>
    <w:rsid w:val="00E1217B"/>
    <w:rsid w:val="00E17605"/>
    <w:rsid w:val="00E20D9E"/>
    <w:rsid w:val="00E227FB"/>
    <w:rsid w:val="00E2696F"/>
    <w:rsid w:val="00E32A47"/>
    <w:rsid w:val="00E35695"/>
    <w:rsid w:val="00E40356"/>
    <w:rsid w:val="00E426AF"/>
    <w:rsid w:val="00E440DA"/>
    <w:rsid w:val="00E44F2E"/>
    <w:rsid w:val="00E45743"/>
    <w:rsid w:val="00E46E9F"/>
    <w:rsid w:val="00E5069D"/>
    <w:rsid w:val="00E5179A"/>
    <w:rsid w:val="00E517E3"/>
    <w:rsid w:val="00E5445B"/>
    <w:rsid w:val="00E55F86"/>
    <w:rsid w:val="00E572F9"/>
    <w:rsid w:val="00E62522"/>
    <w:rsid w:val="00E635AA"/>
    <w:rsid w:val="00E6370B"/>
    <w:rsid w:val="00E65080"/>
    <w:rsid w:val="00E664A8"/>
    <w:rsid w:val="00E67128"/>
    <w:rsid w:val="00E67B76"/>
    <w:rsid w:val="00E67EE4"/>
    <w:rsid w:val="00E728CC"/>
    <w:rsid w:val="00E72FB1"/>
    <w:rsid w:val="00E7558A"/>
    <w:rsid w:val="00E772E8"/>
    <w:rsid w:val="00E80813"/>
    <w:rsid w:val="00E8142D"/>
    <w:rsid w:val="00E83048"/>
    <w:rsid w:val="00E8347F"/>
    <w:rsid w:val="00E87166"/>
    <w:rsid w:val="00E9006F"/>
    <w:rsid w:val="00E90DFE"/>
    <w:rsid w:val="00E96338"/>
    <w:rsid w:val="00E9695E"/>
    <w:rsid w:val="00E97DD5"/>
    <w:rsid w:val="00EA4A0B"/>
    <w:rsid w:val="00EA7039"/>
    <w:rsid w:val="00EB0340"/>
    <w:rsid w:val="00EB46DE"/>
    <w:rsid w:val="00EB5D56"/>
    <w:rsid w:val="00EB6CBA"/>
    <w:rsid w:val="00EB7D3D"/>
    <w:rsid w:val="00ED3C8C"/>
    <w:rsid w:val="00ED4F5B"/>
    <w:rsid w:val="00ED5FE4"/>
    <w:rsid w:val="00EE05DD"/>
    <w:rsid w:val="00EE305A"/>
    <w:rsid w:val="00EE51B3"/>
    <w:rsid w:val="00EE7764"/>
    <w:rsid w:val="00EF06A3"/>
    <w:rsid w:val="00EF10C5"/>
    <w:rsid w:val="00EF1E35"/>
    <w:rsid w:val="00EF242B"/>
    <w:rsid w:val="00EF44DA"/>
    <w:rsid w:val="00EF46A6"/>
    <w:rsid w:val="00EF6007"/>
    <w:rsid w:val="00EF63A2"/>
    <w:rsid w:val="00EF7D4C"/>
    <w:rsid w:val="00F019FF"/>
    <w:rsid w:val="00F01C4E"/>
    <w:rsid w:val="00F022DF"/>
    <w:rsid w:val="00F025F0"/>
    <w:rsid w:val="00F037F1"/>
    <w:rsid w:val="00F05059"/>
    <w:rsid w:val="00F057AF"/>
    <w:rsid w:val="00F0601D"/>
    <w:rsid w:val="00F0612E"/>
    <w:rsid w:val="00F06DEF"/>
    <w:rsid w:val="00F112A3"/>
    <w:rsid w:val="00F151DF"/>
    <w:rsid w:val="00F163B6"/>
    <w:rsid w:val="00F204A1"/>
    <w:rsid w:val="00F221F8"/>
    <w:rsid w:val="00F2534C"/>
    <w:rsid w:val="00F253A7"/>
    <w:rsid w:val="00F25BC0"/>
    <w:rsid w:val="00F25E2C"/>
    <w:rsid w:val="00F266E6"/>
    <w:rsid w:val="00F269F5"/>
    <w:rsid w:val="00F274BA"/>
    <w:rsid w:val="00F27851"/>
    <w:rsid w:val="00F314FE"/>
    <w:rsid w:val="00F31A13"/>
    <w:rsid w:val="00F31C0F"/>
    <w:rsid w:val="00F31E5F"/>
    <w:rsid w:val="00F32E72"/>
    <w:rsid w:val="00F335F2"/>
    <w:rsid w:val="00F33807"/>
    <w:rsid w:val="00F355CB"/>
    <w:rsid w:val="00F35D8F"/>
    <w:rsid w:val="00F376D3"/>
    <w:rsid w:val="00F40006"/>
    <w:rsid w:val="00F44B0B"/>
    <w:rsid w:val="00F4539A"/>
    <w:rsid w:val="00F469CA"/>
    <w:rsid w:val="00F47EE5"/>
    <w:rsid w:val="00F52172"/>
    <w:rsid w:val="00F53F89"/>
    <w:rsid w:val="00F606FB"/>
    <w:rsid w:val="00F60790"/>
    <w:rsid w:val="00F6495A"/>
    <w:rsid w:val="00F64EC6"/>
    <w:rsid w:val="00F65F99"/>
    <w:rsid w:val="00F66627"/>
    <w:rsid w:val="00F6756E"/>
    <w:rsid w:val="00F76012"/>
    <w:rsid w:val="00F775D2"/>
    <w:rsid w:val="00F806CE"/>
    <w:rsid w:val="00F84DB3"/>
    <w:rsid w:val="00F87282"/>
    <w:rsid w:val="00F87D67"/>
    <w:rsid w:val="00F90EB6"/>
    <w:rsid w:val="00F93381"/>
    <w:rsid w:val="00F936EC"/>
    <w:rsid w:val="00F9549A"/>
    <w:rsid w:val="00F966AE"/>
    <w:rsid w:val="00FA0862"/>
    <w:rsid w:val="00FA1D67"/>
    <w:rsid w:val="00FA3D91"/>
    <w:rsid w:val="00FA42C5"/>
    <w:rsid w:val="00FB204B"/>
    <w:rsid w:val="00FB54AF"/>
    <w:rsid w:val="00FC199D"/>
    <w:rsid w:val="00FC2E30"/>
    <w:rsid w:val="00FC6BDA"/>
    <w:rsid w:val="00FC7816"/>
    <w:rsid w:val="00FD08DC"/>
    <w:rsid w:val="00FD302C"/>
    <w:rsid w:val="00FD6E96"/>
    <w:rsid w:val="00FE2EEF"/>
    <w:rsid w:val="00FE39EC"/>
    <w:rsid w:val="00FE3B3C"/>
    <w:rsid w:val="00FE3F4D"/>
    <w:rsid w:val="00FF0180"/>
    <w:rsid w:val="00FF0794"/>
    <w:rsid w:val="00FF1AEC"/>
    <w:rsid w:val="00FF2488"/>
    <w:rsid w:val="00FF2BA3"/>
    <w:rsid w:val="00FF5DA1"/>
    <w:rsid w:val="00FF7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5:chartTrackingRefBased/>
  <w15:docId w15:val="{2AAF8517-031E-4AE5-B2B1-853D811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0B"/>
  </w:style>
  <w:style w:type="paragraph" w:styleId="1">
    <w:name w:val="heading 1"/>
    <w:basedOn w:val="a"/>
    <w:next w:val="a"/>
    <w:link w:val="10"/>
    <w:uiPriority w:val="9"/>
    <w:qFormat/>
    <w:rsid w:val="00B556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DD6ACC"/>
    <w:pPr>
      <w:keepNext/>
      <w:widowControl w:val="0"/>
      <w:autoSpaceDE w:val="0"/>
      <w:autoSpaceDN w:val="0"/>
      <w:adjustRightInd w:val="0"/>
      <w:spacing w:after="0" w:line="240" w:lineRule="auto"/>
      <w:ind w:firstLine="720"/>
      <w:jc w:val="center"/>
      <w:outlineLvl w:val="2"/>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802"/>
    <w:pPr>
      <w:ind w:left="720"/>
      <w:contextualSpacing/>
    </w:pPr>
  </w:style>
  <w:style w:type="character" w:styleId="a4">
    <w:name w:val="Hyperlink"/>
    <w:basedOn w:val="a0"/>
    <w:uiPriority w:val="99"/>
    <w:unhideWhenUsed/>
    <w:rsid w:val="00B90BB7"/>
    <w:rPr>
      <w:color w:val="0563C1" w:themeColor="hyperlink"/>
      <w:u w:val="single"/>
    </w:rPr>
  </w:style>
  <w:style w:type="table" w:styleId="a5">
    <w:name w:val="Table Grid"/>
    <w:basedOn w:val="a1"/>
    <w:uiPriority w:val="39"/>
    <w:rsid w:val="00AE4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1D6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39"/>
    <w:rsid w:val="005C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6216E"/>
    <w:pPr>
      <w:autoSpaceDE w:val="0"/>
      <w:autoSpaceDN w:val="0"/>
      <w:adjustRightInd w:val="0"/>
      <w:spacing w:after="0" w:line="240" w:lineRule="auto"/>
    </w:pPr>
    <w:rPr>
      <w:rFonts w:ascii="Arial" w:hAnsi="Arial" w:cs="Arial"/>
      <w:sz w:val="20"/>
      <w:szCs w:val="20"/>
    </w:rPr>
  </w:style>
  <w:style w:type="paragraph" w:styleId="a6">
    <w:name w:val="Balloon Text"/>
    <w:basedOn w:val="a"/>
    <w:link w:val="a7"/>
    <w:uiPriority w:val="99"/>
    <w:semiHidden/>
    <w:unhideWhenUsed/>
    <w:rsid w:val="0030038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00385"/>
    <w:rPr>
      <w:rFonts w:ascii="Segoe UI" w:hAnsi="Segoe UI" w:cs="Segoe UI"/>
      <w:sz w:val="18"/>
      <w:szCs w:val="18"/>
    </w:rPr>
  </w:style>
  <w:style w:type="paragraph" w:styleId="a8">
    <w:name w:val="header"/>
    <w:basedOn w:val="a"/>
    <w:link w:val="a9"/>
    <w:uiPriority w:val="99"/>
    <w:unhideWhenUsed/>
    <w:rsid w:val="00E55F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5F86"/>
  </w:style>
  <w:style w:type="paragraph" w:styleId="aa">
    <w:name w:val="footer"/>
    <w:basedOn w:val="a"/>
    <w:link w:val="ab"/>
    <w:uiPriority w:val="99"/>
    <w:unhideWhenUsed/>
    <w:rsid w:val="00E55F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5F86"/>
  </w:style>
  <w:style w:type="paragraph" w:styleId="HTML">
    <w:name w:val="HTML Preformatted"/>
    <w:basedOn w:val="a"/>
    <w:link w:val="HTML0"/>
    <w:rsid w:val="000F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F3B82"/>
    <w:rPr>
      <w:rFonts w:ascii="Courier New" w:eastAsia="Times New Roman" w:hAnsi="Courier New" w:cs="Times New Roman"/>
      <w:sz w:val="20"/>
      <w:szCs w:val="20"/>
      <w:lang w:val="x-none" w:eastAsia="x-none"/>
    </w:rPr>
  </w:style>
  <w:style w:type="paragraph" w:styleId="ac">
    <w:name w:val="No Spacing"/>
    <w:uiPriority w:val="1"/>
    <w:qFormat/>
    <w:rsid w:val="00FD08DC"/>
    <w:pPr>
      <w:spacing w:after="0" w:line="240" w:lineRule="auto"/>
    </w:pPr>
    <w:rPr>
      <w:rFonts w:ascii="Calibri" w:eastAsia="Times New Roman" w:hAnsi="Calibri" w:cs="Calibri"/>
      <w:lang w:eastAsia="ru-RU"/>
    </w:rPr>
  </w:style>
  <w:style w:type="character" w:customStyle="1" w:styleId="doccaption">
    <w:name w:val="doccaption"/>
    <w:basedOn w:val="a0"/>
    <w:rsid w:val="00184A9F"/>
  </w:style>
  <w:style w:type="paragraph" w:customStyle="1" w:styleId="ConsPlusTitle">
    <w:name w:val="ConsPlusTitle"/>
    <w:uiPriority w:val="99"/>
    <w:rsid w:val="00777EC6"/>
    <w:pPr>
      <w:autoSpaceDE w:val="0"/>
      <w:autoSpaceDN w:val="0"/>
      <w:adjustRightInd w:val="0"/>
      <w:spacing w:after="0" w:line="240" w:lineRule="auto"/>
    </w:pPr>
    <w:rPr>
      <w:rFonts w:ascii="Arial" w:hAnsi="Arial" w:cs="Arial"/>
      <w:b/>
      <w:bCs/>
      <w:sz w:val="20"/>
      <w:szCs w:val="20"/>
    </w:rPr>
  </w:style>
  <w:style w:type="paragraph" w:styleId="20">
    <w:name w:val="Body Text Indent 2"/>
    <w:basedOn w:val="a"/>
    <w:link w:val="21"/>
    <w:uiPriority w:val="99"/>
    <w:semiHidden/>
    <w:unhideWhenUsed/>
    <w:rsid w:val="001C1F28"/>
    <w:pPr>
      <w:spacing w:after="120" w:line="480" w:lineRule="auto"/>
      <w:ind w:left="283" w:firstLine="720"/>
      <w:jc w:val="both"/>
    </w:pPr>
    <w:rPr>
      <w:rFonts w:ascii="Times New Roman" w:eastAsia="Times New Roman" w:hAnsi="Times New Roman" w:cs="Times New Roman"/>
      <w:sz w:val="29"/>
      <w:szCs w:val="20"/>
      <w:lang w:val="x-none" w:eastAsia="x-none"/>
    </w:rPr>
  </w:style>
  <w:style w:type="character" w:customStyle="1" w:styleId="21">
    <w:name w:val="Основной текст с отступом 2 Знак"/>
    <w:basedOn w:val="a0"/>
    <w:link w:val="20"/>
    <w:uiPriority w:val="99"/>
    <w:semiHidden/>
    <w:rsid w:val="001C1F28"/>
    <w:rPr>
      <w:rFonts w:ascii="Times New Roman" w:eastAsia="Times New Roman" w:hAnsi="Times New Roman" w:cs="Times New Roman"/>
      <w:sz w:val="29"/>
      <w:szCs w:val="20"/>
      <w:lang w:val="x-none" w:eastAsia="x-none"/>
    </w:rPr>
  </w:style>
  <w:style w:type="character" w:customStyle="1" w:styleId="FontStyle14">
    <w:name w:val="Font Style14"/>
    <w:uiPriority w:val="99"/>
    <w:rsid w:val="00924665"/>
    <w:rPr>
      <w:rFonts w:ascii="Times New Roman" w:hAnsi="Times New Roman" w:cs="Times New Roman"/>
      <w:sz w:val="24"/>
      <w:szCs w:val="24"/>
    </w:rPr>
  </w:style>
  <w:style w:type="paragraph" w:styleId="ad">
    <w:name w:val="Title"/>
    <w:basedOn w:val="a"/>
    <w:link w:val="ae"/>
    <w:qFormat/>
    <w:rsid w:val="000035F5"/>
    <w:pPr>
      <w:spacing w:after="0" w:line="240" w:lineRule="auto"/>
      <w:jc w:val="center"/>
    </w:pPr>
    <w:rPr>
      <w:rFonts w:ascii="Times New Roman" w:eastAsia="Times New Roman" w:hAnsi="Times New Roman" w:cs="Times New Roman"/>
      <w:sz w:val="28"/>
      <w:szCs w:val="24"/>
      <w:lang w:val="x-none" w:eastAsia="ru-RU"/>
    </w:rPr>
  </w:style>
  <w:style w:type="character" w:customStyle="1" w:styleId="ae">
    <w:name w:val="Название Знак"/>
    <w:basedOn w:val="a0"/>
    <w:link w:val="ad"/>
    <w:rsid w:val="000035F5"/>
    <w:rPr>
      <w:rFonts w:ascii="Times New Roman" w:eastAsia="Times New Roman" w:hAnsi="Times New Roman" w:cs="Times New Roman"/>
      <w:sz w:val="28"/>
      <w:szCs w:val="24"/>
      <w:lang w:val="x-none" w:eastAsia="ru-RU"/>
    </w:rPr>
  </w:style>
  <w:style w:type="character" w:customStyle="1" w:styleId="30">
    <w:name w:val="Заголовок 3 Знак"/>
    <w:basedOn w:val="a0"/>
    <w:link w:val="3"/>
    <w:rsid w:val="00DD6ACC"/>
    <w:rPr>
      <w:rFonts w:ascii="Times New Roman" w:eastAsia="Times New Roman" w:hAnsi="Times New Roman" w:cs="Times New Roman"/>
      <w:i/>
      <w:iCs/>
      <w:sz w:val="28"/>
      <w:szCs w:val="24"/>
      <w:lang w:eastAsia="ru-RU"/>
    </w:rPr>
  </w:style>
  <w:style w:type="character" w:customStyle="1" w:styleId="blk">
    <w:name w:val="blk"/>
    <w:basedOn w:val="a0"/>
    <w:rsid w:val="0066763B"/>
  </w:style>
  <w:style w:type="paragraph" w:customStyle="1" w:styleId="ConsPlusTitlePage">
    <w:name w:val="ConsPlusTitlePage"/>
    <w:uiPriority w:val="99"/>
    <w:rsid w:val="00A83D97"/>
    <w:pPr>
      <w:autoSpaceDE w:val="0"/>
      <w:autoSpaceDN w:val="0"/>
      <w:adjustRightInd w:val="0"/>
      <w:spacing w:after="0" w:line="240" w:lineRule="auto"/>
    </w:pPr>
    <w:rPr>
      <w:rFonts w:ascii="Tahoma" w:hAnsi="Tahoma" w:cs="Tahoma"/>
      <w:sz w:val="28"/>
      <w:szCs w:val="28"/>
    </w:rPr>
  </w:style>
  <w:style w:type="paragraph" w:styleId="af">
    <w:name w:val="Normal (Web)"/>
    <w:basedOn w:val="a"/>
    <w:uiPriority w:val="99"/>
    <w:semiHidden/>
    <w:unhideWhenUsed/>
    <w:rsid w:val="009D2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55610"/>
    <w:rPr>
      <w:rFonts w:asciiTheme="majorHAnsi" w:eastAsiaTheme="majorEastAsia" w:hAnsiTheme="majorHAnsi" w:cstheme="majorBidi"/>
      <w:color w:val="2E74B5" w:themeColor="accent1" w:themeShade="BF"/>
      <w:sz w:val="32"/>
      <w:szCs w:val="32"/>
    </w:rPr>
  </w:style>
  <w:style w:type="character" w:customStyle="1" w:styleId="af0">
    <w:name w:val="Гипертекстовая ссылка"/>
    <w:basedOn w:val="a0"/>
    <w:uiPriority w:val="99"/>
    <w:rsid w:val="00C91784"/>
    <w:rPr>
      <w:color w:val="106BBE"/>
    </w:rPr>
  </w:style>
  <w:style w:type="paragraph" w:customStyle="1" w:styleId="af1">
    <w:name w:val="Прижатый влево"/>
    <w:basedOn w:val="a"/>
    <w:next w:val="a"/>
    <w:uiPriority w:val="99"/>
    <w:rsid w:val="00C91784"/>
    <w:pPr>
      <w:autoSpaceDE w:val="0"/>
      <w:autoSpaceDN w:val="0"/>
      <w:adjustRightInd w:val="0"/>
      <w:spacing w:after="0" w:line="240" w:lineRule="auto"/>
    </w:pPr>
    <w:rPr>
      <w:rFonts w:ascii="Arial" w:hAnsi="Arial" w:cs="Arial"/>
      <w:sz w:val="24"/>
      <w:szCs w:val="24"/>
    </w:rPr>
  </w:style>
  <w:style w:type="paragraph" w:styleId="af2">
    <w:name w:val="TOC Heading"/>
    <w:basedOn w:val="1"/>
    <w:next w:val="a"/>
    <w:uiPriority w:val="39"/>
    <w:unhideWhenUsed/>
    <w:qFormat/>
    <w:rsid w:val="00762D36"/>
    <w:pPr>
      <w:outlineLvl w:val="9"/>
    </w:pPr>
    <w:rPr>
      <w:lang w:eastAsia="ru-RU"/>
    </w:rPr>
  </w:style>
  <w:style w:type="paragraph" w:styleId="12">
    <w:name w:val="toc 1"/>
    <w:basedOn w:val="a"/>
    <w:next w:val="a"/>
    <w:autoRedefine/>
    <w:uiPriority w:val="39"/>
    <w:unhideWhenUsed/>
    <w:rsid w:val="00762D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2720">
      <w:bodyDiv w:val="1"/>
      <w:marLeft w:val="0"/>
      <w:marRight w:val="0"/>
      <w:marTop w:val="0"/>
      <w:marBottom w:val="0"/>
      <w:divBdr>
        <w:top w:val="none" w:sz="0" w:space="0" w:color="auto"/>
        <w:left w:val="none" w:sz="0" w:space="0" w:color="auto"/>
        <w:bottom w:val="none" w:sz="0" w:space="0" w:color="auto"/>
        <w:right w:val="none" w:sz="0" w:space="0" w:color="auto"/>
      </w:divBdr>
    </w:div>
    <w:div w:id="198667721">
      <w:bodyDiv w:val="1"/>
      <w:marLeft w:val="0"/>
      <w:marRight w:val="0"/>
      <w:marTop w:val="0"/>
      <w:marBottom w:val="0"/>
      <w:divBdr>
        <w:top w:val="none" w:sz="0" w:space="0" w:color="auto"/>
        <w:left w:val="none" w:sz="0" w:space="0" w:color="auto"/>
        <w:bottom w:val="none" w:sz="0" w:space="0" w:color="auto"/>
        <w:right w:val="none" w:sz="0" w:space="0" w:color="auto"/>
      </w:divBdr>
    </w:div>
    <w:div w:id="229191338">
      <w:bodyDiv w:val="1"/>
      <w:marLeft w:val="0"/>
      <w:marRight w:val="0"/>
      <w:marTop w:val="0"/>
      <w:marBottom w:val="0"/>
      <w:divBdr>
        <w:top w:val="none" w:sz="0" w:space="0" w:color="auto"/>
        <w:left w:val="none" w:sz="0" w:space="0" w:color="auto"/>
        <w:bottom w:val="none" w:sz="0" w:space="0" w:color="auto"/>
        <w:right w:val="none" w:sz="0" w:space="0" w:color="auto"/>
      </w:divBdr>
    </w:div>
    <w:div w:id="332536867">
      <w:bodyDiv w:val="1"/>
      <w:marLeft w:val="0"/>
      <w:marRight w:val="0"/>
      <w:marTop w:val="0"/>
      <w:marBottom w:val="0"/>
      <w:divBdr>
        <w:top w:val="none" w:sz="0" w:space="0" w:color="auto"/>
        <w:left w:val="none" w:sz="0" w:space="0" w:color="auto"/>
        <w:bottom w:val="none" w:sz="0" w:space="0" w:color="auto"/>
        <w:right w:val="none" w:sz="0" w:space="0" w:color="auto"/>
      </w:divBdr>
    </w:div>
    <w:div w:id="403379816">
      <w:bodyDiv w:val="1"/>
      <w:marLeft w:val="0"/>
      <w:marRight w:val="0"/>
      <w:marTop w:val="0"/>
      <w:marBottom w:val="0"/>
      <w:divBdr>
        <w:top w:val="none" w:sz="0" w:space="0" w:color="auto"/>
        <w:left w:val="none" w:sz="0" w:space="0" w:color="auto"/>
        <w:bottom w:val="none" w:sz="0" w:space="0" w:color="auto"/>
        <w:right w:val="none" w:sz="0" w:space="0" w:color="auto"/>
      </w:divBdr>
    </w:div>
    <w:div w:id="403917370">
      <w:bodyDiv w:val="1"/>
      <w:marLeft w:val="0"/>
      <w:marRight w:val="0"/>
      <w:marTop w:val="0"/>
      <w:marBottom w:val="0"/>
      <w:divBdr>
        <w:top w:val="none" w:sz="0" w:space="0" w:color="auto"/>
        <w:left w:val="none" w:sz="0" w:space="0" w:color="auto"/>
        <w:bottom w:val="none" w:sz="0" w:space="0" w:color="auto"/>
        <w:right w:val="none" w:sz="0" w:space="0" w:color="auto"/>
      </w:divBdr>
      <w:divsChild>
        <w:div w:id="1228420897">
          <w:marLeft w:val="0"/>
          <w:marRight w:val="0"/>
          <w:marTop w:val="0"/>
          <w:marBottom w:val="0"/>
          <w:divBdr>
            <w:top w:val="none" w:sz="0" w:space="0" w:color="auto"/>
            <w:left w:val="none" w:sz="0" w:space="0" w:color="auto"/>
            <w:bottom w:val="none" w:sz="0" w:space="0" w:color="auto"/>
            <w:right w:val="none" w:sz="0" w:space="0" w:color="auto"/>
          </w:divBdr>
          <w:divsChild>
            <w:div w:id="1225877370">
              <w:marLeft w:val="0"/>
              <w:marRight w:val="0"/>
              <w:marTop w:val="0"/>
              <w:marBottom w:val="0"/>
              <w:divBdr>
                <w:top w:val="none" w:sz="0" w:space="0" w:color="auto"/>
                <w:left w:val="none" w:sz="0" w:space="0" w:color="auto"/>
                <w:bottom w:val="none" w:sz="0" w:space="0" w:color="auto"/>
                <w:right w:val="none" w:sz="0" w:space="0" w:color="auto"/>
              </w:divBdr>
              <w:divsChild>
                <w:div w:id="1683627058">
                  <w:marLeft w:val="0"/>
                  <w:marRight w:val="0"/>
                  <w:marTop w:val="0"/>
                  <w:marBottom w:val="0"/>
                  <w:divBdr>
                    <w:top w:val="none" w:sz="0" w:space="0" w:color="auto"/>
                    <w:left w:val="none" w:sz="0" w:space="0" w:color="auto"/>
                    <w:bottom w:val="none" w:sz="0" w:space="0" w:color="auto"/>
                    <w:right w:val="none" w:sz="0" w:space="0" w:color="auto"/>
                  </w:divBdr>
                  <w:divsChild>
                    <w:div w:id="1222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5213">
      <w:bodyDiv w:val="1"/>
      <w:marLeft w:val="0"/>
      <w:marRight w:val="0"/>
      <w:marTop w:val="0"/>
      <w:marBottom w:val="0"/>
      <w:divBdr>
        <w:top w:val="none" w:sz="0" w:space="0" w:color="auto"/>
        <w:left w:val="none" w:sz="0" w:space="0" w:color="auto"/>
        <w:bottom w:val="none" w:sz="0" w:space="0" w:color="auto"/>
        <w:right w:val="none" w:sz="0" w:space="0" w:color="auto"/>
      </w:divBdr>
      <w:divsChild>
        <w:div w:id="966550175">
          <w:marLeft w:val="0"/>
          <w:marRight w:val="0"/>
          <w:marTop w:val="0"/>
          <w:marBottom w:val="0"/>
          <w:divBdr>
            <w:top w:val="none" w:sz="0" w:space="0" w:color="auto"/>
            <w:left w:val="none" w:sz="0" w:space="0" w:color="auto"/>
            <w:bottom w:val="none" w:sz="0" w:space="0" w:color="auto"/>
            <w:right w:val="none" w:sz="0" w:space="0" w:color="auto"/>
          </w:divBdr>
          <w:divsChild>
            <w:div w:id="195429534">
              <w:marLeft w:val="0"/>
              <w:marRight w:val="0"/>
              <w:marTop w:val="0"/>
              <w:marBottom w:val="0"/>
              <w:divBdr>
                <w:top w:val="none" w:sz="0" w:space="0" w:color="auto"/>
                <w:left w:val="none" w:sz="0" w:space="0" w:color="auto"/>
                <w:bottom w:val="none" w:sz="0" w:space="0" w:color="auto"/>
                <w:right w:val="none" w:sz="0" w:space="0" w:color="auto"/>
              </w:divBdr>
              <w:divsChild>
                <w:div w:id="206260002">
                  <w:marLeft w:val="0"/>
                  <w:marRight w:val="0"/>
                  <w:marTop w:val="0"/>
                  <w:marBottom w:val="0"/>
                  <w:divBdr>
                    <w:top w:val="none" w:sz="0" w:space="0" w:color="auto"/>
                    <w:left w:val="none" w:sz="0" w:space="0" w:color="auto"/>
                    <w:bottom w:val="none" w:sz="0" w:space="0" w:color="auto"/>
                    <w:right w:val="none" w:sz="0" w:space="0" w:color="auto"/>
                  </w:divBdr>
                  <w:divsChild>
                    <w:div w:id="10109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679978">
      <w:bodyDiv w:val="1"/>
      <w:marLeft w:val="0"/>
      <w:marRight w:val="0"/>
      <w:marTop w:val="0"/>
      <w:marBottom w:val="0"/>
      <w:divBdr>
        <w:top w:val="none" w:sz="0" w:space="0" w:color="auto"/>
        <w:left w:val="none" w:sz="0" w:space="0" w:color="auto"/>
        <w:bottom w:val="none" w:sz="0" w:space="0" w:color="auto"/>
        <w:right w:val="none" w:sz="0" w:space="0" w:color="auto"/>
      </w:divBdr>
    </w:div>
    <w:div w:id="588849067">
      <w:bodyDiv w:val="1"/>
      <w:marLeft w:val="0"/>
      <w:marRight w:val="0"/>
      <w:marTop w:val="0"/>
      <w:marBottom w:val="0"/>
      <w:divBdr>
        <w:top w:val="none" w:sz="0" w:space="0" w:color="auto"/>
        <w:left w:val="none" w:sz="0" w:space="0" w:color="auto"/>
        <w:bottom w:val="none" w:sz="0" w:space="0" w:color="auto"/>
        <w:right w:val="none" w:sz="0" w:space="0" w:color="auto"/>
      </w:divBdr>
    </w:div>
    <w:div w:id="852458715">
      <w:bodyDiv w:val="1"/>
      <w:marLeft w:val="0"/>
      <w:marRight w:val="0"/>
      <w:marTop w:val="0"/>
      <w:marBottom w:val="0"/>
      <w:divBdr>
        <w:top w:val="none" w:sz="0" w:space="0" w:color="auto"/>
        <w:left w:val="none" w:sz="0" w:space="0" w:color="auto"/>
        <w:bottom w:val="none" w:sz="0" w:space="0" w:color="auto"/>
        <w:right w:val="none" w:sz="0" w:space="0" w:color="auto"/>
      </w:divBdr>
      <w:divsChild>
        <w:div w:id="1041706856">
          <w:marLeft w:val="0"/>
          <w:marRight w:val="0"/>
          <w:marTop w:val="0"/>
          <w:marBottom w:val="0"/>
          <w:divBdr>
            <w:top w:val="none" w:sz="0" w:space="0" w:color="auto"/>
            <w:left w:val="none" w:sz="0" w:space="0" w:color="auto"/>
            <w:bottom w:val="none" w:sz="0" w:space="0" w:color="auto"/>
            <w:right w:val="none" w:sz="0" w:space="0" w:color="auto"/>
          </w:divBdr>
          <w:divsChild>
            <w:div w:id="1323318141">
              <w:marLeft w:val="0"/>
              <w:marRight w:val="0"/>
              <w:marTop w:val="0"/>
              <w:marBottom w:val="0"/>
              <w:divBdr>
                <w:top w:val="none" w:sz="0" w:space="0" w:color="auto"/>
                <w:left w:val="none" w:sz="0" w:space="0" w:color="auto"/>
                <w:bottom w:val="none" w:sz="0" w:space="0" w:color="auto"/>
                <w:right w:val="none" w:sz="0" w:space="0" w:color="auto"/>
              </w:divBdr>
              <w:divsChild>
                <w:div w:id="1854031769">
                  <w:marLeft w:val="0"/>
                  <w:marRight w:val="0"/>
                  <w:marTop w:val="0"/>
                  <w:marBottom w:val="0"/>
                  <w:divBdr>
                    <w:top w:val="none" w:sz="0" w:space="0" w:color="auto"/>
                    <w:left w:val="none" w:sz="0" w:space="0" w:color="auto"/>
                    <w:bottom w:val="none" w:sz="0" w:space="0" w:color="auto"/>
                    <w:right w:val="none" w:sz="0" w:space="0" w:color="auto"/>
                  </w:divBdr>
                  <w:divsChild>
                    <w:div w:id="2002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6101">
      <w:bodyDiv w:val="1"/>
      <w:marLeft w:val="0"/>
      <w:marRight w:val="0"/>
      <w:marTop w:val="0"/>
      <w:marBottom w:val="0"/>
      <w:divBdr>
        <w:top w:val="none" w:sz="0" w:space="0" w:color="auto"/>
        <w:left w:val="none" w:sz="0" w:space="0" w:color="auto"/>
        <w:bottom w:val="none" w:sz="0" w:space="0" w:color="auto"/>
        <w:right w:val="none" w:sz="0" w:space="0" w:color="auto"/>
      </w:divBdr>
    </w:div>
    <w:div w:id="1027951500">
      <w:bodyDiv w:val="1"/>
      <w:marLeft w:val="0"/>
      <w:marRight w:val="0"/>
      <w:marTop w:val="0"/>
      <w:marBottom w:val="0"/>
      <w:divBdr>
        <w:top w:val="none" w:sz="0" w:space="0" w:color="auto"/>
        <w:left w:val="none" w:sz="0" w:space="0" w:color="auto"/>
        <w:bottom w:val="none" w:sz="0" w:space="0" w:color="auto"/>
        <w:right w:val="none" w:sz="0" w:space="0" w:color="auto"/>
      </w:divBdr>
    </w:div>
    <w:div w:id="1030648972">
      <w:bodyDiv w:val="1"/>
      <w:marLeft w:val="0"/>
      <w:marRight w:val="0"/>
      <w:marTop w:val="0"/>
      <w:marBottom w:val="0"/>
      <w:divBdr>
        <w:top w:val="none" w:sz="0" w:space="0" w:color="auto"/>
        <w:left w:val="none" w:sz="0" w:space="0" w:color="auto"/>
        <w:bottom w:val="none" w:sz="0" w:space="0" w:color="auto"/>
        <w:right w:val="none" w:sz="0" w:space="0" w:color="auto"/>
      </w:divBdr>
    </w:div>
    <w:div w:id="1091006939">
      <w:bodyDiv w:val="1"/>
      <w:marLeft w:val="0"/>
      <w:marRight w:val="0"/>
      <w:marTop w:val="0"/>
      <w:marBottom w:val="0"/>
      <w:divBdr>
        <w:top w:val="none" w:sz="0" w:space="0" w:color="auto"/>
        <w:left w:val="none" w:sz="0" w:space="0" w:color="auto"/>
        <w:bottom w:val="none" w:sz="0" w:space="0" w:color="auto"/>
        <w:right w:val="none" w:sz="0" w:space="0" w:color="auto"/>
      </w:divBdr>
    </w:div>
    <w:div w:id="1207372907">
      <w:bodyDiv w:val="1"/>
      <w:marLeft w:val="0"/>
      <w:marRight w:val="0"/>
      <w:marTop w:val="0"/>
      <w:marBottom w:val="0"/>
      <w:divBdr>
        <w:top w:val="none" w:sz="0" w:space="0" w:color="auto"/>
        <w:left w:val="none" w:sz="0" w:space="0" w:color="auto"/>
        <w:bottom w:val="none" w:sz="0" w:space="0" w:color="auto"/>
        <w:right w:val="none" w:sz="0" w:space="0" w:color="auto"/>
      </w:divBdr>
    </w:div>
    <w:div w:id="1215116870">
      <w:bodyDiv w:val="1"/>
      <w:marLeft w:val="0"/>
      <w:marRight w:val="0"/>
      <w:marTop w:val="0"/>
      <w:marBottom w:val="0"/>
      <w:divBdr>
        <w:top w:val="none" w:sz="0" w:space="0" w:color="auto"/>
        <w:left w:val="none" w:sz="0" w:space="0" w:color="auto"/>
        <w:bottom w:val="none" w:sz="0" w:space="0" w:color="auto"/>
        <w:right w:val="none" w:sz="0" w:space="0" w:color="auto"/>
      </w:divBdr>
    </w:div>
    <w:div w:id="1263996762">
      <w:bodyDiv w:val="1"/>
      <w:marLeft w:val="0"/>
      <w:marRight w:val="0"/>
      <w:marTop w:val="0"/>
      <w:marBottom w:val="0"/>
      <w:divBdr>
        <w:top w:val="none" w:sz="0" w:space="0" w:color="auto"/>
        <w:left w:val="none" w:sz="0" w:space="0" w:color="auto"/>
        <w:bottom w:val="none" w:sz="0" w:space="0" w:color="auto"/>
        <w:right w:val="none" w:sz="0" w:space="0" w:color="auto"/>
      </w:divBdr>
    </w:div>
    <w:div w:id="1434745761">
      <w:bodyDiv w:val="1"/>
      <w:marLeft w:val="0"/>
      <w:marRight w:val="0"/>
      <w:marTop w:val="0"/>
      <w:marBottom w:val="0"/>
      <w:divBdr>
        <w:top w:val="none" w:sz="0" w:space="0" w:color="auto"/>
        <w:left w:val="none" w:sz="0" w:space="0" w:color="auto"/>
        <w:bottom w:val="none" w:sz="0" w:space="0" w:color="auto"/>
        <w:right w:val="none" w:sz="0" w:space="0" w:color="auto"/>
      </w:divBdr>
    </w:div>
    <w:div w:id="1561742986">
      <w:bodyDiv w:val="1"/>
      <w:marLeft w:val="0"/>
      <w:marRight w:val="0"/>
      <w:marTop w:val="0"/>
      <w:marBottom w:val="0"/>
      <w:divBdr>
        <w:top w:val="none" w:sz="0" w:space="0" w:color="auto"/>
        <w:left w:val="none" w:sz="0" w:space="0" w:color="auto"/>
        <w:bottom w:val="none" w:sz="0" w:space="0" w:color="auto"/>
        <w:right w:val="none" w:sz="0" w:space="0" w:color="auto"/>
      </w:divBdr>
      <w:divsChild>
        <w:div w:id="1179659356">
          <w:marLeft w:val="0"/>
          <w:marRight w:val="0"/>
          <w:marTop w:val="0"/>
          <w:marBottom w:val="0"/>
          <w:divBdr>
            <w:top w:val="none" w:sz="0" w:space="0" w:color="auto"/>
            <w:left w:val="none" w:sz="0" w:space="0" w:color="auto"/>
            <w:bottom w:val="none" w:sz="0" w:space="0" w:color="auto"/>
            <w:right w:val="none" w:sz="0" w:space="0" w:color="auto"/>
          </w:divBdr>
          <w:divsChild>
            <w:div w:id="1823112052">
              <w:marLeft w:val="0"/>
              <w:marRight w:val="0"/>
              <w:marTop w:val="0"/>
              <w:marBottom w:val="0"/>
              <w:divBdr>
                <w:top w:val="none" w:sz="0" w:space="0" w:color="auto"/>
                <w:left w:val="none" w:sz="0" w:space="0" w:color="auto"/>
                <w:bottom w:val="none" w:sz="0" w:space="0" w:color="auto"/>
                <w:right w:val="none" w:sz="0" w:space="0" w:color="auto"/>
              </w:divBdr>
              <w:divsChild>
                <w:div w:id="1426685757">
                  <w:marLeft w:val="0"/>
                  <w:marRight w:val="0"/>
                  <w:marTop w:val="0"/>
                  <w:marBottom w:val="0"/>
                  <w:divBdr>
                    <w:top w:val="none" w:sz="0" w:space="0" w:color="auto"/>
                    <w:left w:val="none" w:sz="0" w:space="0" w:color="auto"/>
                    <w:bottom w:val="none" w:sz="0" w:space="0" w:color="auto"/>
                    <w:right w:val="none" w:sz="0" w:space="0" w:color="auto"/>
                  </w:divBdr>
                  <w:divsChild>
                    <w:div w:id="4193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01332">
      <w:bodyDiv w:val="1"/>
      <w:marLeft w:val="0"/>
      <w:marRight w:val="0"/>
      <w:marTop w:val="0"/>
      <w:marBottom w:val="0"/>
      <w:divBdr>
        <w:top w:val="none" w:sz="0" w:space="0" w:color="auto"/>
        <w:left w:val="none" w:sz="0" w:space="0" w:color="auto"/>
        <w:bottom w:val="none" w:sz="0" w:space="0" w:color="auto"/>
        <w:right w:val="none" w:sz="0" w:space="0" w:color="auto"/>
      </w:divBdr>
    </w:div>
    <w:div w:id="1604806313">
      <w:bodyDiv w:val="1"/>
      <w:marLeft w:val="0"/>
      <w:marRight w:val="0"/>
      <w:marTop w:val="0"/>
      <w:marBottom w:val="0"/>
      <w:divBdr>
        <w:top w:val="none" w:sz="0" w:space="0" w:color="auto"/>
        <w:left w:val="none" w:sz="0" w:space="0" w:color="auto"/>
        <w:bottom w:val="none" w:sz="0" w:space="0" w:color="auto"/>
        <w:right w:val="none" w:sz="0" w:space="0" w:color="auto"/>
      </w:divBdr>
      <w:divsChild>
        <w:div w:id="1290010733">
          <w:marLeft w:val="0"/>
          <w:marRight w:val="0"/>
          <w:marTop w:val="0"/>
          <w:marBottom w:val="0"/>
          <w:divBdr>
            <w:top w:val="none" w:sz="0" w:space="0" w:color="auto"/>
            <w:left w:val="none" w:sz="0" w:space="0" w:color="auto"/>
            <w:bottom w:val="none" w:sz="0" w:space="0" w:color="auto"/>
            <w:right w:val="none" w:sz="0" w:space="0" w:color="auto"/>
          </w:divBdr>
          <w:divsChild>
            <w:div w:id="2009283186">
              <w:marLeft w:val="0"/>
              <w:marRight w:val="0"/>
              <w:marTop w:val="0"/>
              <w:marBottom w:val="0"/>
              <w:divBdr>
                <w:top w:val="none" w:sz="0" w:space="0" w:color="auto"/>
                <w:left w:val="none" w:sz="0" w:space="0" w:color="auto"/>
                <w:bottom w:val="none" w:sz="0" w:space="0" w:color="auto"/>
                <w:right w:val="none" w:sz="0" w:space="0" w:color="auto"/>
              </w:divBdr>
              <w:divsChild>
                <w:div w:id="760951087">
                  <w:marLeft w:val="0"/>
                  <w:marRight w:val="0"/>
                  <w:marTop w:val="0"/>
                  <w:marBottom w:val="0"/>
                  <w:divBdr>
                    <w:top w:val="none" w:sz="0" w:space="0" w:color="auto"/>
                    <w:left w:val="none" w:sz="0" w:space="0" w:color="auto"/>
                    <w:bottom w:val="none" w:sz="0" w:space="0" w:color="auto"/>
                    <w:right w:val="none" w:sz="0" w:space="0" w:color="auto"/>
                  </w:divBdr>
                  <w:divsChild>
                    <w:div w:id="8302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914355">
      <w:bodyDiv w:val="1"/>
      <w:marLeft w:val="0"/>
      <w:marRight w:val="0"/>
      <w:marTop w:val="0"/>
      <w:marBottom w:val="0"/>
      <w:divBdr>
        <w:top w:val="none" w:sz="0" w:space="0" w:color="auto"/>
        <w:left w:val="none" w:sz="0" w:space="0" w:color="auto"/>
        <w:bottom w:val="none" w:sz="0" w:space="0" w:color="auto"/>
        <w:right w:val="none" w:sz="0" w:space="0" w:color="auto"/>
      </w:divBdr>
    </w:div>
    <w:div w:id="1762949887">
      <w:bodyDiv w:val="1"/>
      <w:marLeft w:val="0"/>
      <w:marRight w:val="0"/>
      <w:marTop w:val="0"/>
      <w:marBottom w:val="0"/>
      <w:divBdr>
        <w:top w:val="none" w:sz="0" w:space="0" w:color="auto"/>
        <w:left w:val="none" w:sz="0" w:space="0" w:color="auto"/>
        <w:bottom w:val="none" w:sz="0" w:space="0" w:color="auto"/>
        <w:right w:val="none" w:sz="0" w:space="0" w:color="auto"/>
      </w:divBdr>
    </w:div>
    <w:div w:id="1905680350">
      <w:bodyDiv w:val="1"/>
      <w:marLeft w:val="0"/>
      <w:marRight w:val="0"/>
      <w:marTop w:val="0"/>
      <w:marBottom w:val="0"/>
      <w:divBdr>
        <w:top w:val="none" w:sz="0" w:space="0" w:color="auto"/>
        <w:left w:val="none" w:sz="0" w:space="0" w:color="auto"/>
        <w:bottom w:val="none" w:sz="0" w:space="0" w:color="auto"/>
        <w:right w:val="none" w:sz="0" w:space="0" w:color="auto"/>
      </w:divBdr>
    </w:div>
    <w:div w:id="1923296201">
      <w:bodyDiv w:val="1"/>
      <w:marLeft w:val="0"/>
      <w:marRight w:val="0"/>
      <w:marTop w:val="0"/>
      <w:marBottom w:val="0"/>
      <w:divBdr>
        <w:top w:val="none" w:sz="0" w:space="0" w:color="auto"/>
        <w:left w:val="none" w:sz="0" w:space="0" w:color="auto"/>
        <w:bottom w:val="none" w:sz="0" w:space="0" w:color="auto"/>
        <w:right w:val="none" w:sz="0" w:space="0" w:color="auto"/>
      </w:divBdr>
      <w:divsChild>
        <w:div w:id="1345594507">
          <w:marLeft w:val="0"/>
          <w:marRight w:val="0"/>
          <w:marTop w:val="0"/>
          <w:marBottom w:val="0"/>
          <w:divBdr>
            <w:top w:val="none" w:sz="0" w:space="0" w:color="auto"/>
            <w:left w:val="none" w:sz="0" w:space="0" w:color="auto"/>
            <w:bottom w:val="none" w:sz="0" w:space="0" w:color="auto"/>
            <w:right w:val="none" w:sz="0" w:space="0" w:color="auto"/>
          </w:divBdr>
          <w:divsChild>
            <w:div w:id="1442604782">
              <w:marLeft w:val="0"/>
              <w:marRight w:val="0"/>
              <w:marTop w:val="0"/>
              <w:marBottom w:val="0"/>
              <w:divBdr>
                <w:top w:val="none" w:sz="0" w:space="0" w:color="auto"/>
                <w:left w:val="none" w:sz="0" w:space="0" w:color="auto"/>
                <w:bottom w:val="none" w:sz="0" w:space="0" w:color="auto"/>
                <w:right w:val="none" w:sz="0" w:space="0" w:color="auto"/>
              </w:divBdr>
              <w:divsChild>
                <w:div w:id="1447849994">
                  <w:marLeft w:val="0"/>
                  <w:marRight w:val="0"/>
                  <w:marTop w:val="0"/>
                  <w:marBottom w:val="0"/>
                  <w:divBdr>
                    <w:top w:val="none" w:sz="0" w:space="0" w:color="auto"/>
                    <w:left w:val="none" w:sz="0" w:space="0" w:color="auto"/>
                    <w:bottom w:val="none" w:sz="0" w:space="0" w:color="auto"/>
                    <w:right w:val="none" w:sz="0" w:space="0" w:color="auto"/>
                  </w:divBdr>
                  <w:divsChild>
                    <w:div w:id="203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4DBB-A4DE-4915-A2B2-AF667B2E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 Наталья Владимировна</dc:creator>
  <cp:keywords/>
  <dc:description/>
  <cp:lastModifiedBy>Таврова Ольга Петровна</cp:lastModifiedBy>
  <cp:revision>12</cp:revision>
  <cp:lastPrinted>2019-02-26T23:26:00Z</cp:lastPrinted>
  <dcterms:created xsi:type="dcterms:W3CDTF">2019-03-26T23:24:00Z</dcterms:created>
  <dcterms:modified xsi:type="dcterms:W3CDTF">2019-04-10T02:57:00Z</dcterms:modified>
</cp:coreProperties>
</file>