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31" w:rsidRDefault="007C3731" w:rsidP="007C3731">
      <w:pPr>
        <w:pStyle w:val="ConsPlusNormal"/>
        <w:widowControl/>
        <w:ind w:left="6521"/>
        <w:jc w:val="both"/>
        <w:rPr>
          <w:rFonts w:ascii="Times New Roman" w:hAnsi="Times New Roman" w:cs="Times New Roman"/>
          <w:sz w:val="18"/>
          <w:szCs w:val="18"/>
        </w:rPr>
      </w:pPr>
      <w:r w:rsidRPr="007778BA">
        <w:rPr>
          <w:rFonts w:ascii="Times New Roman" w:hAnsi="Times New Roman" w:cs="Times New Roman"/>
          <w:sz w:val="18"/>
          <w:szCs w:val="18"/>
        </w:rPr>
        <w:t xml:space="preserve">Проект закона Камчатского края внесен </w:t>
      </w:r>
      <w:r>
        <w:rPr>
          <w:rFonts w:ascii="Times New Roman" w:hAnsi="Times New Roman" w:cs="Times New Roman"/>
          <w:sz w:val="18"/>
          <w:szCs w:val="18"/>
        </w:rPr>
        <w:t xml:space="preserve">Правительством </w:t>
      </w:r>
      <w:r w:rsidRPr="007778BA">
        <w:rPr>
          <w:rFonts w:ascii="Times New Roman" w:hAnsi="Times New Roman" w:cs="Times New Roman"/>
          <w:sz w:val="18"/>
          <w:szCs w:val="18"/>
        </w:rPr>
        <w:t>Камчатского края</w:t>
      </w:r>
    </w:p>
    <w:p w:rsidR="007C3731" w:rsidRPr="007778BA" w:rsidRDefault="007C3731" w:rsidP="007C3731">
      <w:pPr>
        <w:pStyle w:val="ConsPlusNormal"/>
        <w:widowControl/>
        <w:ind w:left="6521"/>
        <w:jc w:val="both"/>
        <w:rPr>
          <w:rFonts w:ascii="Times New Roman" w:hAnsi="Times New Roman" w:cs="Times New Roman"/>
          <w:sz w:val="18"/>
          <w:szCs w:val="18"/>
        </w:rPr>
      </w:pPr>
    </w:p>
    <w:p w:rsidR="00215A71" w:rsidRDefault="007C373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A5F7B9" wp14:editId="741D4C05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31" w:rsidRPr="00646F97" w:rsidRDefault="007C373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71" w:rsidRPr="00646F97" w:rsidRDefault="008943EB" w:rsidP="0089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3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Закон Камчатского края «Об отдельных вопросах оказания бесплатной юридической </w:t>
      </w:r>
      <w:r w:rsidR="0075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помощи в </w:t>
      </w:r>
      <w:r w:rsidRPr="0064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Камчатском крае</w:t>
      </w:r>
      <w:r w:rsidR="0075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215A71" w:rsidRPr="00646F97" w:rsidRDefault="0026677A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</w:t>
      </w:r>
      <w:r w:rsidR="00751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215A71" w:rsidRPr="00646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года</w:t>
      </w:r>
    </w:p>
    <w:p w:rsidR="00215A71" w:rsidRPr="006D5F9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89" w:rsidRPr="00E974F4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6018A7" w:rsidRDefault="00751089" w:rsidP="0060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</w:t>
      </w:r>
      <w:r w:rsidR="00D1098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9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.2012 № 131 </w:t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оказания бесплатной юридической помощи в Камчатском крае</w:t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6018A7" w:rsidRPr="006018A7">
        <w:rPr>
          <w:rFonts w:ascii="Times New Roman" w:hAnsi="Times New Roman" w:cs="Times New Roman"/>
          <w:sz w:val="28"/>
          <w:szCs w:val="28"/>
        </w:rPr>
        <w:t xml:space="preserve">от 29.12.2012 </w:t>
      </w:r>
      <w:hyperlink r:id="rId9" w:history="1">
        <w:r w:rsidR="006018A7">
          <w:rPr>
            <w:rFonts w:ascii="Times New Roman" w:hAnsi="Times New Roman" w:cs="Times New Roman"/>
            <w:sz w:val="28"/>
            <w:szCs w:val="28"/>
          </w:rPr>
          <w:t>№</w:t>
        </w:r>
        <w:r w:rsidR="006018A7" w:rsidRPr="006018A7">
          <w:rPr>
            <w:rFonts w:ascii="Times New Roman" w:hAnsi="Times New Roman" w:cs="Times New Roman"/>
            <w:sz w:val="28"/>
            <w:szCs w:val="28"/>
          </w:rPr>
          <w:t xml:space="preserve"> 196</w:t>
        </w:r>
      </w:hyperlink>
      <w:r w:rsidR="006018A7" w:rsidRPr="006018A7">
        <w:rPr>
          <w:rFonts w:ascii="Times New Roman" w:hAnsi="Times New Roman" w:cs="Times New Roman"/>
          <w:sz w:val="28"/>
          <w:szCs w:val="28"/>
        </w:rPr>
        <w:t xml:space="preserve">, от 01.04.2014 </w:t>
      </w:r>
      <w:hyperlink r:id="rId10" w:history="1">
        <w:r w:rsidR="006018A7">
          <w:rPr>
            <w:rFonts w:ascii="Times New Roman" w:hAnsi="Times New Roman" w:cs="Times New Roman"/>
            <w:sz w:val="28"/>
            <w:szCs w:val="28"/>
          </w:rPr>
          <w:t>№</w:t>
        </w:r>
        <w:r w:rsidR="006018A7" w:rsidRPr="006018A7">
          <w:rPr>
            <w:rFonts w:ascii="Times New Roman" w:hAnsi="Times New Roman" w:cs="Times New Roman"/>
            <w:sz w:val="28"/>
            <w:szCs w:val="28"/>
          </w:rPr>
          <w:t xml:space="preserve"> 416</w:t>
        </w:r>
      </w:hyperlink>
      <w:r w:rsidR="006018A7" w:rsidRPr="006018A7">
        <w:rPr>
          <w:rFonts w:ascii="Times New Roman" w:hAnsi="Times New Roman" w:cs="Times New Roman"/>
          <w:sz w:val="28"/>
          <w:szCs w:val="28"/>
        </w:rPr>
        <w:t xml:space="preserve">, от 29.12.2014 </w:t>
      </w:r>
      <w:hyperlink r:id="rId11" w:history="1">
        <w:r w:rsidR="006018A7">
          <w:rPr>
            <w:rFonts w:ascii="Times New Roman" w:hAnsi="Times New Roman" w:cs="Times New Roman"/>
            <w:sz w:val="28"/>
            <w:szCs w:val="28"/>
          </w:rPr>
          <w:t>№</w:t>
        </w:r>
        <w:r w:rsidR="006018A7" w:rsidRPr="006018A7">
          <w:rPr>
            <w:rFonts w:ascii="Times New Roman" w:hAnsi="Times New Roman" w:cs="Times New Roman"/>
            <w:sz w:val="28"/>
            <w:szCs w:val="28"/>
          </w:rPr>
          <w:t xml:space="preserve"> 562</w:t>
        </w:r>
      </w:hyperlink>
      <w:r w:rsidR="006018A7" w:rsidRPr="006018A7">
        <w:rPr>
          <w:rFonts w:ascii="Times New Roman" w:hAnsi="Times New Roman" w:cs="Times New Roman"/>
          <w:sz w:val="28"/>
          <w:szCs w:val="28"/>
        </w:rPr>
        <w:t xml:space="preserve">, от 28.12.2015 </w:t>
      </w:r>
      <w:hyperlink r:id="rId12" w:history="1">
        <w:r w:rsidR="006018A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6018A7" w:rsidRPr="006018A7">
          <w:rPr>
            <w:rFonts w:ascii="Times New Roman" w:hAnsi="Times New Roman" w:cs="Times New Roman"/>
            <w:sz w:val="28"/>
            <w:szCs w:val="28"/>
          </w:rPr>
          <w:t>748</w:t>
        </w:r>
      </w:hyperlink>
      <w:r w:rsidR="006018A7" w:rsidRPr="006018A7">
        <w:rPr>
          <w:rFonts w:ascii="Times New Roman" w:hAnsi="Times New Roman" w:cs="Times New Roman"/>
          <w:sz w:val="28"/>
          <w:szCs w:val="28"/>
        </w:rPr>
        <w:t xml:space="preserve">, от 27.04.2016 </w:t>
      </w:r>
      <w:hyperlink r:id="rId13" w:history="1">
        <w:r w:rsidR="006018A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6018A7" w:rsidRPr="006018A7">
          <w:rPr>
            <w:rFonts w:ascii="Times New Roman" w:hAnsi="Times New Roman" w:cs="Times New Roman"/>
            <w:sz w:val="28"/>
            <w:szCs w:val="28"/>
          </w:rPr>
          <w:t>776</w:t>
        </w:r>
      </w:hyperlink>
      <w:r w:rsidR="006018A7" w:rsidRPr="006018A7">
        <w:rPr>
          <w:rFonts w:ascii="Times New Roman" w:hAnsi="Times New Roman" w:cs="Times New Roman"/>
          <w:sz w:val="28"/>
          <w:szCs w:val="28"/>
        </w:rPr>
        <w:t xml:space="preserve">, от 01.06.2017 </w:t>
      </w:r>
      <w:hyperlink r:id="rId14" w:history="1">
        <w:r w:rsidR="006018A7">
          <w:rPr>
            <w:rFonts w:ascii="Times New Roman" w:hAnsi="Times New Roman" w:cs="Times New Roman"/>
            <w:sz w:val="28"/>
            <w:szCs w:val="28"/>
          </w:rPr>
          <w:t>№</w:t>
        </w:r>
        <w:r w:rsidR="006018A7" w:rsidRPr="006018A7">
          <w:rPr>
            <w:rFonts w:ascii="Times New Roman" w:hAnsi="Times New Roman" w:cs="Times New Roman"/>
            <w:sz w:val="28"/>
            <w:szCs w:val="28"/>
          </w:rPr>
          <w:t xml:space="preserve"> 99</w:t>
        </w:r>
      </w:hyperlink>
      <w:r w:rsidR="006018A7" w:rsidRPr="006018A7">
        <w:rPr>
          <w:rFonts w:ascii="Times New Roman" w:hAnsi="Times New Roman" w:cs="Times New Roman"/>
          <w:sz w:val="28"/>
          <w:szCs w:val="28"/>
        </w:rPr>
        <w:t xml:space="preserve">, от 27.09.2018 </w:t>
      </w:r>
      <w:r w:rsidR="001D634C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="006018A7">
          <w:rPr>
            <w:rFonts w:ascii="Times New Roman" w:hAnsi="Times New Roman" w:cs="Times New Roman"/>
            <w:sz w:val="28"/>
            <w:szCs w:val="28"/>
          </w:rPr>
          <w:t>№</w:t>
        </w:r>
        <w:r w:rsidR="006018A7" w:rsidRPr="006018A7">
          <w:rPr>
            <w:rFonts w:ascii="Times New Roman" w:hAnsi="Times New Roman" w:cs="Times New Roman"/>
            <w:sz w:val="28"/>
            <w:szCs w:val="28"/>
          </w:rPr>
          <w:t xml:space="preserve"> 263</w:t>
        </w:r>
      </w:hyperlink>
      <w:r w:rsidR="006018A7" w:rsidRPr="006018A7">
        <w:rPr>
          <w:rFonts w:ascii="Times New Roman" w:hAnsi="Times New Roman" w:cs="Times New Roman"/>
          <w:sz w:val="28"/>
          <w:szCs w:val="28"/>
        </w:rPr>
        <w:t xml:space="preserve">, от 04.06.2020 </w:t>
      </w:r>
      <w:hyperlink r:id="rId16" w:history="1">
        <w:r w:rsidR="006018A7">
          <w:rPr>
            <w:rFonts w:ascii="Times New Roman" w:hAnsi="Times New Roman" w:cs="Times New Roman"/>
            <w:sz w:val="28"/>
            <w:szCs w:val="28"/>
          </w:rPr>
          <w:t>№</w:t>
        </w:r>
        <w:r w:rsidR="006018A7" w:rsidRPr="006018A7">
          <w:rPr>
            <w:rFonts w:ascii="Times New Roman" w:hAnsi="Times New Roman" w:cs="Times New Roman"/>
            <w:sz w:val="28"/>
            <w:szCs w:val="28"/>
          </w:rPr>
          <w:t xml:space="preserve"> 471</w:t>
        </w:r>
      </w:hyperlink>
      <w:r w:rsidR="006018A7" w:rsidRPr="006018A7">
        <w:rPr>
          <w:rFonts w:ascii="Times New Roman" w:hAnsi="Times New Roman" w:cs="Times New Roman"/>
          <w:sz w:val="28"/>
          <w:szCs w:val="28"/>
        </w:rPr>
        <w:t>)</w:t>
      </w:r>
      <w:r w:rsidR="006018A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A25FF" w:rsidRDefault="00CA25FF" w:rsidP="0060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статье 1 после слов </w:t>
      </w:r>
      <w:r w:rsidR="0026677A" w:rsidRPr="002667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6677A" w:rsidRPr="002667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26677A" w:rsidRPr="002667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6677A" w:rsidRDefault="00DB0A2F" w:rsidP="0060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FE4" w:rsidRPr="0002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2 слова </w:t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"Федеральный закон от 06.10.1999 </w:t>
      </w:r>
      <w:r w:rsidR="00931E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184-ФЗ </w:t>
      </w:r>
      <w:r w:rsidR="002D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"Об</w:t>
      </w:r>
      <w:r w:rsidR="002D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законодательных (представительных) </w:t>
      </w:r>
      <w:r w:rsidR="002D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исполнительных органов государственной власти субъектов Российской Федерации"</w:t>
      </w:r>
      <w:r w:rsidR="00CE4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DBD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E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</w:t>
      </w:r>
      <w:r w:rsidR="00931E7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21.12.2021 № 414-ФЗ</w:t>
      </w:r>
      <w:r w:rsidR="0026677A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публичной власти в субъектах Российской Федерации"</w:t>
      </w:r>
      <w:r w:rsidR="00CE4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DBD" w:rsidRP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66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A2F" w:rsidRDefault="00DB0A2F" w:rsidP="00853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FE4" w:rsidRPr="00022F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29FB">
        <w:rPr>
          <w:rFonts w:ascii="Times New Roman" w:hAnsi="Times New Roman" w:cs="Times New Roman"/>
          <w:sz w:val="28"/>
          <w:szCs w:val="28"/>
        </w:rPr>
        <w:t>стать</w:t>
      </w:r>
      <w:r w:rsidR="003B62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3:</w:t>
      </w:r>
      <w:r w:rsidR="003B6210" w:rsidRPr="003B6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210" w:rsidRDefault="00DB0A2F" w:rsidP="001D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31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6210">
        <w:rPr>
          <w:rFonts w:ascii="Times New Roman" w:hAnsi="Times New Roman" w:cs="Times New Roman"/>
          <w:sz w:val="28"/>
          <w:szCs w:val="28"/>
        </w:rPr>
        <w:t>части 2:</w:t>
      </w:r>
    </w:p>
    <w:p w:rsidR="00DB0A2F" w:rsidRDefault="003B6210" w:rsidP="00DB0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0A2F">
        <w:rPr>
          <w:rFonts w:ascii="Times New Roman" w:hAnsi="Times New Roman" w:cs="Times New Roman"/>
          <w:sz w:val="28"/>
          <w:szCs w:val="28"/>
        </w:rPr>
        <w:t xml:space="preserve">пункте 3 слова </w:t>
      </w:r>
      <w:r w:rsidR="00EE5AE6" w:rsidRPr="00EE5AE6">
        <w:rPr>
          <w:rFonts w:ascii="Times New Roman" w:hAnsi="Times New Roman" w:cs="Times New Roman"/>
          <w:sz w:val="28"/>
          <w:szCs w:val="28"/>
        </w:rPr>
        <w:t>"</w:t>
      </w:r>
      <w:r w:rsidR="00DB0A2F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EE5AE6" w:rsidRPr="00EE5AE6">
        <w:rPr>
          <w:rFonts w:ascii="Times New Roman" w:hAnsi="Times New Roman" w:cs="Times New Roman"/>
          <w:sz w:val="28"/>
          <w:szCs w:val="28"/>
        </w:rPr>
        <w:t>"</w:t>
      </w:r>
      <w:r w:rsidR="00DB0A2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B0A2F" w:rsidRDefault="00DB0A2F" w:rsidP="00DB0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слова </w:t>
      </w:r>
      <w:r w:rsidR="00EE5AE6" w:rsidRPr="00EE5A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EE5AE6" w:rsidRPr="00EE5A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10989" w:rsidRDefault="001D634C" w:rsidP="00F2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B0A2F" w:rsidRPr="00F278C5">
        <w:rPr>
          <w:rFonts w:ascii="Times New Roman" w:hAnsi="Times New Roman" w:cs="Times New Roman"/>
          <w:sz w:val="28"/>
          <w:szCs w:val="28"/>
        </w:rPr>
        <w:t>)</w:t>
      </w:r>
      <w:r w:rsidR="00D10989" w:rsidRPr="00D10989">
        <w:rPr>
          <w:rFonts w:ascii="Times New Roman" w:hAnsi="Times New Roman" w:cs="Times New Roman"/>
          <w:sz w:val="28"/>
          <w:szCs w:val="28"/>
        </w:rPr>
        <w:t xml:space="preserve"> </w:t>
      </w:r>
      <w:r w:rsidR="00D10989" w:rsidRPr="00F278C5">
        <w:rPr>
          <w:rFonts w:ascii="Times New Roman" w:hAnsi="Times New Roman" w:cs="Times New Roman"/>
          <w:sz w:val="28"/>
          <w:szCs w:val="28"/>
        </w:rPr>
        <w:t>част</w:t>
      </w:r>
      <w:r w:rsidR="00D10989">
        <w:rPr>
          <w:rFonts w:ascii="Times New Roman" w:hAnsi="Times New Roman" w:cs="Times New Roman"/>
          <w:sz w:val="28"/>
          <w:szCs w:val="28"/>
        </w:rPr>
        <w:t>и 3:</w:t>
      </w:r>
    </w:p>
    <w:p w:rsidR="00D10989" w:rsidRDefault="00D10989" w:rsidP="00D10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EE5AE6">
        <w:rPr>
          <w:rFonts w:ascii="Times New Roman" w:hAnsi="Times New Roman" w:cs="Times New Roman"/>
          <w:sz w:val="28"/>
          <w:szCs w:val="28"/>
        </w:rPr>
        <w:t>слова "государственной власти" исключить;</w:t>
      </w:r>
    </w:p>
    <w:p w:rsidR="00EE5AE6" w:rsidRDefault="001D634C" w:rsidP="00F2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EE5AE6" w:rsidRPr="00EE5AE6">
        <w:rPr>
          <w:rFonts w:ascii="Times New Roman" w:hAnsi="Times New Roman" w:cs="Times New Roman"/>
          <w:sz w:val="28"/>
          <w:szCs w:val="28"/>
        </w:rPr>
        <w:t>слова "государственной власти" исключить;</w:t>
      </w:r>
    </w:p>
    <w:p w:rsidR="003B6210" w:rsidRDefault="003B6210" w:rsidP="00853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2AE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224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части 4</w:t>
      </w:r>
      <w:r w:rsidRPr="003B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B62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3B62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72AE0" w:rsidRDefault="005F73EE" w:rsidP="00853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AE0">
        <w:rPr>
          <w:rFonts w:ascii="Times New Roman" w:hAnsi="Times New Roman" w:cs="Times New Roman"/>
          <w:sz w:val="28"/>
          <w:szCs w:val="28"/>
        </w:rPr>
        <w:t xml:space="preserve">) </w:t>
      </w:r>
      <w:r w:rsidR="003B6210">
        <w:rPr>
          <w:rFonts w:ascii="Times New Roman" w:hAnsi="Times New Roman" w:cs="Times New Roman"/>
          <w:sz w:val="28"/>
          <w:szCs w:val="28"/>
        </w:rPr>
        <w:t>в части 1 статьи 5</w:t>
      </w:r>
      <w:r w:rsidR="003B6210" w:rsidRPr="003B6210">
        <w:rPr>
          <w:rFonts w:ascii="Times New Roman" w:hAnsi="Times New Roman" w:cs="Times New Roman"/>
          <w:sz w:val="28"/>
          <w:szCs w:val="28"/>
        </w:rPr>
        <w:t xml:space="preserve"> </w:t>
      </w:r>
      <w:r w:rsidR="003B621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B7A93" w:rsidRPr="003B6210">
        <w:rPr>
          <w:rFonts w:ascii="Times New Roman" w:hAnsi="Times New Roman" w:cs="Times New Roman"/>
          <w:sz w:val="28"/>
          <w:szCs w:val="28"/>
        </w:rPr>
        <w:t>"</w:t>
      </w:r>
      <w:r w:rsidR="003B6210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4B7A93" w:rsidRPr="003B6210">
        <w:rPr>
          <w:rFonts w:ascii="Times New Roman" w:hAnsi="Times New Roman" w:cs="Times New Roman"/>
          <w:sz w:val="28"/>
          <w:szCs w:val="28"/>
        </w:rPr>
        <w:t>"</w:t>
      </w:r>
      <w:r w:rsidR="003B621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D5210" w:rsidRDefault="00CD5210" w:rsidP="00853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часть 1 статьи 6 дополнить пунктом 7</w:t>
      </w:r>
      <w:r w:rsidRPr="00CD52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49F0" w:rsidRDefault="00CD5210" w:rsidP="00853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AD">
        <w:rPr>
          <w:rFonts w:ascii="Times New Roman" w:hAnsi="Times New Roman" w:cs="Times New Roman"/>
          <w:sz w:val="28"/>
          <w:szCs w:val="28"/>
        </w:rPr>
        <w:t>"7</w:t>
      </w:r>
      <w:r w:rsidRPr="008622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22AD">
        <w:rPr>
          <w:rFonts w:ascii="Times New Roman" w:hAnsi="Times New Roman" w:cs="Times New Roman"/>
          <w:sz w:val="28"/>
          <w:szCs w:val="28"/>
        </w:rPr>
        <w:t xml:space="preserve">) </w:t>
      </w:r>
      <w:r w:rsidR="004549F0" w:rsidRPr="004549F0">
        <w:rPr>
          <w:rFonts w:ascii="Times New Roman" w:hAnsi="Times New Roman" w:cs="Times New Roman"/>
          <w:sz w:val="28"/>
          <w:szCs w:val="28"/>
        </w:rPr>
        <w:t>военнослужащи</w:t>
      </w:r>
      <w:r w:rsidR="004549F0">
        <w:rPr>
          <w:rFonts w:ascii="Times New Roman" w:hAnsi="Times New Roman" w:cs="Times New Roman"/>
          <w:sz w:val="28"/>
          <w:szCs w:val="28"/>
        </w:rPr>
        <w:t>е</w:t>
      </w:r>
      <w:r w:rsidR="004549F0" w:rsidRPr="004549F0">
        <w:rPr>
          <w:rFonts w:ascii="Times New Roman" w:hAnsi="Times New Roman" w:cs="Times New Roman"/>
          <w:sz w:val="28"/>
          <w:szCs w:val="28"/>
        </w:rPr>
        <w:t>, лиц</w:t>
      </w:r>
      <w:r w:rsidR="004549F0">
        <w:rPr>
          <w:rFonts w:ascii="Times New Roman" w:hAnsi="Times New Roman" w:cs="Times New Roman"/>
          <w:sz w:val="28"/>
          <w:szCs w:val="28"/>
        </w:rPr>
        <w:t>а</w:t>
      </w:r>
      <w:r w:rsidR="004549F0" w:rsidRPr="004549F0">
        <w:rPr>
          <w:rFonts w:ascii="Times New Roman" w:hAnsi="Times New Roman" w:cs="Times New Roman"/>
          <w:sz w:val="28"/>
          <w:szCs w:val="28"/>
        </w:rPr>
        <w:t>, проходящи</w:t>
      </w:r>
      <w:r w:rsidR="004549F0">
        <w:rPr>
          <w:rFonts w:ascii="Times New Roman" w:hAnsi="Times New Roman" w:cs="Times New Roman"/>
          <w:sz w:val="28"/>
          <w:szCs w:val="28"/>
        </w:rPr>
        <w:t>е</w:t>
      </w:r>
      <w:r w:rsidR="004549F0" w:rsidRPr="004549F0">
        <w:rPr>
          <w:rFonts w:ascii="Times New Roman" w:hAnsi="Times New Roman" w:cs="Times New Roman"/>
          <w:sz w:val="28"/>
          <w:szCs w:val="28"/>
        </w:rPr>
        <w:t xml:space="preserve"> службу в подразделениях войск национальной гвардии Российской Федерации и имеющи</w:t>
      </w:r>
      <w:r w:rsidR="004549F0">
        <w:rPr>
          <w:rFonts w:ascii="Times New Roman" w:hAnsi="Times New Roman" w:cs="Times New Roman"/>
          <w:sz w:val="28"/>
          <w:szCs w:val="28"/>
        </w:rPr>
        <w:t>е</w:t>
      </w:r>
      <w:r w:rsidR="004549F0" w:rsidRPr="004549F0">
        <w:rPr>
          <w:rFonts w:ascii="Times New Roman" w:hAnsi="Times New Roman" w:cs="Times New Roman"/>
          <w:sz w:val="28"/>
          <w:szCs w:val="28"/>
        </w:rPr>
        <w:t xml:space="preserve"> специальное звание полиции, лиц</w:t>
      </w:r>
      <w:r w:rsidR="004549F0">
        <w:rPr>
          <w:rFonts w:ascii="Times New Roman" w:hAnsi="Times New Roman" w:cs="Times New Roman"/>
          <w:sz w:val="28"/>
          <w:szCs w:val="28"/>
        </w:rPr>
        <w:t>а</w:t>
      </w:r>
      <w:r w:rsidR="004549F0" w:rsidRPr="004549F0">
        <w:rPr>
          <w:rFonts w:ascii="Times New Roman" w:hAnsi="Times New Roman" w:cs="Times New Roman"/>
          <w:sz w:val="28"/>
          <w:szCs w:val="28"/>
        </w:rPr>
        <w:t>, проходящ</w:t>
      </w:r>
      <w:r w:rsidR="004549F0">
        <w:rPr>
          <w:rFonts w:ascii="Times New Roman" w:hAnsi="Times New Roman" w:cs="Times New Roman"/>
          <w:sz w:val="28"/>
          <w:szCs w:val="28"/>
        </w:rPr>
        <w:t>ие</w:t>
      </w:r>
      <w:r w:rsidR="004549F0" w:rsidRPr="004549F0">
        <w:rPr>
          <w:rFonts w:ascii="Times New Roman" w:hAnsi="Times New Roman" w:cs="Times New Roman"/>
          <w:sz w:val="28"/>
          <w:szCs w:val="28"/>
        </w:rPr>
        <w:t xml:space="preserve"> службу в органах Федеральной службы безопасности Российской Федерации, включенны</w:t>
      </w:r>
      <w:r w:rsidR="004549F0">
        <w:rPr>
          <w:rFonts w:ascii="Times New Roman" w:hAnsi="Times New Roman" w:cs="Times New Roman"/>
          <w:sz w:val="28"/>
          <w:szCs w:val="28"/>
        </w:rPr>
        <w:t>е</w:t>
      </w:r>
      <w:r w:rsidR="004549F0" w:rsidRPr="004549F0">
        <w:rPr>
          <w:rFonts w:ascii="Times New Roman" w:hAnsi="Times New Roman" w:cs="Times New Roman"/>
          <w:sz w:val="28"/>
          <w:szCs w:val="28"/>
        </w:rPr>
        <w:t xml:space="preserve"> в списки личного состава воинских частей, а также указанных подразделений и органов, находящихся на </w:t>
      </w:r>
      <w:r w:rsidR="004549F0" w:rsidRPr="004549F0">
        <w:rPr>
          <w:rFonts w:ascii="Times New Roman" w:hAnsi="Times New Roman" w:cs="Times New Roman"/>
          <w:sz w:val="28"/>
          <w:szCs w:val="28"/>
        </w:rPr>
        <w:lastRenderedPageBreak/>
        <w:t>территории Камчатского края, лиц</w:t>
      </w:r>
      <w:r w:rsidR="004549F0">
        <w:rPr>
          <w:rFonts w:ascii="Times New Roman" w:hAnsi="Times New Roman" w:cs="Times New Roman"/>
          <w:sz w:val="28"/>
          <w:szCs w:val="28"/>
        </w:rPr>
        <w:t>а</w:t>
      </w:r>
      <w:r w:rsidR="004549F0" w:rsidRPr="004549F0">
        <w:rPr>
          <w:rFonts w:ascii="Times New Roman" w:hAnsi="Times New Roman" w:cs="Times New Roman"/>
          <w:sz w:val="28"/>
          <w:szCs w:val="28"/>
        </w:rPr>
        <w:t>, заключивши</w:t>
      </w:r>
      <w:r w:rsidR="004549F0">
        <w:rPr>
          <w:rFonts w:ascii="Times New Roman" w:hAnsi="Times New Roman" w:cs="Times New Roman"/>
          <w:sz w:val="28"/>
          <w:szCs w:val="28"/>
        </w:rPr>
        <w:t>е</w:t>
      </w:r>
      <w:r w:rsidR="004549F0" w:rsidRPr="004549F0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</w:t>
      </w:r>
      <w:r w:rsidR="004549F0">
        <w:rPr>
          <w:rFonts w:ascii="Times New Roman" w:hAnsi="Times New Roman" w:cs="Times New Roman"/>
          <w:sz w:val="28"/>
          <w:szCs w:val="28"/>
        </w:rPr>
        <w:t>е</w:t>
      </w:r>
      <w:r w:rsidR="004549F0" w:rsidRPr="004549F0">
        <w:rPr>
          <w:rFonts w:ascii="Times New Roman" w:hAnsi="Times New Roman" w:cs="Times New Roman"/>
          <w:sz w:val="28"/>
          <w:szCs w:val="28"/>
        </w:rPr>
        <w:t xml:space="preserve">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года, и член</w:t>
      </w:r>
      <w:r w:rsidR="004549F0">
        <w:rPr>
          <w:rFonts w:ascii="Times New Roman" w:hAnsi="Times New Roman" w:cs="Times New Roman"/>
          <w:sz w:val="28"/>
          <w:szCs w:val="28"/>
        </w:rPr>
        <w:t>ы их семей</w:t>
      </w:r>
      <w:r w:rsidR="004549F0" w:rsidRPr="008622AD">
        <w:rPr>
          <w:rFonts w:ascii="Times New Roman" w:hAnsi="Times New Roman" w:cs="Times New Roman"/>
          <w:sz w:val="28"/>
          <w:szCs w:val="28"/>
        </w:rPr>
        <w:t>;";</w:t>
      </w:r>
    </w:p>
    <w:p w:rsidR="00B1549E" w:rsidRDefault="008622AD" w:rsidP="00853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549E">
        <w:rPr>
          <w:rFonts w:ascii="Times New Roman" w:hAnsi="Times New Roman" w:cs="Times New Roman"/>
          <w:sz w:val="28"/>
          <w:szCs w:val="28"/>
        </w:rPr>
        <w:t xml:space="preserve">) в пункте 3 статьи 7 слова </w:t>
      </w:r>
      <w:r w:rsidR="004B7A93" w:rsidRPr="003B6210">
        <w:rPr>
          <w:rFonts w:ascii="Times New Roman" w:hAnsi="Times New Roman" w:cs="Times New Roman"/>
          <w:sz w:val="28"/>
          <w:szCs w:val="28"/>
        </w:rPr>
        <w:t>"</w:t>
      </w:r>
      <w:r w:rsidR="00B1549E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4B7A93" w:rsidRPr="003B6210">
        <w:rPr>
          <w:rFonts w:ascii="Times New Roman" w:hAnsi="Times New Roman" w:cs="Times New Roman"/>
          <w:sz w:val="28"/>
          <w:szCs w:val="28"/>
        </w:rPr>
        <w:t>"</w:t>
      </w:r>
      <w:r w:rsidR="00B1549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B1549E" w:rsidRDefault="008622AD" w:rsidP="00853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549E">
        <w:rPr>
          <w:rFonts w:ascii="Times New Roman" w:hAnsi="Times New Roman" w:cs="Times New Roman"/>
          <w:sz w:val="28"/>
          <w:szCs w:val="28"/>
        </w:rPr>
        <w:t xml:space="preserve">) в части 3 статьи 8 слова </w:t>
      </w:r>
      <w:r w:rsidR="004B7A93" w:rsidRPr="004B7A93">
        <w:rPr>
          <w:rFonts w:ascii="Times New Roman" w:hAnsi="Times New Roman" w:cs="Times New Roman"/>
          <w:sz w:val="28"/>
          <w:szCs w:val="28"/>
        </w:rPr>
        <w:t>"</w:t>
      </w:r>
      <w:r w:rsidR="00B1549E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4B7A93" w:rsidRPr="004B7A93">
        <w:rPr>
          <w:rFonts w:ascii="Times New Roman" w:hAnsi="Times New Roman" w:cs="Times New Roman"/>
          <w:sz w:val="28"/>
          <w:szCs w:val="28"/>
        </w:rPr>
        <w:t>"</w:t>
      </w:r>
      <w:r w:rsidR="00B1549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D634C" w:rsidRDefault="008622AD" w:rsidP="0006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634C">
        <w:rPr>
          <w:rFonts w:ascii="Times New Roman" w:hAnsi="Times New Roman" w:cs="Times New Roman"/>
          <w:sz w:val="28"/>
          <w:szCs w:val="28"/>
        </w:rPr>
        <w:t>) в статье</w:t>
      </w:r>
      <w:r w:rsidR="00022FE4">
        <w:rPr>
          <w:rFonts w:ascii="Times New Roman" w:hAnsi="Times New Roman" w:cs="Times New Roman"/>
          <w:sz w:val="28"/>
          <w:szCs w:val="28"/>
        </w:rPr>
        <w:t xml:space="preserve"> 9</w:t>
      </w:r>
      <w:r w:rsidR="001D63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2FE4" w:rsidRDefault="00022FE4" w:rsidP="0006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31E7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D634C" w:rsidRDefault="001D634C" w:rsidP="0006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Статья 9</w:t>
      </w:r>
      <w:r w:rsidRPr="004E5CE3">
        <w:rPr>
          <w:rFonts w:ascii="Times New Roman" w:hAnsi="Times New Roman" w:cs="Times New Roman"/>
          <w:sz w:val="28"/>
          <w:szCs w:val="28"/>
        </w:rPr>
        <w:t>.</w:t>
      </w:r>
      <w:r w:rsidRPr="001D634C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и финансовое обеспечение оказания бесплатной юридической помощи в труднодоступных и малонаселенных местностях в Камчатском крае</w:t>
      </w:r>
      <w:r w:rsidRPr="003B62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34C" w:rsidRDefault="000A62FB" w:rsidP="0006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признать утратившей силу;</w:t>
      </w:r>
    </w:p>
    <w:p w:rsidR="000A62FB" w:rsidRDefault="000A62FB" w:rsidP="0006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0A62FB" w:rsidRDefault="000A62FB" w:rsidP="006C16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0A62FB">
        <w:rPr>
          <w:rFonts w:ascii="Times New Roman" w:hAnsi="Times New Roman" w:cs="Times New Roman"/>
          <w:sz w:val="28"/>
          <w:szCs w:val="28"/>
        </w:rPr>
        <w:t xml:space="preserve"> Материально-техническое и финансовое обеспечение оказания бесплатной юридической помощи гражданам, указанным в статье 6 настоящего Закона и проживающим в труднодоступных и малонаселенных местностях в Камчатском крае, осуществляется в порядке, установленном нормативным правовым актом уполномоченного исполнительного органа Камчатского края.</w:t>
      </w:r>
      <w:r w:rsidR="006C16E0" w:rsidRPr="003B6210">
        <w:rPr>
          <w:rFonts w:ascii="Times New Roman" w:hAnsi="Times New Roman" w:cs="Times New Roman"/>
          <w:sz w:val="28"/>
          <w:szCs w:val="28"/>
        </w:rPr>
        <w:t>"</w:t>
      </w:r>
      <w:r w:rsidR="006C16E0">
        <w:rPr>
          <w:rFonts w:ascii="Times New Roman" w:hAnsi="Times New Roman" w:cs="Times New Roman"/>
          <w:sz w:val="28"/>
          <w:szCs w:val="28"/>
        </w:rPr>
        <w:t>.</w:t>
      </w:r>
    </w:p>
    <w:p w:rsidR="005F73EE" w:rsidRDefault="005F73EE" w:rsidP="003D4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5F73EE" w:rsidRDefault="00E974F4" w:rsidP="003D4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F73EE" w:rsidRPr="005F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14B39" w:rsidRPr="005F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после дня его официального опубликования</w:t>
      </w:r>
      <w:r w:rsidR="00C21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положений пунктов 2,</w:t>
      </w:r>
      <w:r w:rsidR="00C2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ста</w:t>
      </w:r>
      <w:r w:rsidR="00171581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 настоящего Закона, которые вступаю</w:t>
      </w:r>
      <w:r w:rsidR="00C2178C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 1 января 2023 года.</w:t>
      </w:r>
    </w:p>
    <w:p w:rsidR="00215A71" w:rsidRPr="00646F97" w:rsidRDefault="00215A71" w:rsidP="00B5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71" w:rsidRDefault="00215A71" w:rsidP="0021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90F" w:rsidRPr="00646F97" w:rsidRDefault="006D690F" w:rsidP="0021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586" w:rsidRDefault="00215A71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6F97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Камчатского кр</w:t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C16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C16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C16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</w:t>
      </w:r>
      <w:r w:rsidR="00F22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6F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Солодов</w:t>
      </w: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BAD" w:rsidRDefault="00522BAD" w:rsidP="00522BAD">
      <w:pPr>
        <w:tabs>
          <w:tab w:val="left" w:pos="6663"/>
          <w:tab w:val="left" w:pos="7371"/>
          <w:tab w:val="left" w:pos="7797"/>
        </w:tabs>
        <w:jc w:val="both"/>
        <w:rPr>
          <w:szCs w:val="28"/>
        </w:rPr>
      </w:pPr>
    </w:p>
    <w:p w:rsidR="00522BAD" w:rsidRPr="00522BAD" w:rsidRDefault="00522BAD" w:rsidP="00522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2BAD" w:rsidRPr="00522BAD" w:rsidRDefault="00522BAD" w:rsidP="00522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AD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"О внесении изменений в Закон </w:t>
      </w:r>
      <w:r w:rsidRPr="00522BAD">
        <w:rPr>
          <w:rFonts w:ascii="Times New Roman" w:hAnsi="Times New Roman" w:cs="Times New Roman"/>
          <w:b/>
          <w:sz w:val="28"/>
          <w:szCs w:val="28"/>
        </w:rPr>
        <w:br/>
        <w:t>Камчатского края от 28.09.2012 № 131 "Об отдельных вопросах оказания бесплатной юридической помощи в Камчатском крае"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t xml:space="preserve">Проект закона разработан в связи с необходимостью приведения нормативно-правовых актов Камчатского края в соответствии с Федеральным законом от 21.12.2021 № 414-ФЗ "Об общих принципах организации публичной власти в субъектах Российской Федерации" согласно письму Главного правового управления Администрации Губернатора Камчатского края от 26.05.2022 </w:t>
      </w:r>
      <w:r w:rsidRPr="00522BAD">
        <w:rPr>
          <w:rFonts w:ascii="Times New Roman" w:hAnsi="Times New Roman" w:cs="Times New Roman"/>
          <w:sz w:val="28"/>
          <w:szCs w:val="28"/>
        </w:rPr>
        <w:br/>
        <w:t>№ 11/129 "Об актуализации нормативных правовых актов Камчатского края".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t>В проекте закона приводится терминология в соответствие с положениями Федерального закона от 21.12.2021 № 414-ФЗ "Об общих принципах организации публичной власти в субъектах Российской Федерации" и поправками, внесенными в Устав Камчатского края, вступившими в силу с 1 июня 2022 года (из формулировки "исполнительный орган государственной власти Камчатского края" исключаются слова "государственной власти").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t>В Федеральном законе от 21.12.2021 № 414-ФЗ "Об общих принципах организации публичной власти в субъектах Российской Федерации" видоизменилась формулировка вопросов, относящихся к предмету совместного ведения в рамках полномочий Российской Федерации и субъектов Российской Федерации.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t xml:space="preserve">Так, в подпункте 60 пункта 1 статьи 44 названного Федерального закона исключены положения, касающиеся материального-технического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законом от 31 мая 2002 года № 63-ФЗ "Об адвокатской деятельности и адвокатуре в Российской Федерации", а также учреждения, материально-технического и финансового обеспечения деятельности государственных юридических бюро в соответствии с Федеральным </w:t>
      </w:r>
      <w:hyperlink r:id="rId17" w:tooltip="consultantplus://offline/ref=073A223B6FBA6D8919C9BE4670A976DD5974E9E9310B3765F4FB13AAD743E85507943A3395C249B84D38C242D5L5gFF" w:history="1">
        <w:r w:rsidRPr="00522B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2BAD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Федерации".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t>В связи с исключением вышеназванных положений, проектом закона вносятся изменения в статью 9 в части ее наименования и содержания.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t xml:space="preserve">Дополнена категория граждан, которым будет предоставляться бесплатная юридическая помощь, в связи со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военной операцией, </w:t>
      </w:r>
      <w:r w:rsidRPr="00522BAD">
        <w:rPr>
          <w:rFonts w:ascii="Times New Roman" w:hAnsi="Times New Roman" w:cs="Times New Roman"/>
          <w:sz w:val="28"/>
          <w:szCs w:val="28"/>
        </w:rPr>
        <w:t>проводимой Вооруженными Силами Российской Федерации с 24 февраля 2022 год.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lastRenderedPageBreak/>
        <w:t xml:space="preserve">Проект Закона Камчатского края не подлежит оценке регулирующего воздействия в соответствии с </w:t>
      </w:r>
      <w:hyperlink r:id="rId18" w:tooltip="consultantplus://offline/ref=D1D7741DBA3815857E70239A605529E8662999E32AD3A27518B29A42CE9663DE82A147A2F2C532243CFC9A4CD9C2E10CFFZDL7B" w:history="1">
        <w:r w:rsidRPr="00522B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22BAD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t>Для реализации настоящего Закона Камчатского края не потребуются дополнительные средства краевого бюджета.</w:t>
      </w:r>
    </w:p>
    <w:p w:rsidR="00522BAD" w:rsidRPr="00522BAD" w:rsidRDefault="00522BAD" w:rsidP="00522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BAD" w:rsidRP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BAD" w:rsidRDefault="00522BAD" w:rsidP="0006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BAD" w:rsidRPr="00522BAD" w:rsidRDefault="00522BAD" w:rsidP="00522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AD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522BAD" w:rsidRPr="00522BAD" w:rsidRDefault="00522BAD" w:rsidP="00522BA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AD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"О внесении изменений в Закон </w:t>
      </w:r>
      <w:r w:rsidRPr="00522BAD">
        <w:rPr>
          <w:rFonts w:ascii="Times New Roman" w:hAnsi="Times New Roman" w:cs="Times New Roman"/>
          <w:b/>
          <w:sz w:val="28"/>
          <w:szCs w:val="28"/>
        </w:rPr>
        <w:br/>
        <w:t>Камчатского края от 28.09.2012 № 131 "Об отдельных вопросах оказания бесплатной юридической помощи в Камчатском крае"</w:t>
      </w:r>
    </w:p>
    <w:p w:rsidR="00522BAD" w:rsidRPr="00522BAD" w:rsidRDefault="00522BAD" w:rsidP="00522B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2BAD" w:rsidRPr="00522BAD" w:rsidRDefault="00522BAD" w:rsidP="00522B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D">
        <w:rPr>
          <w:rFonts w:ascii="Times New Roman" w:hAnsi="Times New Roman" w:cs="Times New Roman"/>
          <w:sz w:val="28"/>
          <w:szCs w:val="28"/>
        </w:rPr>
        <w:t>Принятие закона Камчатского края "О внесении изменений в Закон Камчатского края от 28.09.2012 № 131 "Об отдельных вопросах оказания бесплатной юридической помощи в Камчатском крае"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522BAD" w:rsidRDefault="00522BAD" w:rsidP="00522BA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BAD" w:rsidRDefault="00522BAD" w:rsidP="00522BA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BAD" w:rsidRPr="00522BAD" w:rsidRDefault="00522BAD" w:rsidP="00522BA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BAD" w:rsidRPr="00522BAD" w:rsidRDefault="00522BAD" w:rsidP="00522BA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A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22BAD" w:rsidRPr="00522BAD" w:rsidRDefault="00522BAD" w:rsidP="00522BA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AD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  <w:r w:rsidRPr="00522BAD">
        <w:rPr>
          <w:rFonts w:ascii="Times New Roman" w:hAnsi="Times New Roman" w:cs="Times New Roman"/>
          <w:b/>
          <w:sz w:val="28"/>
          <w:szCs w:val="28"/>
        </w:rPr>
        <w:br/>
        <w:t>подлежащих разработке и принятию в целях реализации Закона Камчатского края "О внесении изменений в Закон Камчатского края от 28.09.2012 № 131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BAD">
        <w:rPr>
          <w:rFonts w:ascii="Times New Roman" w:hAnsi="Times New Roman" w:cs="Times New Roman"/>
          <w:b/>
          <w:sz w:val="28"/>
          <w:szCs w:val="28"/>
        </w:rPr>
        <w:t>"Об отдельных вопросах оказания бесплатной юридической помощи в Камчатском крае", признанию утратившими силу, приостановлению, изменению</w:t>
      </w:r>
    </w:p>
    <w:p w:rsidR="00522BAD" w:rsidRPr="00E91DD7" w:rsidRDefault="00522BAD" w:rsidP="00522BA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22BAD" w:rsidRDefault="00522BAD" w:rsidP="00522BA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</w:t>
      </w:r>
      <w:r w:rsidRPr="00E91DD7">
        <w:rPr>
          <w:rFonts w:ascii="Times New Roman" w:hAnsi="Times New Roman" w:cs="Times New Roman"/>
          <w:sz w:val="28"/>
          <w:szCs w:val="28"/>
        </w:rPr>
        <w:t xml:space="preserve">акона Камчатского края </w:t>
      </w:r>
      <w:r w:rsidRPr="00B740A6">
        <w:rPr>
          <w:rFonts w:ascii="Times New Roman" w:hAnsi="Times New Roman" w:cs="Times New Roman"/>
          <w:sz w:val="28"/>
          <w:szCs w:val="28"/>
        </w:rPr>
        <w:t>"</w:t>
      </w:r>
      <w:r w:rsidRPr="00E91DD7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Камчатского края от 28.09.2012 № 131 </w:t>
      </w:r>
      <w:r w:rsidRPr="00B740A6">
        <w:rPr>
          <w:rFonts w:ascii="Times New Roman" w:hAnsi="Times New Roman" w:cs="Times New Roman"/>
          <w:sz w:val="28"/>
          <w:szCs w:val="28"/>
        </w:rPr>
        <w:t>"</w:t>
      </w:r>
      <w:r w:rsidRPr="00E91DD7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Pr="00B740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D7">
        <w:rPr>
          <w:rFonts w:ascii="Times New Roman" w:hAnsi="Times New Roman" w:cs="Times New Roman"/>
          <w:sz w:val="28"/>
          <w:szCs w:val="28"/>
        </w:rPr>
        <w:t>повлеч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1DD7">
        <w:rPr>
          <w:rFonts w:ascii="Times New Roman" w:hAnsi="Times New Roman" w:cs="Times New Roman"/>
          <w:sz w:val="28"/>
          <w:szCs w:val="28"/>
        </w:rPr>
        <w:t xml:space="preserve">т за собой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разработки и принятия нормативно-правового акта, устанавливающего порядок материально-технического и финансового обеспечения оказания бесплатной юридической помощи гражданам, указанным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в статье 6 названного Закона, и проживающим в труднодоступных и малонаселенных местностях в Камчатском крае.</w:t>
      </w:r>
    </w:p>
    <w:p w:rsidR="00522BAD" w:rsidRDefault="00522BAD" w:rsidP="00522BA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внести изменение в постановление Правительства Камчатского края от 19.12.2008 № 437-П </w:t>
      </w:r>
      <w:r w:rsidRPr="00B740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Администрации Губернатора Камчатского края</w:t>
      </w:r>
      <w:r w:rsidRPr="00B740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в части полномочий Администрации Губернатора Камчатского края по обеспечению граждан бесплатной юридической помощью (часть 22.1 Положения).</w:t>
      </w:r>
    </w:p>
    <w:p w:rsidR="00522BAD" w:rsidRPr="00E91DD7" w:rsidRDefault="00522BAD" w:rsidP="00522BA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BAD" w:rsidRPr="00522BAD" w:rsidRDefault="00522BAD" w:rsidP="0052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2BAD" w:rsidRPr="00522BAD" w:rsidSect="007C3731">
      <w:head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02" w:rsidRDefault="00AC4C02" w:rsidP="008A6DC8">
      <w:pPr>
        <w:spacing w:after="0" w:line="240" w:lineRule="auto"/>
      </w:pPr>
      <w:r>
        <w:separator/>
      </w:r>
    </w:p>
  </w:endnote>
  <w:endnote w:type="continuationSeparator" w:id="0">
    <w:p w:rsidR="00AC4C02" w:rsidRDefault="00AC4C02" w:rsidP="008A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02" w:rsidRDefault="00AC4C02" w:rsidP="008A6DC8">
      <w:pPr>
        <w:spacing w:after="0" w:line="240" w:lineRule="auto"/>
      </w:pPr>
      <w:r>
        <w:separator/>
      </w:r>
    </w:p>
  </w:footnote>
  <w:footnote w:type="continuationSeparator" w:id="0">
    <w:p w:rsidR="00AC4C02" w:rsidRDefault="00AC4C02" w:rsidP="008A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535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00A5" w:rsidRPr="00FB00A5" w:rsidRDefault="009C149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00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0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2BA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3331B"/>
    <w:multiLevelType w:val="hybridMultilevel"/>
    <w:tmpl w:val="54BC273C"/>
    <w:lvl w:ilvl="0" w:tplc="EB34C94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F4D81"/>
    <w:multiLevelType w:val="hybridMultilevel"/>
    <w:tmpl w:val="5C64E9B6"/>
    <w:lvl w:ilvl="0" w:tplc="02749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D082A"/>
    <w:multiLevelType w:val="hybridMultilevel"/>
    <w:tmpl w:val="0D5CE848"/>
    <w:lvl w:ilvl="0" w:tplc="16D6530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3422CB"/>
    <w:multiLevelType w:val="hybridMultilevel"/>
    <w:tmpl w:val="58E83826"/>
    <w:lvl w:ilvl="0" w:tplc="F1388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70535A"/>
    <w:multiLevelType w:val="hybridMultilevel"/>
    <w:tmpl w:val="1292EBB0"/>
    <w:lvl w:ilvl="0" w:tplc="79A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2F5F03"/>
    <w:multiLevelType w:val="hybridMultilevel"/>
    <w:tmpl w:val="A65A3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2594BCA"/>
    <w:multiLevelType w:val="hybridMultilevel"/>
    <w:tmpl w:val="F84AB0B6"/>
    <w:lvl w:ilvl="0" w:tplc="E50CBEF2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667C8F"/>
    <w:multiLevelType w:val="hybridMultilevel"/>
    <w:tmpl w:val="553C43A0"/>
    <w:lvl w:ilvl="0" w:tplc="A5505E50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0298B"/>
    <w:rsid w:val="0001113C"/>
    <w:rsid w:val="000160E4"/>
    <w:rsid w:val="00022FE4"/>
    <w:rsid w:val="00023D55"/>
    <w:rsid w:val="000272C1"/>
    <w:rsid w:val="00041B23"/>
    <w:rsid w:val="000458A2"/>
    <w:rsid w:val="0006709C"/>
    <w:rsid w:val="00072AD8"/>
    <w:rsid w:val="000752DC"/>
    <w:rsid w:val="00085265"/>
    <w:rsid w:val="000A40B8"/>
    <w:rsid w:val="000A62FB"/>
    <w:rsid w:val="000D5C2D"/>
    <w:rsid w:val="000E3538"/>
    <w:rsid w:val="000E766B"/>
    <w:rsid w:val="000F2080"/>
    <w:rsid w:val="001038FD"/>
    <w:rsid w:val="001057C4"/>
    <w:rsid w:val="00114A56"/>
    <w:rsid w:val="00120730"/>
    <w:rsid w:val="00124C4F"/>
    <w:rsid w:val="001420D2"/>
    <w:rsid w:val="00161FFA"/>
    <w:rsid w:val="001639B5"/>
    <w:rsid w:val="00171581"/>
    <w:rsid w:val="001835E8"/>
    <w:rsid w:val="001838A0"/>
    <w:rsid w:val="001A66BC"/>
    <w:rsid w:val="001A6C2A"/>
    <w:rsid w:val="001D634C"/>
    <w:rsid w:val="001E7906"/>
    <w:rsid w:val="00215A71"/>
    <w:rsid w:val="002175CF"/>
    <w:rsid w:val="00225F05"/>
    <w:rsid w:val="00230027"/>
    <w:rsid w:val="00231A61"/>
    <w:rsid w:val="00234A2B"/>
    <w:rsid w:val="00261CA8"/>
    <w:rsid w:val="0026677A"/>
    <w:rsid w:val="00272AE0"/>
    <w:rsid w:val="00280083"/>
    <w:rsid w:val="002813EC"/>
    <w:rsid w:val="002B1EEB"/>
    <w:rsid w:val="002B2422"/>
    <w:rsid w:val="002C200F"/>
    <w:rsid w:val="002C7F7C"/>
    <w:rsid w:val="002D30B1"/>
    <w:rsid w:val="002D7677"/>
    <w:rsid w:val="002E58C6"/>
    <w:rsid w:val="002E7B93"/>
    <w:rsid w:val="002F37B8"/>
    <w:rsid w:val="002F62C6"/>
    <w:rsid w:val="00314B39"/>
    <w:rsid w:val="003200F9"/>
    <w:rsid w:val="00324B37"/>
    <w:rsid w:val="00341821"/>
    <w:rsid w:val="0034559E"/>
    <w:rsid w:val="00356CA2"/>
    <w:rsid w:val="003745E5"/>
    <w:rsid w:val="00386477"/>
    <w:rsid w:val="003A570A"/>
    <w:rsid w:val="003A5F22"/>
    <w:rsid w:val="003B50B4"/>
    <w:rsid w:val="003B6210"/>
    <w:rsid w:val="003B791B"/>
    <w:rsid w:val="003C09F5"/>
    <w:rsid w:val="003C15A0"/>
    <w:rsid w:val="003C3DE7"/>
    <w:rsid w:val="003D4B08"/>
    <w:rsid w:val="003E73FC"/>
    <w:rsid w:val="003F58A4"/>
    <w:rsid w:val="00405D5A"/>
    <w:rsid w:val="0041116D"/>
    <w:rsid w:val="0041368C"/>
    <w:rsid w:val="00413ABC"/>
    <w:rsid w:val="00416E83"/>
    <w:rsid w:val="0041756A"/>
    <w:rsid w:val="00435488"/>
    <w:rsid w:val="004426DC"/>
    <w:rsid w:val="00446E07"/>
    <w:rsid w:val="004549F0"/>
    <w:rsid w:val="004811FB"/>
    <w:rsid w:val="0048224F"/>
    <w:rsid w:val="00490D05"/>
    <w:rsid w:val="004A0EF4"/>
    <w:rsid w:val="004B37B1"/>
    <w:rsid w:val="004B483F"/>
    <w:rsid w:val="004B7A93"/>
    <w:rsid w:val="004C1BA9"/>
    <w:rsid w:val="004D02EF"/>
    <w:rsid w:val="004D5CFE"/>
    <w:rsid w:val="004E5CE3"/>
    <w:rsid w:val="004F55EB"/>
    <w:rsid w:val="005016CD"/>
    <w:rsid w:val="005068C5"/>
    <w:rsid w:val="00522BAD"/>
    <w:rsid w:val="005450CD"/>
    <w:rsid w:val="00546B3D"/>
    <w:rsid w:val="00560831"/>
    <w:rsid w:val="005611C1"/>
    <w:rsid w:val="00564996"/>
    <w:rsid w:val="00591ECB"/>
    <w:rsid w:val="005A4218"/>
    <w:rsid w:val="005A571A"/>
    <w:rsid w:val="005C0E75"/>
    <w:rsid w:val="005C1547"/>
    <w:rsid w:val="005C5F5D"/>
    <w:rsid w:val="005D08FF"/>
    <w:rsid w:val="005D0A4B"/>
    <w:rsid w:val="005D76C7"/>
    <w:rsid w:val="005E3009"/>
    <w:rsid w:val="005F73EE"/>
    <w:rsid w:val="006018A7"/>
    <w:rsid w:val="00604723"/>
    <w:rsid w:val="0061222D"/>
    <w:rsid w:val="00612D48"/>
    <w:rsid w:val="006321FD"/>
    <w:rsid w:val="00634B73"/>
    <w:rsid w:val="00636E7C"/>
    <w:rsid w:val="00641B14"/>
    <w:rsid w:val="00646F97"/>
    <w:rsid w:val="00654357"/>
    <w:rsid w:val="00657325"/>
    <w:rsid w:val="006624FD"/>
    <w:rsid w:val="006751F0"/>
    <w:rsid w:val="00680353"/>
    <w:rsid w:val="006A5BDE"/>
    <w:rsid w:val="006A7434"/>
    <w:rsid w:val="006C16E0"/>
    <w:rsid w:val="006C196E"/>
    <w:rsid w:val="006C23DD"/>
    <w:rsid w:val="006C30A5"/>
    <w:rsid w:val="006C4A45"/>
    <w:rsid w:val="006D5F91"/>
    <w:rsid w:val="006D690F"/>
    <w:rsid w:val="006D7FF1"/>
    <w:rsid w:val="006F458A"/>
    <w:rsid w:val="00733948"/>
    <w:rsid w:val="00751089"/>
    <w:rsid w:val="007627EC"/>
    <w:rsid w:val="007666AD"/>
    <w:rsid w:val="00792C13"/>
    <w:rsid w:val="007A0F19"/>
    <w:rsid w:val="007C1087"/>
    <w:rsid w:val="007C1C89"/>
    <w:rsid w:val="007C3731"/>
    <w:rsid w:val="007D2DD4"/>
    <w:rsid w:val="007D32BF"/>
    <w:rsid w:val="007E4B36"/>
    <w:rsid w:val="00800331"/>
    <w:rsid w:val="00805114"/>
    <w:rsid w:val="008132AB"/>
    <w:rsid w:val="008241F1"/>
    <w:rsid w:val="008252C5"/>
    <w:rsid w:val="00827A13"/>
    <w:rsid w:val="00834C0F"/>
    <w:rsid w:val="00841664"/>
    <w:rsid w:val="008538AB"/>
    <w:rsid w:val="008622AD"/>
    <w:rsid w:val="00865A50"/>
    <w:rsid w:val="00876D27"/>
    <w:rsid w:val="0088229E"/>
    <w:rsid w:val="0088494E"/>
    <w:rsid w:val="008943EB"/>
    <w:rsid w:val="008A026C"/>
    <w:rsid w:val="008A1465"/>
    <w:rsid w:val="008A1681"/>
    <w:rsid w:val="008A2221"/>
    <w:rsid w:val="008A6DC8"/>
    <w:rsid w:val="008B0E92"/>
    <w:rsid w:val="008C425C"/>
    <w:rsid w:val="008C7B19"/>
    <w:rsid w:val="008D1E50"/>
    <w:rsid w:val="008E1734"/>
    <w:rsid w:val="008E7DE4"/>
    <w:rsid w:val="008F55C7"/>
    <w:rsid w:val="00912409"/>
    <w:rsid w:val="00915766"/>
    <w:rsid w:val="00925DBA"/>
    <w:rsid w:val="00931E74"/>
    <w:rsid w:val="00932434"/>
    <w:rsid w:val="00951A30"/>
    <w:rsid w:val="00955EE8"/>
    <w:rsid w:val="0095604A"/>
    <w:rsid w:val="009637FD"/>
    <w:rsid w:val="00967674"/>
    <w:rsid w:val="00972D30"/>
    <w:rsid w:val="0098050B"/>
    <w:rsid w:val="009829FB"/>
    <w:rsid w:val="00982C1C"/>
    <w:rsid w:val="00985545"/>
    <w:rsid w:val="009870B3"/>
    <w:rsid w:val="009A3C97"/>
    <w:rsid w:val="009A763D"/>
    <w:rsid w:val="009B371A"/>
    <w:rsid w:val="009B4EFA"/>
    <w:rsid w:val="009C1493"/>
    <w:rsid w:val="009C287F"/>
    <w:rsid w:val="009F12E2"/>
    <w:rsid w:val="00A11F92"/>
    <w:rsid w:val="00A16500"/>
    <w:rsid w:val="00A22927"/>
    <w:rsid w:val="00A71A99"/>
    <w:rsid w:val="00A953FB"/>
    <w:rsid w:val="00AC4C02"/>
    <w:rsid w:val="00AE2E53"/>
    <w:rsid w:val="00AF2C90"/>
    <w:rsid w:val="00AF4002"/>
    <w:rsid w:val="00AF4BD3"/>
    <w:rsid w:val="00B067A2"/>
    <w:rsid w:val="00B1549E"/>
    <w:rsid w:val="00B21A88"/>
    <w:rsid w:val="00B26B9A"/>
    <w:rsid w:val="00B273DB"/>
    <w:rsid w:val="00B31816"/>
    <w:rsid w:val="00B34586"/>
    <w:rsid w:val="00B37D29"/>
    <w:rsid w:val="00B476F3"/>
    <w:rsid w:val="00B5545D"/>
    <w:rsid w:val="00B56D2D"/>
    <w:rsid w:val="00B578FA"/>
    <w:rsid w:val="00B721B0"/>
    <w:rsid w:val="00B762B9"/>
    <w:rsid w:val="00B90BF1"/>
    <w:rsid w:val="00BB6881"/>
    <w:rsid w:val="00BD2C8A"/>
    <w:rsid w:val="00BE14F1"/>
    <w:rsid w:val="00C2178C"/>
    <w:rsid w:val="00C2193C"/>
    <w:rsid w:val="00C57C23"/>
    <w:rsid w:val="00C644D2"/>
    <w:rsid w:val="00C668A8"/>
    <w:rsid w:val="00C671D6"/>
    <w:rsid w:val="00C67CC7"/>
    <w:rsid w:val="00C71362"/>
    <w:rsid w:val="00C87B22"/>
    <w:rsid w:val="00C96A96"/>
    <w:rsid w:val="00CA25FF"/>
    <w:rsid w:val="00CA3932"/>
    <w:rsid w:val="00CB1FFD"/>
    <w:rsid w:val="00CC4434"/>
    <w:rsid w:val="00CD5210"/>
    <w:rsid w:val="00CE4DBD"/>
    <w:rsid w:val="00CE5C6C"/>
    <w:rsid w:val="00D10447"/>
    <w:rsid w:val="00D10989"/>
    <w:rsid w:val="00D14267"/>
    <w:rsid w:val="00D14CEB"/>
    <w:rsid w:val="00D44B76"/>
    <w:rsid w:val="00D45F98"/>
    <w:rsid w:val="00D5134E"/>
    <w:rsid w:val="00D55D29"/>
    <w:rsid w:val="00D744B1"/>
    <w:rsid w:val="00D75CB3"/>
    <w:rsid w:val="00D87DA4"/>
    <w:rsid w:val="00DA3536"/>
    <w:rsid w:val="00DB0A2F"/>
    <w:rsid w:val="00DC186D"/>
    <w:rsid w:val="00DC202F"/>
    <w:rsid w:val="00DD7333"/>
    <w:rsid w:val="00DE1537"/>
    <w:rsid w:val="00E06005"/>
    <w:rsid w:val="00E2332C"/>
    <w:rsid w:val="00E3063D"/>
    <w:rsid w:val="00E310B4"/>
    <w:rsid w:val="00E35400"/>
    <w:rsid w:val="00E3582E"/>
    <w:rsid w:val="00E439B5"/>
    <w:rsid w:val="00E43E4B"/>
    <w:rsid w:val="00E51BAB"/>
    <w:rsid w:val="00E6549F"/>
    <w:rsid w:val="00E7277C"/>
    <w:rsid w:val="00E759D1"/>
    <w:rsid w:val="00E936BA"/>
    <w:rsid w:val="00E942FA"/>
    <w:rsid w:val="00E974F4"/>
    <w:rsid w:val="00EA3D0D"/>
    <w:rsid w:val="00EA71AE"/>
    <w:rsid w:val="00EC420E"/>
    <w:rsid w:val="00ED0CCA"/>
    <w:rsid w:val="00EE2E7A"/>
    <w:rsid w:val="00EE5AE6"/>
    <w:rsid w:val="00EF013C"/>
    <w:rsid w:val="00EF3D4A"/>
    <w:rsid w:val="00EF3D71"/>
    <w:rsid w:val="00F02E15"/>
    <w:rsid w:val="00F0795C"/>
    <w:rsid w:val="00F13C00"/>
    <w:rsid w:val="00F22AEB"/>
    <w:rsid w:val="00F2710C"/>
    <w:rsid w:val="00F278C5"/>
    <w:rsid w:val="00F43AD8"/>
    <w:rsid w:val="00F44478"/>
    <w:rsid w:val="00F47B1D"/>
    <w:rsid w:val="00F772F9"/>
    <w:rsid w:val="00F929AF"/>
    <w:rsid w:val="00FA6082"/>
    <w:rsid w:val="00FB2D98"/>
    <w:rsid w:val="00FB471F"/>
    <w:rsid w:val="00FD2216"/>
    <w:rsid w:val="00FD62EE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0114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560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60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Hyperlink"/>
    <w:basedOn w:val="a0"/>
    <w:uiPriority w:val="99"/>
    <w:unhideWhenUsed/>
    <w:rsid w:val="003A570A"/>
    <w:rPr>
      <w:color w:val="0563C1" w:themeColor="hyperlink"/>
      <w:u w:val="single"/>
    </w:rPr>
  </w:style>
  <w:style w:type="paragraph" w:styleId="a9">
    <w:name w:val="No Spacing"/>
    <w:uiPriority w:val="1"/>
    <w:qFormat/>
    <w:rsid w:val="00D55D2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A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6DC8"/>
  </w:style>
  <w:style w:type="paragraph" w:styleId="ac">
    <w:name w:val="footer"/>
    <w:basedOn w:val="a"/>
    <w:link w:val="ad"/>
    <w:uiPriority w:val="99"/>
    <w:unhideWhenUsed/>
    <w:rsid w:val="008A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AD13797FC9D1AF5B79F761D36C9361132E3DD6F02105DF8C6DC91BFAD906C9B40A822B9FB9F46036A08D386D327EE106AB38CB45921A57B1CB837FC9U2W" TargetMode="External"/><Relationship Id="rId1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AD13797FC9D1AF5B79F761D36C9361132E3DD6F02107DF8E6EC91BFAD906C9B40A822B9FB9F46036A08D386D327EE106AB38CB45921A57B1CB837FC9U2W" TargetMode="External"/><Relationship Id="rId17" Type="http://schemas.openxmlformats.org/officeDocument/2006/relationships/hyperlink" Target="consultantplus://offline/ref=073A223B6FBA6D8919C9BE4670A976DD5974E9E9310B3765F4FB13AAD743E85507943A3395C249B84D38C242D5L5g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AD13797FC9D1AF5B79F761D36C9361132E3DD6F02207D08F69C91BFAD906C9B40A822B9FB9F46036A08D386D327EE106AB38CB45921A57B1CB837FC9U2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AD13797FC9D1AF5B79F761D36C9361132E3DD6F0260BDF8863C91BFAD906C9B40A822B9FB9F46036A08D386D327EE106AB38CB45921A57B1CB837FC9U2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AD13797FC9D1AF5B79F761D36C9361132E3DD6F02300DB8C6FC91BFAD906C9B40A822B9FB9F46036A08D3B66327EE106AB38CB45921A57B1CB837FC9U2W" TargetMode="External"/><Relationship Id="rId10" Type="http://schemas.openxmlformats.org/officeDocument/2006/relationships/hyperlink" Target="consultantplus://offline/ref=84AD13797FC9D1AF5B79F761D36C9361132E3DD6F02607DB8C6EC91BFAD906C9B40A822B9FB9F46036A08D386D327EE106AB38CB45921A57B1CB837FC9U2W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AD13797FC9D1AF5B79F761D36C9361132E3DD6F3200BDE8A609411F2800ACBB305DD3C98F0F86136A08D306E6D7BF417F334CA5B8D1B49ADC981C7UFW" TargetMode="External"/><Relationship Id="rId14" Type="http://schemas.openxmlformats.org/officeDocument/2006/relationships/hyperlink" Target="consultantplus://offline/ref=84AD13797FC9D1AF5B79F761D36C9361132E3DD6F02000DF8D6EC91BFAD906C9B40A822B9FB9F46036A08D386D327EE106AB38CB45921A57B1CB837FC9U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4FDC-B663-4195-B2E3-1C52EBC5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Крюкова Людмила Сергеевна</cp:lastModifiedBy>
  <cp:revision>5</cp:revision>
  <cp:lastPrinted>2022-11-17T22:04:00Z</cp:lastPrinted>
  <dcterms:created xsi:type="dcterms:W3CDTF">2022-11-24T04:20:00Z</dcterms:created>
  <dcterms:modified xsi:type="dcterms:W3CDTF">2022-12-01T23:31:00Z</dcterms:modified>
</cp:coreProperties>
</file>