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37" w:rsidRPr="00DE1537" w:rsidRDefault="00DE1537" w:rsidP="00DE1537">
      <w:pPr>
        <w:spacing w:after="0" w:line="240" w:lineRule="auto"/>
        <w:ind w:left="600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5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закона Камчатского края внесен </w:t>
      </w:r>
    </w:p>
    <w:p w:rsidR="00DE1537" w:rsidRPr="00DE1537" w:rsidRDefault="007C2097" w:rsidP="00DE1537">
      <w:pPr>
        <w:spacing w:after="0" w:line="240" w:lineRule="auto"/>
        <w:ind w:left="600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Правительством </w:t>
      </w:r>
      <w:r w:rsidR="00DE1537" w:rsidRPr="00DE153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Камчатского края</w:t>
      </w: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E15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</w:t>
      </w: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A30" w:rsidRPr="00951A30" w:rsidRDefault="00951A30" w:rsidP="00951A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EF6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951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D3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</w:t>
      </w:r>
      <w:r w:rsidR="007C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D3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66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1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  <w:r w:rsidR="00D37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51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Камчатского края</w:t>
      </w:r>
    </w:p>
    <w:p w:rsidR="00951A30" w:rsidRPr="00951A30" w:rsidRDefault="00C2193C" w:rsidP="007C20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7C2097" w:rsidRPr="007C2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и условиях присвоения звания "Ветеран труда" в Камчатском крае</w:t>
      </w:r>
      <w:r w:rsidRPr="00C21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DE1537" w:rsidRPr="00DE1537" w:rsidRDefault="00DE1537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15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 Законодательным Собранием Камчатского края</w:t>
      </w:r>
    </w:p>
    <w:p w:rsidR="00DE1537" w:rsidRPr="00683E69" w:rsidRDefault="00683E69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E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</w:t>
      </w:r>
      <w:r w:rsidR="00DE1537" w:rsidRPr="00683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683E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</w:t>
      </w:r>
      <w:r w:rsidR="00DE1537" w:rsidRPr="00683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 202</w:t>
      </w:r>
      <w:r w:rsidR="007C20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DE1537" w:rsidRPr="00683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p w:rsidR="00DE1537" w:rsidRPr="00DE1537" w:rsidRDefault="00DE1537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Pr="00DE1537" w:rsidRDefault="00DE1537" w:rsidP="00DE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9B371A" w:rsidRDefault="00641B14" w:rsidP="00643D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B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0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</w:t>
      </w:r>
      <w:r w:rsidR="0086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DE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</w:t>
      </w:r>
      <w:r w:rsidR="00C80E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4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</w:t>
      </w:r>
      <w:r w:rsidR="00643D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r w:rsidR="0056725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4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3 </w:t>
      </w:r>
      <w:hyperlink r:id="rId6" w:history="1">
        <w:r w:rsidRPr="00641B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643D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B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6F3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43DE7" w:rsidRPr="00643D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04.07.2008</w:t>
      </w:r>
      <w:r w:rsidRPr="0064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4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 </w:t>
      </w:r>
      <w:r w:rsidR="00C2193C" w:rsidRP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643DE7" w:rsidRP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и условиях присвоения звания "Ветеран труда" в Камчатском крае</w:t>
      </w:r>
      <w:r w:rsidR="00C2193C" w:rsidRP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 изменениями от 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.09.20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9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431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198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233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7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324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24.12.201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419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641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463</w:t>
      </w:r>
      <w:hyperlink r:id="rId7" w:history="1">
        <w:r w:rsidRPr="00641B14">
          <w:rPr>
            <w:rFonts w:ascii="Times New Roman" w:hAnsi="Times New Roman" w:cs="Times New Roman"/>
            <w:sz w:val="28"/>
            <w:szCs w:val="28"/>
          </w:rPr>
          <w:t xml:space="preserve">) </w:t>
        </w:r>
      </w:hyperlink>
      <w:r w:rsidR="00C80EC4">
        <w:rPr>
          <w:rFonts w:ascii="Times New Roman" w:hAnsi="Times New Roman" w:cs="Times New Roman"/>
          <w:sz w:val="28"/>
          <w:szCs w:val="28"/>
        </w:rPr>
        <w:t>изменени</w:t>
      </w:r>
      <w:r w:rsidR="006F3603">
        <w:rPr>
          <w:rFonts w:ascii="Times New Roman" w:hAnsi="Times New Roman" w:cs="Times New Roman"/>
          <w:sz w:val="28"/>
          <w:szCs w:val="28"/>
        </w:rPr>
        <w:t>е</w:t>
      </w:r>
      <w:r w:rsidR="00C80EC4">
        <w:rPr>
          <w:rFonts w:ascii="Times New Roman" w:hAnsi="Times New Roman" w:cs="Times New Roman"/>
          <w:sz w:val="28"/>
          <w:szCs w:val="28"/>
        </w:rPr>
        <w:t xml:space="preserve">, исключив </w:t>
      </w:r>
      <w:r w:rsidR="0064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BB64F8" w:rsidRPr="00C2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643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власти</w:t>
      </w:r>
      <w:r w:rsidR="00BB64F8" w:rsidRPr="00C2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D37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6646A" w:rsidRPr="0086646A" w:rsidRDefault="0086646A" w:rsidP="00866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Pr="00DE1537" w:rsidRDefault="00DE1537" w:rsidP="00DE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DE1537" w:rsidRPr="00DE1537" w:rsidRDefault="00DE1537" w:rsidP="00DE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153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Закон вступает в силу после дня его официального опубликования.</w:t>
      </w:r>
    </w:p>
    <w:p w:rsidR="00DE1537" w:rsidRPr="00DE1537" w:rsidRDefault="00DE1537" w:rsidP="00DE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Pr="00DE1537" w:rsidRDefault="00DE1537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Pr="00DE1537" w:rsidRDefault="00DE1537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Default="00951A30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Губернатор</w:t>
      </w:r>
      <w:r w:rsidR="00DE1537" w:rsidRPr="00DE15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Камчатского края                                                     </w:t>
      </w:r>
      <w:r w:rsidR="009B3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AF2C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9B3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96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В.В. </w:t>
      </w:r>
      <w:r w:rsidR="00AF2C9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C96A96">
        <w:rPr>
          <w:rFonts w:ascii="Times New Roman" w:eastAsia="Times New Roman" w:hAnsi="Times New Roman" w:cs="Times New Roman"/>
          <w:sz w:val="28"/>
          <w:szCs w:val="24"/>
          <w:lang w:eastAsia="ru-RU"/>
        </w:rPr>
        <w:t>олодов</w:t>
      </w:r>
    </w:p>
    <w:p w:rsidR="00675AFA" w:rsidRDefault="00675AFA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5AFA" w:rsidRDefault="00675AFA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5AFA" w:rsidRDefault="00675AFA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5AFA" w:rsidRDefault="00675AFA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5AFA" w:rsidRDefault="00675AFA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5AFA" w:rsidRDefault="00675AFA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5AFA" w:rsidRDefault="00675AFA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5AFA" w:rsidRDefault="00675AFA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5AFA" w:rsidRDefault="00675AFA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5AFA" w:rsidRDefault="00675AFA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5AFA" w:rsidRDefault="00675AFA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5AFA" w:rsidRDefault="00675AFA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5AFA" w:rsidRDefault="00675AFA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5AFA" w:rsidRPr="00675AFA" w:rsidRDefault="00675AFA" w:rsidP="00675AF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F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75AFA" w:rsidRPr="00675AFA" w:rsidRDefault="00675AFA" w:rsidP="00675AF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FA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</w:t>
      </w:r>
    </w:p>
    <w:p w:rsidR="00675AFA" w:rsidRPr="00675AFA" w:rsidRDefault="00675AFA" w:rsidP="00675AF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AFA">
        <w:rPr>
          <w:rFonts w:ascii="Times New Roman" w:hAnsi="Times New Roman" w:cs="Times New Roman"/>
          <w:b/>
          <w:sz w:val="28"/>
          <w:szCs w:val="28"/>
        </w:rPr>
        <w:t>"</w:t>
      </w:r>
      <w:r w:rsidRPr="00675AF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статью 3 Закона Камчатского края </w:t>
      </w:r>
      <w:r w:rsidRPr="00675AFA">
        <w:rPr>
          <w:rFonts w:ascii="Times New Roman" w:hAnsi="Times New Roman" w:cs="Times New Roman"/>
          <w:b/>
          <w:bCs/>
          <w:sz w:val="28"/>
          <w:szCs w:val="28"/>
        </w:rPr>
        <w:br/>
        <w:t>"О порядке и условиях присвоения звания "Ветеран труда" в Камчатском крае"</w:t>
      </w:r>
    </w:p>
    <w:p w:rsidR="00675AFA" w:rsidRPr="00675AFA" w:rsidRDefault="00675AFA" w:rsidP="00675A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AFA" w:rsidRPr="00675AFA" w:rsidRDefault="00675AFA" w:rsidP="00675A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FA">
        <w:rPr>
          <w:rFonts w:ascii="Times New Roman" w:hAnsi="Times New Roman" w:cs="Times New Roman"/>
          <w:sz w:val="28"/>
          <w:szCs w:val="28"/>
        </w:rPr>
        <w:t>Настоящий проект закона Камчатского края "</w:t>
      </w:r>
      <w:r w:rsidRPr="00675AF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</w:t>
      </w:r>
      <w:r w:rsidRPr="00675AFA">
        <w:rPr>
          <w:rFonts w:ascii="Times New Roman" w:hAnsi="Times New Roman" w:cs="Times New Roman"/>
          <w:bCs/>
          <w:sz w:val="28"/>
          <w:szCs w:val="28"/>
        </w:rPr>
        <w:br/>
        <w:t xml:space="preserve">статью 3 Закона Камчатского края "О порядке и условиях присвоения звания "Ветеран труда" в Камчатском крае" разработан </w:t>
      </w:r>
      <w:r w:rsidRPr="00675AFA">
        <w:rPr>
          <w:rFonts w:ascii="Times New Roman" w:hAnsi="Times New Roman" w:cs="Times New Roman"/>
          <w:sz w:val="28"/>
          <w:szCs w:val="28"/>
        </w:rPr>
        <w:t>в целях приведения в соответствие с положениями Федерального закона от 21.12.2021 № 414-ФЗ "Об общих принципах организации публичной власти в субъектах Российской Федерации" и поправками в Устав Камчатского края, вступившими в силу с 1 июня 2022 года, в части исключения из формулировки "исполнительный орган государственной власти Камчатского края" слов "государственной власти".</w:t>
      </w:r>
    </w:p>
    <w:p w:rsidR="00675AFA" w:rsidRDefault="00675AFA" w:rsidP="00675A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AFA">
        <w:rPr>
          <w:rFonts w:ascii="Times New Roman" w:hAnsi="Times New Roman" w:cs="Times New Roman"/>
          <w:bCs/>
          <w:sz w:val="28"/>
          <w:szCs w:val="28"/>
        </w:rPr>
        <w:t xml:space="preserve">Проект закона не подлежит оценке регулирующего воздействия в соответствии с постановлением Правительства Камчатского края от 28.09.2022 </w:t>
      </w:r>
      <w:r w:rsidRPr="00675AFA">
        <w:rPr>
          <w:rFonts w:ascii="Times New Roman" w:hAnsi="Times New Roman" w:cs="Times New Roman"/>
          <w:bCs/>
          <w:sz w:val="28"/>
          <w:szCs w:val="28"/>
        </w:rPr>
        <w:br/>
        <w:t>№ 510-П "Об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края".</w:t>
      </w:r>
    </w:p>
    <w:p w:rsidR="00675AFA" w:rsidRDefault="00675AFA" w:rsidP="00675A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AFA" w:rsidRPr="00CA0F79" w:rsidRDefault="00675AFA" w:rsidP="00675A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Финансово-экономическое обоснование </w:t>
      </w:r>
    </w:p>
    <w:p w:rsidR="00675AFA" w:rsidRPr="00CA0F79" w:rsidRDefault="00675AFA" w:rsidP="00675A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закона Камчатского края "</w:t>
      </w:r>
      <w:r w:rsidRPr="00CA0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изменения в статью 3 Закона Камчатского края "О порядке и условиях присвоения звания "Ветеран труда"</w:t>
      </w:r>
    </w:p>
    <w:p w:rsidR="00675AFA" w:rsidRPr="00951A30" w:rsidRDefault="00675AFA" w:rsidP="00675A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5AFA" w:rsidRPr="00F47B1D" w:rsidRDefault="00675AFA" w:rsidP="00675AF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4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проекта </w:t>
      </w:r>
      <w:r w:rsidRPr="0095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4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изменения в статью 3 Закона Камчатского края "О порядке и условиях присвоения звания "Ветеран труда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 </w:t>
      </w:r>
      <w:r w:rsidRPr="00895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приведет к появлению выпадающих доходов краевого бюджета, а также не потребует дополнительное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нсирование из краевого бюджета.</w:t>
      </w:r>
    </w:p>
    <w:p w:rsidR="00675AFA" w:rsidRDefault="00675AFA" w:rsidP="00675AFA"/>
    <w:p w:rsidR="00675AFA" w:rsidRDefault="00675AFA" w:rsidP="00675AFA"/>
    <w:p w:rsidR="00675AFA" w:rsidRDefault="00675AFA" w:rsidP="00675AFA"/>
    <w:p w:rsidR="00675AFA" w:rsidRDefault="00675AFA" w:rsidP="00675AFA"/>
    <w:p w:rsidR="00675AFA" w:rsidRDefault="00675AFA" w:rsidP="00675AFA"/>
    <w:p w:rsidR="00675AFA" w:rsidRDefault="00675AFA" w:rsidP="00675AFA">
      <w:bookmarkStart w:id="0" w:name="_GoBack"/>
      <w:bookmarkEnd w:id="0"/>
    </w:p>
    <w:p w:rsidR="00675AFA" w:rsidRPr="001A11EA" w:rsidRDefault="00675AFA" w:rsidP="00675AF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1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675AFA" w:rsidRPr="001A11EA" w:rsidRDefault="00675AFA" w:rsidP="0067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законов и иных нормативных правовых актов Камчатского края,</w:t>
      </w:r>
    </w:p>
    <w:p w:rsidR="00675AFA" w:rsidRPr="001A11EA" w:rsidRDefault="00675AFA" w:rsidP="00675AF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подлежащих разработке и принятию в целях реализации закона Камчатского края </w:t>
      </w:r>
      <w:r w:rsidRPr="001A1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 внесении изменения в статью 3 Закона Камчатского края "</w:t>
      </w:r>
      <w:r w:rsidRPr="001A11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порядке и условиях присвоения звания "Ветеран труда</w:t>
      </w:r>
      <w:r w:rsidRPr="001A1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675AFA" w:rsidRPr="00951A30" w:rsidRDefault="00675AFA" w:rsidP="0067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закона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EA5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изменения в статью 3 Закона Камчатского края "О порядке и условиях присвоения звания "Ветеран труда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9C2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</w:t>
      </w:r>
      <w:r w:rsidRPr="009C2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потребует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признания утратившими силу, приостановлению, изменению иных нормативных правовых актов Камчатского края.</w:t>
      </w:r>
    </w:p>
    <w:p w:rsidR="00675AFA" w:rsidRPr="00675AFA" w:rsidRDefault="00675AFA" w:rsidP="00675A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AFA" w:rsidRPr="00DE1537" w:rsidRDefault="00675AFA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1537" w:rsidRPr="00DE1537" w:rsidRDefault="00DE1537" w:rsidP="00DE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DE1537" w:rsidRPr="00DE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825"/>
    <w:multiLevelType w:val="hybridMultilevel"/>
    <w:tmpl w:val="B6AEE776"/>
    <w:lvl w:ilvl="0" w:tplc="5CBCF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321CFC"/>
    <w:multiLevelType w:val="hybridMultilevel"/>
    <w:tmpl w:val="B776B774"/>
    <w:lvl w:ilvl="0" w:tplc="74926D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3E6054"/>
    <w:multiLevelType w:val="hybridMultilevel"/>
    <w:tmpl w:val="F872E93A"/>
    <w:lvl w:ilvl="0" w:tplc="C0CAA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21"/>
    <w:rsid w:val="000E3538"/>
    <w:rsid w:val="000F2080"/>
    <w:rsid w:val="00107955"/>
    <w:rsid w:val="00124C4F"/>
    <w:rsid w:val="00215282"/>
    <w:rsid w:val="0030545D"/>
    <w:rsid w:val="00336C6F"/>
    <w:rsid w:val="003745E5"/>
    <w:rsid w:val="003B50B4"/>
    <w:rsid w:val="003B791B"/>
    <w:rsid w:val="003C15A0"/>
    <w:rsid w:val="0041756A"/>
    <w:rsid w:val="00435488"/>
    <w:rsid w:val="004426DC"/>
    <w:rsid w:val="004F55EB"/>
    <w:rsid w:val="005611C1"/>
    <w:rsid w:val="00567253"/>
    <w:rsid w:val="00587352"/>
    <w:rsid w:val="005E3009"/>
    <w:rsid w:val="0061222D"/>
    <w:rsid w:val="00641B14"/>
    <w:rsid w:val="00643DE7"/>
    <w:rsid w:val="00675AFA"/>
    <w:rsid w:val="00683E69"/>
    <w:rsid w:val="00691925"/>
    <w:rsid w:val="006A5BDE"/>
    <w:rsid w:val="006C23DD"/>
    <w:rsid w:val="006F3603"/>
    <w:rsid w:val="007C2097"/>
    <w:rsid w:val="007E3950"/>
    <w:rsid w:val="00800331"/>
    <w:rsid w:val="00850BD6"/>
    <w:rsid w:val="0086646A"/>
    <w:rsid w:val="0088229E"/>
    <w:rsid w:val="008A1681"/>
    <w:rsid w:val="008A2221"/>
    <w:rsid w:val="008D14EC"/>
    <w:rsid w:val="00951A30"/>
    <w:rsid w:val="00976CEA"/>
    <w:rsid w:val="0099143C"/>
    <w:rsid w:val="009A763D"/>
    <w:rsid w:val="009B371A"/>
    <w:rsid w:val="009C287F"/>
    <w:rsid w:val="009F12E2"/>
    <w:rsid w:val="00A953FB"/>
    <w:rsid w:val="00AA18DD"/>
    <w:rsid w:val="00AF2C90"/>
    <w:rsid w:val="00BB64F8"/>
    <w:rsid w:val="00BB6881"/>
    <w:rsid w:val="00C2193C"/>
    <w:rsid w:val="00C671D6"/>
    <w:rsid w:val="00C80EC4"/>
    <w:rsid w:val="00C96A96"/>
    <w:rsid w:val="00CA3932"/>
    <w:rsid w:val="00CE5C6C"/>
    <w:rsid w:val="00D10447"/>
    <w:rsid w:val="00D37C95"/>
    <w:rsid w:val="00D82935"/>
    <w:rsid w:val="00DD7333"/>
    <w:rsid w:val="00DE1537"/>
    <w:rsid w:val="00E310B4"/>
    <w:rsid w:val="00E3582E"/>
    <w:rsid w:val="00E43E4B"/>
    <w:rsid w:val="00EA3D0D"/>
    <w:rsid w:val="00EC420E"/>
    <w:rsid w:val="00ED0CCA"/>
    <w:rsid w:val="00EF013C"/>
    <w:rsid w:val="00EF6D37"/>
    <w:rsid w:val="00F0795C"/>
    <w:rsid w:val="00F47B1D"/>
    <w:rsid w:val="00F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6DFC"/>
  <w15:chartTrackingRefBased/>
  <w15:docId w15:val="{30446CE9-C609-4A60-8E23-27ADF79C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7B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9C28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0B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664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56EDB8FC74723004BF49BBF082F94DDA927A9686D5AF7616A6856FB9D78226F731B2DF70A1C1C4BD97AA771C72D9B61CF288D48191736BF90FF87BW5a5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1639E39CA9CA78C1C274AB3CF3958F7565FFCDE17CF7222C95C51A960508620F6AEE985A3E5C3988CF261463DE87A257H776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Щербина Светлана Анатольевна</cp:lastModifiedBy>
  <cp:revision>12</cp:revision>
  <cp:lastPrinted>2020-12-30T03:46:00Z</cp:lastPrinted>
  <dcterms:created xsi:type="dcterms:W3CDTF">2022-11-21T23:46:00Z</dcterms:created>
  <dcterms:modified xsi:type="dcterms:W3CDTF">2022-12-08T22:55:00Z</dcterms:modified>
</cp:coreProperties>
</file>