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21E" w:rsidRDefault="00F40570">
      <w:pPr>
        <w:spacing w:line="264" w:lineRule="auto"/>
        <w:jc w:val="right"/>
        <w:rPr>
          <w:sz w:val="20"/>
        </w:rPr>
      </w:pPr>
      <w:r>
        <w:rPr>
          <w:sz w:val="20"/>
        </w:rPr>
        <w:t xml:space="preserve">Проект закона Камчатского края внесен </w:t>
      </w:r>
    </w:p>
    <w:p w:rsidR="0003321E" w:rsidRDefault="00F40570">
      <w:pPr>
        <w:spacing w:line="264" w:lineRule="auto"/>
        <w:jc w:val="center"/>
        <w:rPr>
          <w:sz w:val="20"/>
        </w:rPr>
      </w:pPr>
      <w:r>
        <w:rPr>
          <w:sz w:val="20"/>
        </w:rPr>
        <w:t xml:space="preserve"> </w:t>
      </w:r>
      <w:r w:rsidR="006E02E0">
        <w:rPr>
          <w:sz w:val="20"/>
        </w:rPr>
        <w:t xml:space="preserve">                         </w:t>
      </w:r>
      <w:r w:rsidR="006E02E0">
        <w:rPr>
          <w:sz w:val="20"/>
        </w:rPr>
        <w:tab/>
      </w:r>
      <w:r w:rsidR="006E02E0">
        <w:rPr>
          <w:sz w:val="20"/>
        </w:rPr>
        <w:tab/>
      </w:r>
      <w:r w:rsidR="006E02E0">
        <w:rPr>
          <w:sz w:val="20"/>
        </w:rPr>
        <w:tab/>
      </w:r>
      <w:r w:rsidR="006E02E0">
        <w:rPr>
          <w:sz w:val="20"/>
        </w:rPr>
        <w:tab/>
      </w:r>
      <w:r w:rsidR="006E02E0">
        <w:rPr>
          <w:sz w:val="20"/>
        </w:rPr>
        <w:tab/>
      </w:r>
      <w:r w:rsidR="006E02E0">
        <w:rPr>
          <w:sz w:val="20"/>
        </w:rPr>
        <w:tab/>
        <w:t xml:space="preserve">   </w:t>
      </w:r>
      <w:r>
        <w:rPr>
          <w:sz w:val="20"/>
        </w:rPr>
        <w:t xml:space="preserve">  Правительством Камчатского края </w:t>
      </w:r>
    </w:p>
    <w:p w:rsidR="0003321E" w:rsidRDefault="0003321E">
      <w:pPr>
        <w:spacing w:line="264" w:lineRule="auto"/>
        <w:jc w:val="center"/>
        <w:rPr>
          <w:b/>
          <w:sz w:val="28"/>
        </w:rPr>
      </w:pPr>
    </w:p>
    <w:p w:rsidR="00883920" w:rsidRDefault="00883920">
      <w:pPr>
        <w:spacing w:line="264" w:lineRule="auto"/>
        <w:jc w:val="center"/>
        <w:rPr>
          <w:b/>
          <w:sz w:val="28"/>
        </w:rPr>
      </w:pPr>
    </w:p>
    <w:p w:rsidR="0003321E" w:rsidRDefault="00F40570">
      <w:pPr>
        <w:spacing w:line="264" w:lineRule="auto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643890" cy="81216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 l="-55" t="-44" r="-55" b="-44"/>
                    <a:stretch/>
                  </pic:blipFill>
                  <pic:spPr>
                    <a:xfrm>
                      <a:off x="0" y="0"/>
                      <a:ext cx="64389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21E" w:rsidRDefault="0003321E">
      <w:pPr>
        <w:spacing w:line="264" w:lineRule="auto"/>
        <w:jc w:val="center"/>
        <w:rPr>
          <w:b/>
          <w:sz w:val="28"/>
        </w:rPr>
      </w:pPr>
    </w:p>
    <w:p w:rsidR="0003321E" w:rsidRDefault="00F40570">
      <w:pPr>
        <w:spacing w:line="264" w:lineRule="auto"/>
        <w:jc w:val="center"/>
        <w:rPr>
          <w:b/>
          <w:sz w:val="28"/>
        </w:rPr>
      </w:pPr>
      <w:r>
        <w:rPr>
          <w:b/>
          <w:sz w:val="28"/>
        </w:rPr>
        <w:t>Закон</w:t>
      </w:r>
    </w:p>
    <w:p w:rsidR="0003321E" w:rsidRDefault="00F40570">
      <w:pPr>
        <w:spacing w:line="264" w:lineRule="auto"/>
        <w:jc w:val="center"/>
        <w:rPr>
          <w:b/>
          <w:sz w:val="28"/>
        </w:rPr>
      </w:pPr>
      <w:r>
        <w:rPr>
          <w:b/>
          <w:sz w:val="28"/>
        </w:rPr>
        <w:t>Камчатского края</w:t>
      </w:r>
    </w:p>
    <w:p w:rsidR="0003321E" w:rsidRDefault="0003321E">
      <w:pPr>
        <w:jc w:val="center"/>
        <w:rPr>
          <w:b/>
          <w:sz w:val="28"/>
        </w:rPr>
      </w:pPr>
    </w:p>
    <w:p w:rsidR="0003321E" w:rsidRDefault="00F4057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О внесении изменений</w:t>
      </w:r>
    </w:p>
    <w:p w:rsidR="0003321E" w:rsidRDefault="00F4057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в отдельные законодательные акты </w:t>
      </w:r>
      <w:r w:rsidR="00497E37" w:rsidRPr="00497E37">
        <w:rPr>
          <w:b/>
          <w:sz w:val="28"/>
        </w:rPr>
        <w:t>Корякского автономного округа</w:t>
      </w:r>
      <w:r w:rsidR="009F6331">
        <w:rPr>
          <w:b/>
          <w:sz w:val="28"/>
        </w:rPr>
        <w:t>,</w:t>
      </w:r>
      <w:r w:rsidR="00497E37">
        <w:rPr>
          <w:b/>
          <w:sz w:val="28"/>
        </w:rPr>
        <w:t xml:space="preserve"> </w:t>
      </w:r>
      <w:r>
        <w:rPr>
          <w:b/>
          <w:sz w:val="28"/>
        </w:rPr>
        <w:t>Камчатского края и признании утратившими силу отдельных положений законодательных актов Камчатского края</w:t>
      </w:r>
    </w:p>
    <w:p w:rsidR="0003321E" w:rsidRDefault="0003321E">
      <w:pPr>
        <w:jc w:val="center"/>
        <w:rPr>
          <w:b/>
          <w:sz w:val="28"/>
        </w:rPr>
      </w:pPr>
    </w:p>
    <w:p w:rsidR="0003321E" w:rsidRDefault="00F40570">
      <w:pPr>
        <w:spacing w:line="288" w:lineRule="auto"/>
        <w:jc w:val="center"/>
        <w:rPr>
          <w:i/>
        </w:rPr>
      </w:pPr>
      <w:r>
        <w:rPr>
          <w:i/>
        </w:rPr>
        <w:t>Принят Законодательным Собранием Камчатского края</w:t>
      </w:r>
    </w:p>
    <w:p w:rsidR="0003321E" w:rsidRDefault="00F40570">
      <w:pPr>
        <w:spacing w:line="288" w:lineRule="auto"/>
        <w:jc w:val="center"/>
      </w:pPr>
      <w:r>
        <w:rPr>
          <w:i/>
        </w:rPr>
        <w:t>"___"__________ 2024 года</w:t>
      </w:r>
    </w:p>
    <w:p w:rsidR="0003321E" w:rsidRDefault="0003321E">
      <w:pPr>
        <w:ind w:firstLine="540"/>
        <w:jc w:val="both"/>
        <w:rPr>
          <w:i/>
          <w:sz w:val="28"/>
        </w:rPr>
      </w:pPr>
    </w:p>
    <w:p w:rsidR="0003321E" w:rsidRDefault="00F4057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Статья 1</w:t>
      </w:r>
    </w:p>
    <w:p w:rsidR="0003321E" w:rsidRDefault="00F40570">
      <w:pPr>
        <w:ind w:firstLine="709"/>
        <w:jc w:val="both"/>
        <w:rPr>
          <w:b/>
          <w:sz w:val="28"/>
        </w:rPr>
      </w:pPr>
      <w:r>
        <w:rPr>
          <w:sz w:val="28"/>
        </w:rPr>
        <w:t>Внести в приложение 1 к Закону Корякского автономного округа от 20.12.2004 № 375-</w:t>
      </w:r>
      <w:r w:rsidR="008B606C">
        <w:rPr>
          <w:sz w:val="28"/>
        </w:rPr>
        <w:t>оз</w:t>
      </w:r>
      <w:r>
        <w:rPr>
          <w:sz w:val="28"/>
        </w:rPr>
        <w:t xml:space="preserve"> "О территории и границах муниципального образования </w:t>
      </w:r>
      <w:r w:rsidR="00556D70">
        <w:rPr>
          <w:sz w:val="28"/>
        </w:rPr>
        <w:t>–</w:t>
      </w:r>
      <w:r>
        <w:rPr>
          <w:sz w:val="28"/>
        </w:rPr>
        <w:t xml:space="preserve"> сельское поселение "село Тымлат" (с изменениями от</w:t>
      </w:r>
      <w:r w:rsidR="006E02E0">
        <w:rPr>
          <w:sz w:val="28"/>
        </w:rPr>
        <w:t> </w:t>
      </w:r>
      <w:r>
        <w:rPr>
          <w:sz w:val="28"/>
        </w:rPr>
        <w:t xml:space="preserve"> 11.03.2016 № 768, от 27.09.2018 № 269) следующие изменения:</w:t>
      </w:r>
    </w:p>
    <w:p w:rsidR="0003321E" w:rsidRDefault="00F40570">
      <w:pPr>
        <w:ind w:firstLine="709"/>
        <w:jc w:val="both"/>
        <w:rPr>
          <w:sz w:val="28"/>
        </w:rPr>
      </w:pPr>
      <w:r>
        <w:rPr>
          <w:sz w:val="28"/>
        </w:rPr>
        <w:t xml:space="preserve">1) в абзаце третьем слова "Карагинского и Тигильского муниципальных районов" заменить словами "Карагинского муниципального района и Тигильского муниципального округа"; </w:t>
      </w:r>
    </w:p>
    <w:p w:rsidR="0003321E" w:rsidRDefault="00F40570">
      <w:pPr>
        <w:ind w:firstLine="709"/>
        <w:jc w:val="both"/>
        <w:rPr>
          <w:sz w:val="28"/>
        </w:rPr>
      </w:pPr>
      <w:r>
        <w:rPr>
          <w:sz w:val="28"/>
        </w:rPr>
        <w:t xml:space="preserve">2) в абзаце четвертом слова "Карагинского и Тигильского муниципальных районов" заменить словами "Карагинского муниципального района и Тигильского муниципального округа". </w:t>
      </w:r>
    </w:p>
    <w:p w:rsidR="0003321E" w:rsidRDefault="0003321E">
      <w:pPr>
        <w:ind w:firstLine="709"/>
        <w:jc w:val="both"/>
        <w:rPr>
          <w:sz w:val="28"/>
        </w:rPr>
      </w:pPr>
    </w:p>
    <w:p w:rsidR="0003321E" w:rsidRDefault="00F4057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Статья 2</w:t>
      </w:r>
    </w:p>
    <w:p w:rsidR="0003321E" w:rsidRDefault="00F40570">
      <w:pPr>
        <w:ind w:firstLine="709"/>
        <w:jc w:val="both"/>
        <w:rPr>
          <w:b/>
          <w:sz w:val="28"/>
        </w:rPr>
      </w:pPr>
      <w:r>
        <w:rPr>
          <w:sz w:val="28"/>
        </w:rPr>
        <w:t>Внести в абзац третий приложения 1 к Закону Корякского автономного округа от</w:t>
      </w:r>
      <w:r w:rsidR="007F1B11">
        <w:rPr>
          <w:sz w:val="28"/>
        </w:rPr>
        <w:t xml:space="preserve"> </w:t>
      </w:r>
      <w:r>
        <w:rPr>
          <w:sz w:val="28"/>
        </w:rPr>
        <w:t>22.02.2005 № 06-</w:t>
      </w:r>
      <w:r w:rsidR="008B606C">
        <w:rPr>
          <w:sz w:val="28"/>
        </w:rPr>
        <w:t>оз</w:t>
      </w:r>
      <w:r>
        <w:rPr>
          <w:sz w:val="28"/>
        </w:rPr>
        <w:t xml:space="preserve"> "О территории и границах муниципального образования </w:t>
      </w:r>
      <w:r w:rsidR="00105181">
        <w:rPr>
          <w:sz w:val="28"/>
        </w:rPr>
        <w:t>–</w:t>
      </w:r>
      <w:r>
        <w:rPr>
          <w:sz w:val="28"/>
        </w:rPr>
        <w:t xml:space="preserve"> сельское поселение "поселок Оссора" (с</w:t>
      </w:r>
      <w:r w:rsidR="006E02E0">
        <w:rPr>
          <w:sz w:val="28"/>
        </w:rPr>
        <w:t> </w:t>
      </w:r>
      <w:r>
        <w:rPr>
          <w:sz w:val="28"/>
        </w:rPr>
        <w:t>изменениями от</w:t>
      </w:r>
      <w:r w:rsidR="00C21AA5">
        <w:rPr>
          <w:sz w:val="28"/>
        </w:rPr>
        <w:t> </w:t>
      </w:r>
      <w:r>
        <w:rPr>
          <w:sz w:val="28"/>
        </w:rPr>
        <w:t>20.07.2005 № 77-</w:t>
      </w:r>
      <w:r w:rsidR="008B606C">
        <w:rPr>
          <w:sz w:val="28"/>
        </w:rPr>
        <w:t>оз</w:t>
      </w:r>
      <w:r>
        <w:rPr>
          <w:sz w:val="28"/>
        </w:rPr>
        <w:t xml:space="preserve">, от 11.03.2016 № 767, от 27.09.2018 № 269, от 19.12.2019 № 411) изменение, заменив слова "Карагинского и Тигильского муниципальных районов" словами "Карагинского муниципального района и Тигильского муниципального округа". </w:t>
      </w:r>
    </w:p>
    <w:p w:rsidR="0003321E" w:rsidRDefault="0003321E">
      <w:pPr>
        <w:ind w:firstLine="709"/>
        <w:jc w:val="both"/>
        <w:rPr>
          <w:b/>
          <w:sz w:val="28"/>
        </w:rPr>
      </w:pPr>
    </w:p>
    <w:p w:rsidR="003C0D09" w:rsidRDefault="003C0D09">
      <w:pPr>
        <w:ind w:firstLine="709"/>
        <w:jc w:val="both"/>
        <w:rPr>
          <w:b/>
          <w:sz w:val="28"/>
        </w:rPr>
      </w:pPr>
    </w:p>
    <w:p w:rsidR="003C0D09" w:rsidRDefault="003C0D09">
      <w:pPr>
        <w:ind w:firstLine="709"/>
        <w:jc w:val="both"/>
        <w:rPr>
          <w:b/>
          <w:sz w:val="28"/>
        </w:rPr>
      </w:pPr>
    </w:p>
    <w:p w:rsidR="0003321E" w:rsidRDefault="00F40570">
      <w:pPr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>Статья 3</w:t>
      </w:r>
    </w:p>
    <w:p w:rsidR="0003321E" w:rsidRDefault="00F40570">
      <w:pPr>
        <w:ind w:firstLine="709"/>
        <w:jc w:val="both"/>
        <w:rPr>
          <w:b/>
          <w:sz w:val="28"/>
        </w:rPr>
      </w:pPr>
      <w:r>
        <w:rPr>
          <w:sz w:val="28"/>
        </w:rPr>
        <w:t>Внести в приложение 1 к Закону Корякского автономного округа от 24.02.2005 № 07-</w:t>
      </w:r>
      <w:r w:rsidR="008B606C">
        <w:rPr>
          <w:sz w:val="28"/>
        </w:rPr>
        <w:t>оз</w:t>
      </w:r>
      <w:r>
        <w:rPr>
          <w:sz w:val="28"/>
        </w:rPr>
        <w:t xml:space="preserve"> "О территории и границах муниципального образования </w:t>
      </w:r>
      <w:r w:rsidR="00105181">
        <w:rPr>
          <w:sz w:val="28"/>
        </w:rPr>
        <w:t>–</w:t>
      </w:r>
      <w:r>
        <w:rPr>
          <w:sz w:val="28"/>
        </w:rPr>
        <w:t xml:space="preserve"> сельское поселение "село Карага" (с изменениями от</w:t>
      </w:r>
      <w:r w:rsidR="006E02E0">
        <w:rPr>
          <w:sz w:val="28"/>
        </w:rPr>
        <w:t> </w:t>
      </w:r>
      <w:r>
        <w:rPr>
          <w:sz w:val="28"/>
        </w:rPr>
        <w:t>28.12.2005 № 118-</w:t>
      </w:r>
      <w:r w:rsidR="008B606C">
        <w:rPr>
          <w:sz w:val="28"/>
        </w:rPr>
        <w:t>оз</w:t>
      </w:r>
      <w:r>
        <w:rPr>
          <w:sz w:val="28"/>
        </w:rPr>
        <w:t>, от</w:t>
      </w:r>
      <w:r w:rsidR="00C21AA5">
        <w:t> </w:t>
      </w:r>
      <w:r>
        <w:rPr>
          <w:sz w:val="28"/>
        </w:rPr>
        <w:t>11.03.2016 № 764, от 27.09.2018 № 269) следующие изменения:</w:t>
      </w:r>
    </w:p>
    <w:p w:rsidR="0003321E" w:rsidRDefault="00F40570">
      <w:pPr>
        <w:ind w:firstLine="709"/>
        <w:jc w:val="both"/>
        <w:rPr>
          <w:sz w:val="28"/>
        </w:rPr>
      </w:pPr>
      <w:r>
        <w:rPr>
          <w:sz w:val="28"/>
        </w:rPr>
        <w:t xml:space="preserve">1) в абзаце третьем слова "Карагинского и Тигильского муниципальных районов" заменить словами "Карагинского муниципального района и Тигильского муниципального округа"; </w:t>
      </w:r>
    </w:p>
    <w:p w:rsidR="0003321E" w:rsidRDefault="00F40570">
      <w:pPr>
        <w:ind w:firstLine="709"/>
        <w:jc w:val="both"/>
        <w:rPr>
          <w:sz w:val="28"/>
        </w:rPr>
      </w:pPr>
      <w:r>
        <w:rPr>
          <w:sz w:val="28"/>
        </w:rPr>
        <w:t xml:space="preserve">2) в абзаце четвертом слова "Карагинского и Тигильского муниципальных районов" заменить словами "Карагинского муниципального района и Тигильского муниципального округа". </w:t>
      </w:r>
    </w:p>
    <w:p w:rsidR="0003321E" w:rsidRDefault="0003321E">
      <w:pPr>
        <w:ind w:firstLine="709"/>
        <w:jc w:val="both"/>
        <w:rPr>
          <w:b/>
          <w:sz w:val="28"/>
        </w:rPr>
      </w:pPr>
    </w:p>
    <w:p w:rsidR="0003321E" w:rsidRDefault="00F40570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Статья 4 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Внести в </w:t>
      </w:r>
      <w:hyperlink r:id="rId7" w:history="1">
        <w:r>
          <w:rPr>
            <w:sz w:val="28"/>
          </w:rPr>
          <w:t>статью 4</w:t>
        </w:r>
      </w:hyperlink>
      <w:r>
        <w:rPr>
          <w:sz w:val="28"/>
        </w:rPr>
        <w:t xml:space="preserve"> Закона Камчатского края от 19.11.2007 № 680 "О</w:t>
      </w:r>
      <w:r w:rsidR="00C21AA5">
        <w:rPr>
          <w:sz w:val="28"/>
        </w:rPr>
        <w:t> </w:t>
      </w:r>
      <w:r>
        <w:rPr>
          <w:sz w:val="28"/>
        </w:rPr>
        <w:t>наделении органов местного самоуправления муниципальных образований в Камчатском крае государственными полномочиями Камчатского края по выплате компенсации части платы, взимаемой с</w:t>
      </w:r>
      <w:r w:rsidR="001B19CB">
        <w:rPr>
          <w:sz w:val="28"/>
        </w:rPr>
        <w:t> </w:t>
      </w:r>
      <w:r>
        <w:rPr>
          <w:sz w:val="28"/>
        </w:rPr>
        <w:t>родителей (законных представителей) за присмотр и уход за детьми в</w:t>
      </w:r>
      <w:r w:rsidR="001B19CB">
        <w:rPr>
          <w:sz w:val="28"/>
        </w:rPr>
        <w:t> </w:t>
      </w:r>
      <w:r>
        <w:rPr>
          <w:sz w:val="28"/>
        </w:rPr>
        <w:t>образовательных организациях в Камчатском крае, реализующих образовательную программу дошкольного образования" (с изменениями от</w:t>
      </w:r>
      <w:r w:rsidR="001B19CB">
        <w:rPr>
          <w:sz w:val="28"/>
        </w:rPr>
        <w:t> </w:t>
      </w:r>
      <w:r>
        <w:rPr>
          <w:sz w:val="28"/>
        </w:rPr>
        <w:t>04.12.2008 № 157, от 07.10.2009 № 311, от</w:t>
      </w:r>
      <w:r w:rsidR="00C21AA5">
        <w:rPr>
          <w:sz w:val="28"/>
        </w:rPr>
        <w:t> </w:t>
      </w:r>
      <w:r>
        <w:rPr>
          <w:sz w:val="28"/>
        </w:rPr>
        <w:t>27.06.2012 № 61, от 14.11.2012 №</w:t>
      </w:r>
      <w:r w:rsidR="001B19CB">
        <w:rPr>
          <w:sz w:val="28"/>
        </w:rPr>
        <w:t> </w:t>
      </w:r>
      <w:r>
        <w:rPr>
          <w:sz w:val="28"/>
        </w:rPr>
        <w:t xml:space="preserve">157, от 01.10.2013 № 310, от 15.11.2016 </w:t>
      </w:r>
      <w:r w:rsidR="00C21AA5">
        <w:t> </w:t>
      </w:r>
      <w:r>
        <w:rPr>
          <w:sz w:val="28"/>
        </w:rPr>
        <w:t>№</w:t>
      </w:r>
      <w:r w:rsidR="00C21AA5">
        <w:rPr>
          <w:sz w:val="28"/>
        </w:rPr>
        <w:t> </w:t>
      </w:r>
      <w:r>
        <w:rPr>
          <w:sz w:val="28"/>
        </w:rPr>
        <w:t>3, от 25.07.2017 № 115, от</w:t>
      </w:r>
      <w:r w:rsidR="001B19CB">
        <w:rPr>
          <w:sz w:val="28"/>
        </w:rPr>
        <w:t> </w:t>
      </w:r>
      <w:r>
        <w:rPr>
          <w:sz w:val="28"/>
        </w:rPr>
        <w:t>02.03.2018 № 197, от 25.06.2020 № 483, от 04.04.2023 №</w:t>
      </w:r>
      <w:r w:rsidR="00C21AA5">
        <w:rPr>
          <w:sz w:val="28"/>
        </w:rPr>
        <w:t> </w:t>
      </w:r>
      <w:r>
        <w:rPr>
          <w:sz w:val="28"/>
        </w:rPr>
        <w:t xml:space="preserve"> 203, от</w:t>
      </w:r>
      <w:r w:rsidR="001B19CB">
        <w:rPr>
          <w:sz w:val="28"/>
        </w:rPr>
        <w:t> </w:t>
      </w:r>
      <w:r>
        <w:rPr>
          <w:sz w:val="28"/>
        </w:rPr>
        <w:t>05.07.2023 № 249) следующие изменения: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1) пункт 6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"6) Быстринский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пункт 8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"8) Усть-Камчатский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3) пункт 11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"11) Тигильский муниципальный округ Камчатского края;".</w:t>
      </w:r>
    </w:p>
    <w:p w:rsidR="0003321E" w:rsidRDefault="0003321E">
      <w:pPr>
        <w:widowControl w:val="0"/>
        <w:ind w:firstLine="709"/>
        <w:jc w:val="both"/>
        <w:outlineLvl w:val="0"/>
        <w:rPr>
          <w:sz w:val="28"/>
        </w:rPr>
      </w:pPr>
    </w:p>
    <w:p w:rsidR="0003321E" w:rsidRDefault="00F40570">
      <w:pPr>
        <w:widowControl w:val="0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t>Статья 5</w:t>
      </w:r>
    </w:p>
    <w:p w:rsidR="0003321E" w:rsidRDefault="00EB014C">
      <w:pPr>
        <w:widowControl w:val="0"/>
        <w:ind w:firstLine="709"/>
        <w:jc w:val="both"/>
        <w:rPr>
          <w:sz w:val="28"/>
        </w:rPr>
      </w:pPr>
      <w:hyperlink r:id="rId8" w:history="1">
        <w:r w:rsidR="00F40570">
          <w:rPr>
            <w:sz w:val="28"/>
          </w:rPr>
          <w:t>Внести в статью 4</w:t>
        </w:r>
      </w:hyperlink>
      <w:r w:rsidR="00F40570">
        <w:rPr>
          <w:sz w:val="28"/>
        </w:rPr>
        <w:t xml:space="preserve"> Закона Камчатского края от 03.12.2007 № 698</w:t>
      </w:r>
      <w:r w:rsidR="006E02E0">
        <w:rPr>
          <w:sz w:val="28"/>
        </w:rPr>
        <w:t xml:space="preserve"> </w:t>
      </w:r>
      <w:r w:rsidR="00F40570">
        <w:rPr>
          <w:sz w:val="28"/>
        </w:rPr>
        <w:t>"О</w:t>
      </w:r>
      <w:r w:rsidR="006E02E0">
        <w:rPr>
          <w:sz w:val="28"/>
        </w:rPr>
        <w:t> </w:t>
      </w:r>
      <w:r w:rsidR="00F40570">
        <w:rPr>
          <w:sz w:val="28"/>
        </w:rPr>
        <w:t xml:space="preserve">наделении органов местного самоуправления муниципальных образований в Камчатском крае государственными полномочиями Камчатского края </w:t>
      </w:r>
      <w:r w:rsidR="006E02E0">
        <w:rPr>
          <w:sz w:val="28"/>
        </w:rPr>
        <w:t xml:space="preserve"> </w:t>
      </w:r>
      <w:r w:rsidR="00F40570">
        <w:rPr>
          <w:sz w:val="28"/>
        </w:rPr>
        <w:t>по выплате ежемесячной доплаты к заработной плате педагогическим работникам, имеющим ученые степени доктора наук, кандидата наук, государственные награды СССР, РСФСР и Российской Федерации, в отдельных муниципальных образовательных организациях в Камчатском крае" (с</w:t>
      </w:r>
      <w:r w:rsidR="00C21AA5">
        <w:rPr>
          <w:sz w:val="28"/>
        </w:rPr>
        <w:t> </w:t>
      </w:r>
      <w:r w:rsidR="00F40570">
        <w:rPr>
          <w:sz w:val="28"/>
        </w:rPr>
        <w:t>изменениями от 28.04.2008 № 38, от 04.12.2008 № 155,</w:t>
      </w:r>
      <w:r w:rsidR="006E02E0">
        <w:rPr>
          <w:sz w:val="28"/>
        </w:rPr>
        <w:t xml:space="preserve"> </w:t>
      </w:r>
      <w:r w:rsidR="00F40570">
        <w:rPr>
          <w:sz w:val="28"/>
        </w:rPr>
        <w:t>от 14.11.2012 № 159, от</w:t>
      </w:r>
      <w:r w:rsidR="00C21AA5">
        <w:rPr>
          <w:sz w:val="28"/>
        </w:rPr>
        <w:t> </w:t>
      </w:r>
      <w:r w:rsidR="00F40570">
        <w:rPr>
          <w:sz w:val="28"/>
        </w:rPr>
        <w:t>01.07.2014 № 468, от 02.03.2018 № 197, от 25.06.2020 № 483, от 04.04.2023 №</w:t>
      </w:r>
      <w:r w:rsidR="00C21AA5">
        <w:rPr>
          <w:sz w:val="28"/>
        </w:rPr>
        <w:t> </w:t>
      </w:r>
      <w:r w:rsidR="00F40570">
        <w:rPr>
          <w:sz w:val="28"/>
        </w:rPr>
        <w:t>205, от 05.07.2023 № 249) следующие изменения: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1) пункт 5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"5) Быстринский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пункт 12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"12) Тигильский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3) пункт 14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"14) Усть-Камчатский муниципальный округ Камчатского края</w:t>
      </w:r>
      <w:r w:rsidR="00556D70">
        <w:rPr>
          <w:sz w:val="28"/>
        </w:rPr>
        <w:t>.</w:t>
      </w:r>
      <w:r>
        <w:rPr>
          <w:sz w:val="28"/>
        </w:rPr>
        <w:t>".</w:t>
      </w:r>
    </w:p>
    <w:p w:rsidR="0003321E" w:rsidRDefault="0003321E">
      <w:pPr>
        <w:widowControl w:val="0"/>
        <w:ind w:firstLine="709"/>
        <w:jc w:val="both"/>
        <w:rPr>
          <w:sz w:val="28"/>
        </w:rPr>
      </w:pPr>
    </w:p>
    <w:p w:rsidR="0003321E" w:rsidRDefault="00F40570">
      <w:pPr>
        <w:widowControl w:val="0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t>Статья 6</w:t>
      </w:r>
    </w:p>
    <w:p w:rsidR="0003321E" w:rsidRDefault="00EB014C">
      <w:pPr>
        <w:widowControl w:val="0"/>
        <w:ind w:firstLine="709"/>
        <w:jc w:val="both"/>
        <w:rPr>
          <w:sz w:val="28"/>
        </w:rPr>
      </w:pPr>
      <w:hyperlink r:id="rId9" w:history="1">
        <w:r w:rsidR="00F40570">
          <w:rPr>
            <w:sz w:val="28"/>
          </w:rPr>
          <w:t>Внести в статью 4</w:t>
        </w:r>
      </w:hyperlink>
      <w:r w:rsidR="00F40570">
        <w:rPr>
          <w:sz w:val="28"/>
        </w:rPr>
        <w:t xml:space="preserve"> Закона Камчатского края от 03.12.2007 № 700 </w:t>
      </w:r>
      <w:r w:rsidR="00F40570">
        <w:rPr>
          <w:sz w:val="28"/>
        </w:rPr>
        <w:br/>
        <w:t>"О наделении органов местного самоуправления муниципальных образований в Камчатском крае государственными полномочиями Камчатского края по выплате денежного вознаграждения за выполнение функций классного руководителя педагогическим работникам муниципальных общеобразовательных организаций в Камчатском крае" (с</w:t>
      </w:r>
      <w:r w:rsidR="006E02E0">
        <w:rPr>
          <w:sz w:val="28"/>
        </w:rPr>
        <w:t> </w:t>
      </w:r>
      <w:r w:rsidR="00F40570">
        <w:rPr>
          <w:sz w:val="28"/>
        </w:rPr>
        <w:t>изменениями от 29.04.2008 № 47, от 04.12.2008 № 153, от 28.10.2009 №</w:t>
      </w:r>
      <w:r w:rsidR="006E02E0">
        <w:rPr>
          <w:sz w:val="28"/>
        </w:rPr>
        <w:t> </w:t>
      </w:r>
      <w:r w:rsidR="00F40570">
        <w:rPr>
          <w:sz w:val="28"/>
        </w:rPr>
        <w:t>333, от 14.11.2012 № 155, от 30.05.2014 № 439, от 28.12.2015 № 734, от</w:t>
      </w:r>
      <w:r w:rsidR="006E02E0">
        <w:rPr>
          <w:sz w:val="28"/>
        </w:rPr>
        <w:t> </w:t>
      </w:r>
      <w:r w:rsidR="00F40570">
        <w:rPr>
          <w:sz w:val="28"/>
        </w:rPr>
        <w:t xml:space="preserve">04.12.2017 № 166, от 25.06.2020 </w:t>
      </w:r>
      <w:hyperlink r:id="rId10" w:history="1">
        <w:r w:rsidR="00F40570">
          <w:rPr>
            <w:sz w:val="28"/>
          </w:rPr>
          <w:t>№ 483</w:t>
        </w:r>
      </w:hyperlink>
      <w:r w:rsidR="00F40570">
        <w:rPr>
          <w:sz w:val="28"/>
        </w:rPr>
        <w:t xml:space="preserve">, от 04.04.2023 </w:t>
      </w:r>
      <w:hyperlink r:id="rId11" w:history="1">
        <w:r w:rsidR="00F40570">
          <w:rPr>
            <w:sz w:val="28"/>
          </w:rPr>
          <w:t>№ 204</w:t>
        </w:r>
      </w:hyperlink>
      <w:r w:rsidR="00F40570">
        <w:rPr>
          <w:sz w:val="28"/>
        </w:rPr>
        <w:t>, от 05.07.2023 № 249) следующие изменения: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1) пункт 5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"5) Быстринский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пункт 12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"12) Тигильский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3) пункт 14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"14) Усть-Камчатский муниципальный округ Камчатского края</w:t>
      </w:r>
      <w:r w:rsidR="00556D70">
        <w:rPr>
          <w:sz w:val="28"/>
        </w:rPr>
        <w:t>.</w:t>
      </w:r>
      <w:r>
        <w:rPr>
          <w:sz w:val="28"/>
        </w:rPr>
        <w:t>".</w:t>
      </w:r>
    </w:p>
    <w:p w:rsidR="0003321E" w:rsidRDefault="0003321E">
      <w:pPr>
        <w:widowControl w:val="0"/>
        <w:ind w:firstLine="709"/>
        <w:jc w:val="both"/>
        <w:rPr>
          <w:sz w:val="28"/>
        </w:rPr>
      </w:pPr>
    </w:p>
    <w:p w:rsidR="0003321E" w:rsidRDefault="00F40570">
      <w:pPr>
        <w:widowControl w:val="0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t>Статья 7</w:t>
      </w:r>
    </w:p>
    <w:p w:rsidR="0003321E" w:rsidRDefault="00EB014C">
      <w:pPr>
        <w:widowControl w:val="0"/>
        <w:ind w:firstLine="709"/>
        <w:jc w:val="both"/>
        <w:rPr>
          <w:sz w:val="28"/>
        </w:rPr>
      </w:pPr>
      <w:hyperlink r:id="rId12" w:history="1">
        <w:r w:rsidR="00F40570">
          <w:rPr>
            <w:sz w:val="28"/>
          </w:rPr>
          <w:t>Внести в статью 4</w:t>
        </w:r>
      </w:hyperlink>
      <w:r w:rsidR="00F40570">
        <w:rPr>
          <w:sz w:val="28"/>
        </w:rPr>
        <w:t xml:space="preserve"> Закона Камчатского края от 03.12.2007 № 706 </w:t>
      </w:r>
      <w:r w:rsidR="00F40570">
        <w:rPr>
          <w:sz w:val="28"/>
        </w:rPr>
        <w:br/>
        <w:t>"О наделении органов местного самоуправления муниципальных образований в Камчатском крае государственными полномочиями Камчатского края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в Камчатском крае, по обеспечению дополнительного образования детей в муниципальных общеобразовательных организациях в Камчатском крае" (с изменениями от</w:t>
      </w:r>
      <w:r w:rsidR="001D33B7">
        <w:rPr>
          <w:sz w:val="28"/>
        </w:rPr>
        <w:t> </w:t>
      </w:r>
      <w:r w:rsidR="00F40570">
        <w:rPr>
          <w:sz w:val="28"/>
        </w:rPr>
        <w:t xml:space="preserve">04.12.2008 № 148, от 03.12.2010 № 532, от 15.11.2012 № 164, от 11.11.2013 № 339, от 21.06.2017 № 103, от 02.03.2018 № 197, от 05.07.2018 </w:t>
      </w:r>
      <w:r w:rsidR="00F40570">
        <w:rPr>
          <w:sz w:val="28"/>
        </w:rPr>
        <w:br/>
        <w:t xml:space="preserve">№ 234, от 25.06.2020 </w:t>
      </w:r>
      <w:hyperlink r:id="rId13" w:history="1">
        <w:r w:rsidR="00F40570">
          <w:rPr>
            <w:sz w:val="28"/>
          </w:rPr>
          <w:t>№ 483</w:t>
        </w:r>
      </w:hyperlink>
      <w:r w:rsidR="00F40570">
        <w:rPr>
          <w:sz w:val="28"/>
        </w:rPr>
        <w:t xml:space="preserve">, от 04.04.2023 </w:t>
      </w:r>
      <w:hyperlink r:id="rId14" w:history="1">
        <w:r w:rsidR="00F40570">
          <w:rPr>
            <w:sz w:val="28"/>
          </w:rPr>
          <w:t>№ 202</w:t>
        </w:r>
      </w:hyperlink>
      <w:r w:rsidR="00F40570">
        <w:rPr>
          <w:sz w:val="28"/>
        </w:rPr>
        <w:t>, от 05.07.2023 № 249) следующие изменения: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1) пункт 4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"4) Быстринский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пункт 9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"9) Усть-Камчатский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3) пункт 11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"11) Тигильский муниципальный округ Камчатского края;".</w:t>
      </w:r>
    </w:p>
    <w:p w:rsidR="0003321E" w:rsidRDefault="0003321E">
      <w:pPr>
        <w:widowControl w:val="0"/>
        <w:ind w:firstLine="709"/>
        <w:jc w:val="both"/>
        <w:rPr>
          <w:sz w:val="28"/>
        </w:rPr>
      </w:pPr>
    </w:p>
    <w:p w:rsidR="0003321E" w:rsidRDefault="00F40570">
      <w:pPr>
        <w:widowControl w:val="0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t>Статья 8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Абзац одиннадцатый пункта 1 части 3.5 подраздела 3 раздела II приложения 2 к Закону Камчатского края от 11.09.2008 № 110 "О предоставлении отдельных межбюджетных трансфертов в Камчатском крае" (с изменениями от 04.12.2008 № 144, от 17.03.2009 № 227, от</w:t>
      </w:r>
      <w:r w:rsidR="001B19CB">
        <w:rPr>
          <w:sz w:val="28"/>
        </w:rPr>
        <w:t> </w:t>
      </w:r>
      <w:r>
        <w:rPr>
          <w:sz w:val="28"/>
        </w:rPr>
        <w:t>04.12.2009 № 344, от 22.11.2010 № 509, от 04.05.2011 № 601, от 09.09.2011 № 627, от 01.10.2013 № 301, от 01.04.2014 № 424, от 23.09.2014 № 502, от</w:t>
      </w:r>
      <w:r w:rsidR="001B19CB">
        <w:rPr>
          <w:sz w:val="28"/>
        </w:rPr>
        <w:t> </w:t>
      </w:r>
      <w:r>
        <w:rPr>
          <w:sz w:val="28"/>
        </w:rPr>
        <w:t>27.04.2016 № 774, от 03.06.2016 № 808, от 15.11.2016 № 1, от 30.12.2016 № 50, от 02.10.2017 № 140, от 04.12.2017 № 162, от 13.06.2018 № 220, от</w:t>
      </w:r>
      <w:r w:rsidR="001B19CB">
        <w:rPr>
          <w:sz w:val="28"/>
        </w:rPr>
        <w:t> </w:t>
      </w:r>
      <w:r>
        <w:rPr>
          <w:sz w:val="28"/>
        </w:rPr>
        <w:t>19.12.2019 № 408, от 01.10.2020 №</w:t>
      </w:r>
      <w:r w:rsidR="00C21AA5">
        <w:rPr>
          <w:sz w:val="28"/>
        </w:rPr>
        <w:t> </w:t>
      </w:r>
      <w:r>
        <w:rPr>
          <w:sz w:val="28"/>
        </w:rPr>
        <w:t>504, от 27.12.2021 № 22, от 02.03.2023 № 184, от 05.07.2023 № 249</w:t>
      </w:r>
      <w:r w:rsidR="00556D70">
        <w:rPr>
          <w:sz w:val="28"/>
        </w:rPr>
        <w:t>, 20.03.2024 № 341</w:t>
      </w:r>
      <w:r>
        <w:rPr>
          <w:sz w:val="28"/>
        </w:rPr>
        <w:t xml:space="preserve">) изложить в следующей редакции: 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"Для Усть-Большерецкого, Соболевского муниципальных районов, Усть-Камчатского муниципального округа Камчатского края, Быстринского муниципального округа Камчатского края, Мильковского муниципального округа Камчатского края значение </w:t>
      </w:r>
      <w:r w:rsidRPr="00C21AA5">
        <w:rPr>
          <w:color w:val="auto"/>
          <w:sz w:val="28"/>
        </w:rPr>
        <w:t>коэффициента К</w:t>
      </w:r>
      <w:r w:rsidRPr="00C21AA5">
        <w:rPr>
          <w:color w:val="auto"/>
          <w:sz w:val="28"/>
          <w:vertAlign w:val="superscript"/>
        </w:rPr>
        <w:t>ОТДАЛ</w:t>
      </w:r>
      <w:r w:rsidRPr="005A2A68">
        <w:rPr>
          <w:color w:val="auto"/>
          <w:sz w:val="28"/>
        </w:rPr>
        <w:t>j</w:t>
      </w:r>
      <w:r w:rsidRPr="00C21AA5">
        <w:rPr>
          <w:color w:val="auto"/>
          <w:sz w:val="28"/>
        </w:rPr>
        <w:t xml:space="preserve"> увеличивается </w:t>
      </w:r>
      <w:r>
        <w:rPr>
          <w:sz w:val="28"/>
        </w:rPr>
        <w:t xml:space="preserve">на 2, для Алеутского муниципального округа </w:t>
      </w:r>
      <w:r w:rsidR="00556D70">
        <w:rPr>
          <w:sz w:val="28"/>
        </w:rPr>
        <w:t>–</w:t>
      </w:r>
      <w:r>
        <w:rPr>
          <w:sz w:val="28"/>
        </w:rPr>
        <w:t xml:space="preserve"> на 5, как для островной территории;".</w:t>
      </w:r>
    </w:p>
    <w:p w:rsidR="0003321E" w:rsidRDefault="0003321E">
      <w:pPr>
        <w:widowControl w:val="0"/>
        <w:ind w:firstLine="709"/>
        <w:jc w:val="both"/>
        <w:outlineLvl w:val="0"/>
        <w:rPr>
          <w:sz w:val="28"/>
        </w:rPr>
      </w:pPr>
    </w:p>
    <w:p w:rsidR="0003321E" w:rsidRDefault="00F40570">
      <w:pPr>
        <w:widowControl w:val="0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t>Статья 9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Внести в </w:t>
      </w:r>
      <w:hyperlink r:id="rId15" w:history="1">
        <w:r>
          <w:rPr>
            <w:sz w:val="28"/>
          </w:rPr>
          <w:t>Закон</w:t>
        </w:r>
      </w:hyperlink>
      <w:r>
        <w:rPr>
          <w:sz w:val="28"/>
        </w:rPr>
        <w:t xml:space="preserve"> Камчатского края от 04.12.2008 № 147 </w:t>
      </w:r>
      <w:r>
        <w:rPr>
          <w:sz w:val="28"/>
        </w:rPr>
        <w:br/>
        <w:t>"О наделении органов местного самоуправления муниципальных образований в Камчатском крае государственными полномочиями по вопросам государственной регистрации актов гражданского состояния" (с</w:t>
      </w:r>
      <w:r w:rsidR="006E02E0">
        <w:rPr>
          <w:sz w:val="28"/>
        </w:rPr>
        <w:t> </w:t>
      </w:r>
      <w:r>
        <w:rPr>
          <w:sz w:val="28"/>
        </w:rPr>
        <w:t>изменениями от 03.12.2010 № 539, от 07.02.2011 № 561, от 29.12.2012 №</w:t>
      </w:r>
      <w:r w:rsidR="006E02E0">
        <w:rPr>
          <w:sz w:val="28"/>
        </w:rPr>
        <w:t> </w:t>
      </w:r>
      <w:r>
        <w:rPr>
          <w:sz w:val="28"/>
        </w:rPr>
        <w:t>179, от 12.10.2015 № 702, от 02.03.2018 № 197, от 23.09.2019 № 373, от</w:t>
      </w:r>
      <w:r w:rsidR="006E02E0">
        <w:rPr>
          <w:sz w:val="28"/>
        </w:rPr>
        <w:t> </w:t>
      </w:r>
      <w:r>
        <w:rPr>
          <w:sz w:val="28"/>
        </w:rPr>
        <w:t>25.06.2020 № 483, от 06.10.2022 № 130, от 05.07.2023 № 249) следующие изменения: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1) в статье 3: 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а) пункт 4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"4) Быстринский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б) пункт 8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"8) Усть-Камчатский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в) пункт 12 изложить в следующей редакции: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"12) Тигильский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г) пункт 14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д) пункт 15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е) пункт 26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ж) пункт 27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з) пункт 28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и) пункт 29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к) пункт 30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л) пункт 30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в статье 4:</w:t>
      </w:r>
    </w:p>
    <w:p w:rsidR="0003321E" w:rsidRDefault="007F1B11">
      <w:pPr>
        <w:widowControl w:val="0"/>
        <w:ind w:firstLine="709"/>
        <w:jc w:val="both"/>
        <w:rPr>
          <w:sz w:val="28"/>
        </w:rPr>
      </w:pPr>
      <w:r w:rsidRPr="00C817A1">
        <w:rPr>
          <w:sz w:val="28"/>
        </w:rPr>
        <w:t>а) в части 2 слова "в пунктах 7–</w:t>
      </w:r>
      <w:r w:rsidR="00F40570" w:rsidRPr="00C817A1">
        <w:rPr>
          <w:sz w:val="28"/>
        </w:rPr>
        <w:t>12" заменить словами "в пунктах 7,</w:t>
      </w:r>
      <w:r w:rsidR="00053DC7">
        <w:rPr>
          <w:sz w:val="28"/>
        </w:rPr>
        <w:br/>
      </w:r>
      <w:r w:rsidR="00F40570" w:rsidRPr="00C817A1">
        <w:rPr>
          <w:sz w:val="28"/>
        </w:rPr>
        <w:t>9</w:t>
      </w:r>
      <w:r w:rsidRPr="00C817A1">
        <w:rPr>
          <w:sz w:val="28"/>
        </w:rPr>
        <w:t>–</w:t>
      </w:r>
      <w:r w:rsidR="00F40570" w:rsidRPr="00C817A1">
        <w:rPr>
          <w:sz w:val="28"/>
        </w:rPr>
        <w:t>11";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 w:rsidRPr="00627FEA">
        <w:rPr>
          <w:sz w:val="28"/>
        </w:rPr>
        <w:t>б)</w:t>
      </w:r>
      <w:r w:rsidR="00C21AA5" w:rsidRPr="00627FEA">
        <w:rPr>
          <w:sz w:val="28"/>
        </w:rPr>
        <w:t> </w:t>
      </w:r>
      <w:r w:rsidRPr="00627FEA">
        <w:rPr>
          <w:sz w:val="28"/>
        </w:rPr>
        <w:t>в</w:t>
      </w:r>
      <w:r w:rsidR="00556D70" w:rsidRPr="00627FEA">
        <w:rPr>
          <w:sz w:val="28"/>
        </w:rPr>
        <w:t xml:space="preserve"> </w:t>
      </w:r>
      <w:r w:rsidR="00C817A1" w:rsidRPr="00627FEA">
        <w:rPr>
          <w:sz w:val="28"/>
        </w:rPr>
        <w:t xml:space="preserve">абзаце втором </w:t>
      </w:r>
      <w:r w:rsidRPr="00627FEA">
        <w:rPr>
          <w:sz w:val="28"/>
        </w:rPr>
        <w:t xml:space="preserve">части </w:t>
      </w:r>
      <w:r w:rsidR="00C817A1" w:rsidRPr="00627FEA">
        <w:rPr>
          <w:sz w:val="28"/>
        </w:rPr>
        <w:t>3</w:t>
      </w:r>
      <w:r w:rsidRPr="00627FEA">
        <w:rPr>
          <w:sz w:val="28"/>
        </w:rPr>
        <w:t xml:space="preserve"> слова "в</w:t>
      </w:r>
      <w:r>
        <w:rPr>
          <w:sz w:val="28"/>
        </w:rPr>
        <w:t xml:space="preserve"> пунктах 14</w:t>
      </w:r>
      <w:r w:rsidR="007F1B11">
        <w:rPr>
          <w:sz w:val="28"/>
        </w:rPr>
        <w:t>–</w:t>
      </w:r>
      <w:r>
        <w:rPr>
          <w:sz w:val="28"/>
        </w:rPr>
        <w:t xml:space="preserve">34" заменить словами </w:t>
      </w:r>
      <w:r>
        <w:rPr>
          <w:sz w:val="28"/>
        </w:rPr>
        <w:br/>
        <w:t>"в пунктах 16</w:t>
      </w:r>
      <w:r w:rsidR="007F1B11">
        <w:rPr>
          <w:sz w:val="28"/>
        </w:rPr>
        <w:t>–</w:t>
      </w:r>
      <w:r>
        <w:rPr>
          <w:sz w:val="28"/>
        </w:rPr>
        <w:t xml:space="preserve">25, </w:t>
      </w:r>
      <w:r w:rsidRPr="007F1B11">
        <w:rPr>
          <w:sz w:val="28"/>
        </w:rPr>
        <w:t>31</w:t>
      </w:r>
      <w:r w:rsidR="007F1B11" w:rsidRPr="007F1B11">
        <w:rPr>
          <w:sz w:val="28"/>
        </w:rPr>
        <w:t>–</w:t>
      </w:r>
      <w:r w:rsidRPr="007F1B11">
        <w:rPr>
          <w:sz w:val="28"/>
        </w:rPr>
        <w:t>34</w:t>
      </w:r>
      <w:r w:rsidR="00556D70">
        <w:rPr>
          <w:sz w:val="28"/>
        </w:rPr>
        <w:t>.</w:t>
      </w:r>
      <w:r w:rsidR="005A2A68">
        <w:rPr>
          <w:sz w:val="28"/>
        </w:rPr>
        <w:t>".</w:t>
      </w:r>
    </w:p>
    <w:p w:rsidR="0003321E" w:rsidRDefault="0003321E">
      <w:pPr>
        <w:widowControl w:val="0"/>
        <w:ind w:firstLine="709"/>
        <w:jc w:val="both"/>
        <w:rPr>
          <w:sz w:val="28"/>
        </w:rPr>
      </w:pPr>
    </w:p>
    <w:p w:rsidR="0003321E" w:rsidRDefault="00F40570">
      <w:pPr>
        <w:widowControl w:val="0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t>Статья 10</w:t>
      </w:r>
    </w:p>
    <w:p w:rsidR="0003321E" w:rsidRDefault="00EB014C">
      <w:pPr>
        <w:widowControl w:val="0"/>
        <w:ind w:firstLine="709"/>
        <w:jc w:val="both"/>
        <w:rPr>
          <w:sz w:val="28"/>
        </w:rPr>
      </w:pPr>
      <w:hyperlink r:id="rId16" w:history="1">
        <w:r w:rsidR="00F40570">
          <w:rPr>
            <w:sz w:val="28"/>
          </w:rPr>
          <w:t>Внести в статью 4</w:t>
        </w:r>
      </w:hyperlink>
      <w:r w:rsidR="00F40570">
        <w:rPr>
          <w:sz w:val="28"/>
        </w:rPr>
        <w:t xml:space="preserve"> Закона Камчатского края от 16.12.2009 № 374 </w:t>
      </w:r>
      <w:r w:rsidR="00F40570">
        <w:rPr>
          <w:sz w:val="28"/>
        </w:rPr>
        <w:br/>
        <w:t>"О наделении органов местного самоуправления муниципальных образований в Камчатском крае государственными полномочиями Камчатского края</w:t>
      </w:r>
      <w:r w:rsidR="00C817A1">
        <w:rPr>
          <w:sz w:val="28"/>
        </w:rPr>
        <w:t xml:space="preserve"> </w:t>
      </w:r>
      <w:r w:rsidR="00F40570">
        <w:rPr>
          <w:sz w:val="28"/>
        </w:rPr>
        <w:t>по предоставлению мер социальной поддержки отдельным категориям граждан в период получения ими образования в муниципальных общеобразовательных организациях в Камчатском крае" (с</w:t>
      </w:r>
      <w:r w:rsidR="00C817A1">
        <w:rPr>
          <w:sz w:val="28"/>
        </w:rPr>
        <w:t> </w:t>
      </w:r>
      <w:r w:rsidR="00F40570">
        <w:rPr>
          <w:sz w:val="28"/>
        </w:rPr>
        <w:t>изменениями от 29.12.2012 № 184, от 14.02.2014 № 395, от 06.11.2014 №</w:t>
      </w:r>
      <w:r w:rsidR="00C817A1">
        <w:rPr>
          <w:sz w:val="28"/>
        </w:rPr>
        <w:t> </w:t>
      </w:r>
      <w:r w:rsidR="00F40570">
        <w:rPr>
          <w:sz w:val="28"/>
        </w:rPr>
        <w:t>541, от 17.11.2016 № 27, от 28.09.2017 № 131, от 04.12.2017 № 167, от</w:t>
      </w:r>
      <w:r w:rsidR="00C817A1">
        <w:rPr>
          <w:sz w:val="28"/>
        </w:rPr>
        <w:t> </w:t>
      </w:r>
      <w:r w:rsidR="00F40570">
        <w:rPr>
          <w:sz w:val="28"/>
        </w:rPr>
        <w:t>24.12.2018 № 295, от 25.06.2020 № 483, от 30.07.2020 № 488, от 29.09.2022 № 116, от 02.03.2023 № 187, от 05.07.2023</w:t>
      </w:r>
      <w:r w:rsidR="00C817A1">
        <w:rPr>
          <w:sz w:val="28"/>
        </w:rPr>
        <w:t xml:space="preserve"> </w:t>
      </w:r>
      <w:r w:rsidR="00F40570">
        <w:rPr>
          <w:sz w:val="28"/>
        </w:rPr>
        <w:t>№ 249) следующие изменения: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1) пункт 5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"5) Быстринский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пункт 10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"10) Усть-Камчатский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3) пункт 11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"11) Тигильский муниципальный округ Камчатского края;".</w:t>
      </w:r>
    </w:p>
    <w:p w:rsidR="0003321E" w:rsidRDefault="0003321E">
      <w:pPr>
        <w:widowControl w:val="0"/>
        <w:ind w:firstLine="709"/>
        <w:jc w:val="both"/>
        <w:rPr>
          <w:sz w:val="28"/>
        </w:rPr>
      </w:pPr>
    </w:p>
    <w:p w:rsidR="0003321E" w:rsidRDefault="00F40570">
      <w:pPr>
        <w:widowControl w:val="0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t>Статья 11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rStyle w:val="1"/>
          <w:sz w:val="28"/>
        </w:rPr>
        <w:t xml:space="preserve">Пункт 4 части 1 статьи 4 Закона Камчатского края от 27.04.2010 № 423 </w:t>
      </w:r>
      <w:r w:rsidRPr="007F1B11">
        <w:rPr>
          <w:rStyle w:val="1"/>
          <w:sz w:val="28"/>
        </w:rPr>
        <w:t>"О</w:t>
      </w:r>
      <w:r w:rsidR="007F1B11" w:rsidRPr="007F1B11">
        <w:rPr>
          <w:rStyle w:val="1"/>
          <w:sz w:val="28"/>
        </w:rPr>
        <w:t> </w:t>
      </w:r>
      <w:r w:rsidRPr="007F1B11">
        <w:rPr>
          <w:rStyle w:val="1"/>
          <w:sz w:val="28"/>
        </w:rPr>
        <w:t>наделении органов местного самоуправления муниципальных образований в Камчатском крае государственными полномочиями Камчатского края по вопросам предоставления мер социальной поддержки отдельным категориям граждан, проживающих в Камчатском крае, по проезду на автомобильном транспорте общего пользования городского сообщения" (с изменениями от 14.03.2011 № 572, от 29.12.2012 № 186, от</w:t>
      </w:r>
      <w:r w:rsidR="00C817A1">
        <w:rPr>
          <w:rStyle w:val="1"/>
          <w:sz w:val="28"/>
        </w:rPr>
        <w:t> </w:t>
      </w:r>
      <w:r w:rsidRPr="007F1B11">
        <w:rPr>
          <w:rStyle w:val="1"/>
          <w:sz w:val="28"/>
        </w:rPr>
        <w:t>12.10.2015 № 691, от 02.03.2018 №</w:t>
      </w:r>
      <w:r w:rsidR="007F1B11" w:rsidRPr="007F1B11">
        <w:rPr>
          <w:rStyle w:val="1"/>
          <w:sz w:val="28"/>
        </w:rPr>
        <w:t> </w:t>
      </w:r>
      <w:r w:rsidRPr="007F1B11">
        <w:rPr>
          <w:rStyle w:val="1"/>
          <w:sz w:val="28"/>
        </w:rPr>
        <w:t>197, от 13.06.2018 № 223, от</w:t>
      </w:r>
      <w:r w:rsidR="001B19CB">
        <w:rPr>
          <w:rStyle w:val="1"/>
          <w:sz w:val="28"/>
        </w:rPr>
        <w:t> </w:t>
      </w:r>
      <w:r w:rsidRPr="007F1B11">
        <w:rPr>
          <w:rStyle w:val="1"/>
          <w:sz w:val="28"/>
        </w:rPr>
        <w:t>24.12.2018 № 290, от 29.11.2021 № 15, от 28.11.2022 №</w:t>
      </w:r>
      <w:r w:rsidR="007F1B11" w:rsidRPr="007F1B11">
        <w:rPr>
          <w:rStyle w:val="1"/>
          <w:sz w:val="28"/>
        </w:rPr>
        <w:t> </w:t>
      </w:r>
      <w:r w:rsidRPr="007F1B11">
        <w:rPr>
          <w:rStyle w:val="1"/>
          <w:sz w:val="28"/>
        </w:rPr>
        <w:t>140) изложить в следующей редакции:</w:t>
      </w:r>
    </w:p>
    <w:p w:rsidR="00C21AA5" w:rsidRDefault="00F40570">
      <w:pPr>
        <w:widowControl w:val="0"/>
        <w:ind w:firstLine="709"/>
        <w:jc w:val="both"/>
        <w:outlineLvl w:val="0"/>
        <w:rPr>
          <w:rStyle w:val="1"/>
          <w:sz w:val="28"/>
        </w:rPr>
      </w:pPr>
      <w:r>
        <w:rPr>
          <w:rStyle w:val="1"/>
          <w:sz w:val="28"/>
        </w:rPr>
        <w:t>"4) Усть-Камчатский муниципальный округ Камчатского края.".</w:t>
      </w:r>
    </w:p>
    <w:p w:rsidR="00C21AA5" w:rsidRDefault="00C21AA5">
      <w:pPr>
        <w:widowControl w:val="0"/>
        <w:ind w:firstLine="709"/>
        <w:jc w:val="both"/>
        <w:outlineLvl w:val="0"/>
        <w:rPr>
          <w:rStyle w:val="1"/>
          <w:sz w:val="28"/>
        </w:rPr>
      </w:pPr>
    </w:p>
    <w:p w:rsidR="0003321E" w:rsidRDefault="00F40570">
      <w:pPr>
        <w:widowControl w:val="0"/>
        <w:ind w:firstLine="709"/>
        <w:jc w:val="both"/>
        <w:outlineLvl w:val="0"/>
        <w:rPr>
          <w:b/>
          <w:sz w:val="28"/>
        </w:rPr>
      </w:pPr>
      <w:r>
        <w:rPr>
          <w:rStyle w:val="1"/>
          <w:b/>
          <w:sz w:val="28"/>
        </w:rPr>
        <w:t>Статья 12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Внести в статью 4 </w:t>
      </w:r>
      <w:hyperlink r:id="rId17" w:history="1">
        <w:r>
          <w:rPr>
            <w:sz w:val="28"/>
          </w:rPr>
          <w:t>Закон</w:t>
        </w:r>
      </w:hyperlink>
      <w:r>
        <w:rPr>
          <w:sz w:val="28"/>
        </w:rPr>
        <w:t xml:space="preserve">а Камчатского края от 09.10.2012 № 135 </w:t>
      </w:r>
      <w:r>
        <w:rPr>
          <w:sz w:val="28"/>
        </w:rPr>
        <w:br/>
        <w:t>"О наделении органов местного самоуправления муниципальных образований в Камчатском крае государственными полномочиями Камчатского края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помещениями" (с изменениями от 29.12.2012 № 188, от 20.09.2013 № 295, от 08.06.2015 № 629, от 30.12.2016 № 49, от</w:t>
      </w:r>
      <w:r w:rsidR="001B19CB">
        <w:rPr>
          <w:sz w:val="28"/>
        </w:rPr>
        <w:t> </w:t>
      </w:r>
      <w:r>
        <w:rPr>
          <w:sz w:val="28"/>
        </w:rPr>
        <w:t>02.10.2017 № 140, от 05.07.2018 № 235, от 27.05.2019 № 340, от 04.03.2020 № 423, от 25.06.2020 № 483, от 04.03.2021 № 565, от 06.10.2022 № 135, от</w:t>
      </w:r>
      <w:r w:rsidR="00C817A1">
        <w:rPr>
          <w:sz w:val="28"/>
        </w:rPr>
        <w:t> </w:t>
      </w:r>
      <w:r>
        <w:rPr>
          <w:sz w:val="28"/>
        </w:rPr>
        <w:t>28.11.2022 № 140, от 05.07.2023 № 249) следующие изменения: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1) пункт 5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"5) Быстринский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пункт 12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"12) Тигильский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3) пункт 14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"14) Усть-Камчатский муниципальный округ Камчатского края</w:t>
      </w:r>
      <w:r w:rsidR="00556D70">
        <w:rPr>
          <w:sz w:val="28"/>
        </w:rPr>
        <w:t>.</w:t>
      </w:r>
      <w:r>
        <w:rPr>
          <w:sz w:val="28"/>
        </w:rPr>
        <w:t>".</w:t>
      </w:r>
    </w:p>
    <w:p w:rsidR="0003321E" w:rsidRDefault="0003321E">
      <w:pPr>
        <w:widowControl w:val="0"/>
        <w:ind w:firstLine="709"/>
        <w:jc w:val="both"/>
        <w:outlineLvl w:val="0"/>
        <w:rPr>
          <w:sz w:val="28"/>
        </w:rPr>
      </w:pPr>
    </w:p>
    <w:p w:rsidR="0003321E" w:rsidRDefault="00F40570">
      <w:pPr>
        <w:widowControl w:val="0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t>Статья 13</w:t>
      </w:r>
    </w:p>
    <w:p w:rsidR="0003321E" w:rsidRDefault="00EB014C">
      <w:pPr>
        <w:widowControl w:val="0"/>
        <w:ind w:firstLine="709"/>
        <w:jc w:val="both"/>
        <w:rPr>
          <w:sz w:val="28"/>
        </w:rPr>
      </w:pPr>
      <w:hyperlink r:id="rId18" w:history="1">
        <w:r w:rsidR="00F40570">
          <w:rPr>
            <w:sz w:val="28"/>
          </w:rPr>
          <w:t>Внести в статью 4</w:t>
        </w:r>
      </w:hyperlink>
      <w:r w:rsidR="00F40570">
        <w:rPr>
          <w:sz w:val="28"/>
        </w:rPr>
        <w:t xml:space="preserve"> Закона Камчатского края от 11.11.2013 № 338 </w:t>
      </w:r>
      <w:r w:rsidR="00F40570">
        <w:rPr>
          <w:sz w:val="28"/>
        </w:rPr>
        <w:br/>
        <w:t>"О наделении органов местного самоуправления муниципальных образований в Камчатском крае государственными полномочиями Камчатского края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 Камчатском крае" (с изменениями от 02.03.2018 № 197,</w:t>
      </w:r>
      <w:r w:rsidR="00F40570">
        <w:t xml:space="preserve"> </w:t>
      </w:r>
      <w:r w:rsidR="00F40570">
        <w:rPr>
          <w:sz w:val="28"/>
        </w:rPr>
        <w:t>от 25.06.2020 № 483, от 04.04.2023 №</w:t>
      </w:r>
      <w:r w:rsidR="00C817A1">
        <w:rPr>
          <w:sz w:val="28"/>
        </w:rPr>
        <w:t> </w:t>
      </w:r>
      <w:r w:rsidR="00F40570">
        <w:rPr>
          <w:sz w:val="28"/>
        </w:rPr>
        <w:t>201, от 05.07.2023 № 249) следующие изменения: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1) пункт 4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"4) Быстринский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пункт 9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"9) Усть-Камчатский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3) пункт 11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"11) Тигильский муниципальный округ Камчатского края;".</w:t>
      </w:r>
    </w:p>
    <w:p w:rsidR="0003321E" w:rsidRDefault="0003321E">
      <w:pPr>
        <w:widowControl w:val="0"/>
        <w:ind w:firstLine="709"/>
        <w:jc w:val="both"/>
        <w:rPr>
          <w:sz w:val="28"/>
        </w:rPr>
      </w:pPr>
    </w:p>
    <w:p w:rsidR="0003321E" w:rsidRDefault="00F40570">
      <w:pPr>
        <w:widowControl w:val="0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t>Статья 14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Внести в статью 4 </w:t>
      </w:r>
      <w:hyperlink r:id="rId19" w:history="1">
        <w:r>
          <w:rPr>
            <w:sz w:val="28"/>
          </w:rPr>
          <w:t>Закон</w:t>
        </w:r>
      </w:hyperlink>
      <w:r>
        <w:rPr>
          <w:sz w:val="28"/>
        </w:rPr>
        <w:t xml:space="preserve">а Камчатского края от 01.04.2014 № 419 </w:t>
      </w:r>
      <w:r>
        <w:rPr>
          <w:sz w:val="28"/>
        </w:rPr>
        <w:br/>
        <w:t xml:space="preserve">"О наделении органов местного самоуправления муниципальных образований в Камчатском крае государственными полномочиями по опеке и попечительству в Камчатском крае" (с изменениями от 23.09.2014 № 517, от 12.10.2015 № 678, </w:t>
      </w:r>
      <w:r w:rsidRPr="007F1B11">
        <w:rPr>
          <w:sz w:val="28"/>
        </w:rPr>
        <w:t>от 02.03.2018 № 197, от 29.11.2018 № 275, от 02.07.2019 № 346, от 25.06.2020 №</w:t>
      </w:r>
      <w:r w:rsidR="007F1B11" w:rsidRPr="007F1B11">
        <w:rPr>
          <w:sz w:val="28"/>
        </w:rPr>
        <w:t> </w:t>
      </w:r>
      <w:r w:rsidRPr="007F1B11">
        <w:rPr>
          <w:sz w:val="28"/>
        </w:rPr>
        <w:t>483, от 10.03.2022 № 51, от 28.11.2022 № 140, от</w:t>
      </w:r>
      <w:r w:rsidR="00C817A1">
        <w:rPr>
          <w:sz w:val="28"/>
        </w:rPr>
        <w:t> </w:t>
      </w:r>
      <w:r w:rsidRPr="007F1B11">
        <w:rPr>
          <w:sz w:val="28"/>
        </w:rPr>
        <w:t>05.07.2023 № 249</w:t>
      </w:r>
      <w:r w:rsidRPr="00C817A1">
        <w:rPr>
          <w:sz w:val="28"/>
        </w:rPr>
        <w:t>,</w:t>
      </w:r>
      <w:r w:rsidR="00556D70" w:rsidRPr="00C817A1">
        <w:rPr>
          <w:sz w:val="28"/>
        </w:rPr>
        <w:t xml:space="preserve"> 23.11.2023 № 301</w:t>
      </w:r>
      <w:r w:rsidRPr="00C817A1">
        <w:rPr>
          <w:sz w:val="28"/>
        </w:rPr>
        <w:t>) следующие</w:t>
      </w:r>
      <w:r>
        <w:rPr>
          <w:sz w:val="28"/>
        </w:rPr>
        <w:t xml:space="preserve"> изменения: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1) пункт 5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"5) Быстринский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пункт 12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"12) Тигильский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3) пункт 14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"14) Усть-Камчатский муниципальный округ Камчатского края</w:t>
      </w:r>
      <w:r w:rsidR="00556D70">
        <w:rPr>
          <w:sz w:val="28"/>
        </w:rPr>
        <w:t>.</w:t>
      </w:r>
      <w:r>
        <w:rPr>
          <w:sz w:val="28"/>
        </w:rPr>
        <w:t>".</w:t>
      </w:r>
    </w:p>
    <w:p w:rsidR="0003321E" w:rsidRDefault="0003321E">
      <w:pPr>
        <w:widowControl w:val="0"/>
        <w:ind w:firstLine="709"/>
        <w:jc w:val="both"/>
        <w:outlineLvl w:val="0"/>
        <w:rPr>
          <w:sz w:val="28"/>
        </w:rPr>
      </w:pPr>
    </w:p>
    <w:p w:rsidR="0003321E" w:rsidRDefault="00F40570">
      <w:pPr>
        <w:widowControl w:val="0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t>Статья 15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Внести в приложение к </w:t>
      </w:r>
      <w:hyperlink r:id="rId20" w:history="1">
        <w:r>
          <w:rPr>
            <w:sz w:val="28"/>
          </w:rPr>
          <w:t>Закон</w:t>
        </w:r>
      </w:hyperlink>
      <w:r>
        <w:rPr>
          <w:sz w:val="28"/>
        </w:rPr>
        <w:t xml:space="preserve">у Камчатского края от 23.09.2014 № 503 </w:t>
      </w:r>
      <w:r>
        <w:rPr>
          <w:sz w:val="28"/>
        </w:rPr>
        <w:br/>
        <w:t>"О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в Камчатском крае" (с</w:t>
      </w:r>
      <w:r w:rsidR="00C817A1">
        <w:rPr>
          <w:sz w:val="28"/>
        </w:rPr>
        <w:t> </w:t>
      </w:r>
      <w:r>
        <w:rPr>
          <w:sz w:val="28"/>
        </w:rPr>
        <w:t>изменениями от 19.12.2014 № 557, от 15.11.2016 № 5,</w:t>
      </w:r>
      <w:r>
        <w:t xml:space="preserve"> </w:t>
      </w:r>
      <w:r>
        <w:rPr>
          <w:sz w:val="28"/>
        </w:rPr>
        <w:t>от 25.06.2020 № 483, от 04.03.2021 № 573, от 10.03.2022 № 56, от 05.07.2023 № 249) следующие изменения: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1) пункт 4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"4) Быстринский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пункт 11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"11) Тигильский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3) пункт 13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"13) Усть-Камчатский муниципальный округ Камчатского края.".</w:t>
      </w:r>
    </w:p>
    <w:p w:rsidR="0003321E" w:rsidRDefault="0003321E">
      <w:pPr>
        <w:widowControl w:val="0"/>
        <w:ind w:firstLine="709"/>
        <w:jc w:val="both"/>
        <w:rPr>
          <w:b/>
          <w:sz w:val="28"/>
        </w:rPr>
      </w:pPr>
    </w:p>
    <w:p w:rsidR="0003321E" w:rsidRDefault="00F40570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Статья 16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Внести в статью 4 </w:t>
      </w:r>
      <w:hyperlink r:id="rId21" w:history="1">
        <w:r>
          <w:rPr>
            <w:sz w:val="28"/>
          </w:rPr>
          <w:t>Закон</w:t>
        </w:r>
      </w:hyperlink>
      <w:r>
        <w:rPr>
          <w:sz w:val="28"/>
        </w:rPr>
        <w:t xml:space="preserve">а Камчатского края от 08.06.2015 № 606 </w:t>
      </w:r>
      <w:r>
        <w:rPr>
          <w:sz w:val="28"/>
        </w:rPr>
        <w:br/>
        <w:t>"О наделении органов местного самоуправления муниципальных образований в Камчатском крае отдельными государственными полномочиями Камчатского края в области обращения с животными без владельцев" (с изменениями от 07.12.2015 № 713, от 02.03.2018 № 197, от</w:t>
      </w:r>
      <w:r w:rsidR="00C817A1">
        <w:rPr>
          <w:sz w:val="28"/>
        </w:rPr>
        <w:t> </w:t>
      </w:r>
      <w:r>
        <w:rPr>
          <w:sz w:val="28"/>
        </w:rPr>
        <w:t>07.11.2019 № 392,</w:t>
      </w:r>
      <w:r>
        <w:t xml:space="preserve"> </w:t>
      </w:r>
      <w:r>
        <w:rPr>
          <w:sz w:val="28"/>
        </w:rPr>
        <w:t>от 25.06.2020 № 483, от 11.05.2022 № 80, от 17.05.2023 № 228, от 05.07.2023 № 249) следующие изменения: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1) пункт 5 изложить в следующей редакции: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"5) Быстринский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2) пункт 12 изложить в следующей редакции: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"12) Тигильский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3) пункт 14 изложить в следующей редакции: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"14) Усть-Камчатский муниципальный округ Камчатского края</w:t>
      </w:r>
      <w:r w:rsidR="00556D70">
        <w:rPr>
          <w:sz w:val="28"/>
        </w:rPr>
        <w:t>.</w:t>
      </w:r>
      <w:r>
        <w:rPr>
          <w:sz w:val="28"/>
        </w:rPr>
        <w:t>".</w:t>
      </w:r>
    </w:p>
    <w:p w:rsidR="0003321E" w:rsidRDefault="0003321E">
      <w:pPr>
        <w:widowControl w:val="0"/>
        <w:ind w:firstLine="709"/>
        <w:jc w:val="both"/>
        <w:outlineLvl w:val="0"/>
        <w:rPr>
          <w:sz w:val="28"/>
        </w:rPr>
      </w:pPr>
    </w:p>
    <w:p w:rsidR="0003321E" w:rsidRDefault="00F40570">
      <w:pPr>
        <w:widowControl w:val="0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t>Статья 17</w:t>
      </w:r>
    </w:p>
    <w:p w:rsidR="0003321E" w:rsidRDefault="00EB014C">
      <w:pPr>
        <w:widowControl w:val="0"/>
        <w:ind w:firstLine="709"/>
        <w:jc w:val="both"/>
        <w:rPr>
          <w:sz w:val="28"/>
        </w:rPr>
      </w:pPr>
      <w:hyperlink r:id="rId22" w:history="1">
        <w:r w:rsidR="00F40570">
          <w:rPr>
            <w:sz w:val="28"/>
          </w:rPr>
          <w:t>Внести в статью 4</w:t>
        </w:r>
      </w:hyperlink>
      <w:r w:rsidR="00F40570">
        <w:rPr>
          <w:sz w:val="28"/>
        </w:rPr>
        <w:t xml:space="preserve"> Закона Камчатского края от 30.07.2015 № 660 </w:t>
      </w:r>
      <w:r w:rsidR="00F40570">
        <w:rPr>
          <w:sz w:val="28"/>
        </w:rPr>
        <w:br/>
        <w:t xml:space="preserve">"О перераспределении отдельных полномочий в сфере водоснабжения </w:t>
      </w:r>
      <w:r w:rsidR="00F40570">
        <w:rPr>
          <w:sz w:val="28"/>
        </w:rPr>
        <w:br/>
        <w:t>и водоотведения между органами местного самоуправления муниципальных образований в Камчатском крае и органами государственной власти Камчатского края" (с изменениями от 21.06.2017 №</w:t>
      </w:r>
      <w:r w:rsidR="00C817A1">
        <w:rPr>
          <w:sz w:val="28"/>
        </w:rPr>
        <w:t> </w:t>
      </w:r>
      <w:r w:rsidR="00F40570">
        <w:rPr>
          <w:sz w:val="28"/>
        </w:rPr>
        <w:t>105, от 29.11.2019 № 402, от 25.06.2020 № 483, от 28.12.2020 № 546, от</w:t>
      </w:r>
      <w:r w:rsidR="001B19CB">
        <w:rPr>
          <w:sz w:val="28"/>
        </w:rPr>
        <w:t> </w:t>
      </w:r>
      <w:r w:rsidR="00F40570">
        <w:rPr>
          <w:sz w:val="28"/>
        </w:rPr>
        <w:t xml:space="preserve">05.10.2022 № 124, от 05.07.2023 № </w:t>
      </w:r>
      <w:r w:rsidR="00F40570" w:rsidRPr="00C817A1">
        <w:rPr>
          <w:sz w:val="28"/>
        </w:rPr>
        <w:t>249</w:t>
      </w:r>
      <w:r w:rsidR="00556D70" w:rsidRPr="00C817A1">
        <w:rPr>
          <w:sz w:val="28"/>
        </w:rPr>
        <w:t>, 05.10.2023 № 278</w:t>
      </w:r>
      <w:r w:rsidR="00F40570" w:rsidRPr="00C817A1">
        <w:rPr>
          <w:sz w:val="28"/>
        </w:rPr>
        <w:t>)</w:t>
      </w:r>
      <w:r w:rsidR="00F40570">
        <w:rPr>
          <w:sz w:val="28"/>
        </w:rPr>
        <w:t xml:space="preserve"> следующие изменения: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1) пункт 8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пункт 9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3) дополнить пунктом 11 следующего содержания: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"11) Быстринский муниципальный округ Камчатского края.".</w:t>
      </w:r>
    </w:p>
    <w:p w:rsidR="0003321E" w:rsidRDefault="0003321E">
      <w:pPr>
        <w:widowControl w:val="0"/>
        <w:ind w:firstLine="709"/>
        <w:jc w:val="both"/>
        <w:rPr>
          <w:sz w:val="28"/>
        </w:rPr>
      </w:pPr>
    </w:p>
    <w:p w:rsidR="0003321E" w:rsidRDefault="00F40570">
      <w:pPr>
        <w:widowControl w:val="0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t>Статья 18</w:t>
      </w:r>
    </w:p>
    <w:p w:rsidR="0003321E" w:rsidRDefault="00EB014C">
      <w:pPr>
        <w:widowControl w:val="0"/>
        <w:ind w:firstLine="709"/>
        <w:jc w:val="both"/>
        <w:rPr>
          <w:sz w:val="28"/>
        </w:rPr>
      </w:pPr>
      <w:hyperlink r:id="rId23" w:history="1">
        <w:r w:rsidR="00F40570">
          <w:rPr>
            <w:sz w:val="28"/>
          </w:rPr>
          <w:t>Внести в статью 4</w:t>
        </w:r>
      </w:hyperlink>
      <w:r w:rsidR="00F40570">
        <w:rPr>
          <w:sz w:val="28"/>
        </w:rPr>
        <w:t xml:space="preserve"> Закона Камчатского края от 07.12.2015 № 714 "О</w:t>
      </w:r>
      <w:r w:rsidR="00C21AA5">
        <w:rPr>
          <w:sz w:val="28"/>
        </w:rPr>
        <w:t> </w:t>
      </w:r>
      <w:r w:rsidR="00F40570">
        <w:rPr>
          <w:sz w:val="28"/>
        </w:rPr>
        <w:t>наделении органов местного самоуправления муниципальных образований в</w:t>
      </w:r>
      <w:r w:rsidR="00C21AA5">
        <w:rPr>
          <w:sz w:val="28"/>
        </w:rPr>
        <w:t> </w:t>
      </w:r>
      <w:r w:rsidR="00F40570">
        <w:rPr>
          <w:sz w:val="28"/>
        </w:rPr>
        <w:t>Камчатском крае государственными полномочиями по подготовке и проведению Всероссийской сельскохозяйственной переписи в</w:t>
      </w:r>
      <w:r w:rsidR="00627FEA">
        <w:rPr>
          <w:sz w:val="28"/>
        </w:rPr>
        <w:t> </w:t>
      </w:r>
      <w:r w:rsidR="00F40570">
        <w:rPr>
          <w:sz w:val="28"/>
        </w:rPr>
        <w:t xml:space="preserve">Камчатском </w:t>
      </w:r>
      <w:r w:rsidR="00F40570" w:rsidRPr="00627FEA">
        <w:rPr>
          <w:sz w:val="28"/>
        </w:rPr>
        <w:t>крае"</w:t>
      </w:r>
      <w:r w:rsidR="00556D70" w:rsidRPr="00627FEA">
        <w:rPr>
          <w:sz w:val="28"/>
        </w:rPr>
        <w:t>(с изменениями от</w:t>
      </w:r>
      <w:r w:rsidR="00BF63C1" w:rsidRPr="00627FEA">
        <w:rPr>
          <w:sz w:val="28"/>
        </w:rPr>
        <w:t xml:space="preserve"> 02.03.2018 № 197, от 25.06.2020</w:t>
      </w:r>
      <w:r w:rsidR="005A2A68">
        <w:rPr>
          <w:sz w:val="28"/>
        </w:rPr>
        <w:br/>
      </w:r>
      <w:r w:rsidR="00BF63C1" w:rsidRPr="00627FEA">
        <w:rPr>
          <w:sz w:val="28"/>
        </w:rPr>
        <w:t>№</w:t>
      </w:r>
      <w:r w:rsidR="005A2A68">
        <w:rPr>
          <w:sz w:val="28"/>
        </w:rPr>
        <w:t xml:space="preserve"> </w:t>
      </w:r>
      <w:r w:rsidR="00BF63C1" w:rsidRPr="00627FEA">
        <w:rPr>
          <w:sz w:val="28"/>
        </w:rPr>
        <w:t>483, от 20.03.2024 № 347)</w:t>
      </w:r>
      <w:r w:rsidR="00F40570" w:rsidRPr="00627FEA">
        <w:rPr>
          <w:sz w:val="28"/>
        </w:rPr>
        <w:t xml:space="preserve"> следующие изменения: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1) пункт 5 изложить в следующей редакции: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"5) Быстринский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2) пункт 12 изложить в следующей редакции: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"12) Тигильский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3) пункт 14 изложить в следующей редакции: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"14) Усть-Камчатский муниципальный округ Камчатского края</w:t>
      </w:r>
      <w:r w:rsidR="00556D70">
        <w:rPr>
          <w:sz w:val="28"/>
        </w:rPr>
        <w:t>.</w:t>
      </w:r>
      <w:r>
        <w:rPr>
          <w:sz w:val="28"/>
        </w:rPr>
        <w:t>".</w:t>
      </w:r>
    </w:p>
    <w:p w:rsidR="0003321E" w:rsidRDefault="0003321E">
      <w:pPr>
        <w:widowControl w:val="0"/>
        <w:ind w:firstLine="709"/>
        <w:jc w:val="both"/>
        <w:outlineLvl w:val="0"/>
        <w:rPr>
          <w:sz w:val="28"/>
        </w:rPr>
      </w:pPr>
    </w:p>
    <w:p w:rsidR="0003321E" w:rsidRDefault="00F40570">
      <w:pPr>
        <w:widowControl w:val="0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t xml:space="preserve">Статья 19 </w:t>
      </w:r>
    </w:p>
    <w:p w:rsidR="0003321E" w:rsidRDefault="00F40570">
      <w:pPr>
        <w:ind w:left="120" w:right="120" w:firstLine="589"/>
        <w:jc w:val="both"/>
        <w:rPr>
          <w:sz w:val="28"/>
        </w:rPr>
      </w:pPr>
      <w:r w:rsidRPr="00BF63C1">
        <w:rPr>
          <w:rStyle w:val="1"/>
          <w:sz w:val="28"/>
        </w:rPr>
        <w:t>Пункт 4 статьи 4 Закона Камчатского края от 07.12.2016 № 42 "О</w:t>
      </w:r>
      <w:r w:rsidRPr="00BF63C1">
        <w:rPr>
          <w:sz w:val="28"/>
        </w:rPr>
        <w:t> </w:t>
      </w:r>
      <w:r w:rsidRPr="00BF63C1">
        <w:rPr>
          <w:rStyle w:val="1"/>
          <w:sz w:val="28"/>
        </w:rPr>
        <w:t xml:space="preserve">наделении органов местного самоуправления муниципальных образований в Камчатском крае отдельными государственными полномочиями Камчатского края по осуществлению регионального государственного жилищного </w:t>
      </w:r>
      <w:r w:rsidR="00BF63C1" w:rsidRPr="00BF63C1">
        <w:rPr>
          <w:rStyle w:val="1"/>
          <w:sz w:val="28"/>
        </w:rPr>
        <w:t>контроля (</w:t>
      </w:r>
      <w:r w:rsidRPr="00BF63C1">
        <w:rPr>
          <w:rStyle w:val="1"/>
          <w:sz w:val="28"/>
        </w:rPr>
        <w:t>надзора</w:t>
      </w:r>
      <w:r w:rsidR="00BF63C1" w:rsidRPr="00BF63C1">
        <w:rPr>
          <w:rStyle w:val="1"/>
          <w:sz w:val="28"/>
        </w:rPr>
        <w:t>) и регионального государственного лицензионного контроля за осуществлением предпринимательской деятельности по управлению многоквартирными</w:t>
      </w:r>
      <w:r w:rsidR="00BF63C1">
        <w:rPr>
          <w:rStyle w:val="1"/>
          <w:sz w:val="28"/>
        </w:rPr>
        <w:t xml:space="preserve"> домами</w:t>
      </w:r>
      <w:r>
        <w:rPr>
          <w:rStyle w:val="1"/>
          <w:sz w:val="28"/>
        </w:rPr>
        <w:t>" (с изменениями от</w:t>
      </w:r>
      <w:r w:rsidR="00BF63C1">
        <w:rPr>
          <w:rStyle w:val="1"/>
          <w:sz w:val="28"/>
        </w:rPr>
        <w:t xml:space="preserve"> </w:t>
      </w:r>
      <w:r>
        <w:rPr>
          <w:rStyle w:val="1"/>
          <w:sz w:val="28"/>
        </w:rPr>
        <w:t>02.10.2017 № 135, от 04.03.2021 № 566, от</w:t>
      </w:r>
      <w:r w:rsidR="00BF63C1">
        <w:rPr>
          <w:rStyle w:val="1"/>
          <w:sz w:val="28"/>
        </w:rPr>
        <w:t> </w:t>
      </w:r>
      <w:r>
        <w:rPr>
          <w:rStyle w:val="1"/>
          <w:sz w:val="28"/>
        </w:rPr>
        <w:t>06.10.2022 № 131) изложить в</w:t>
      </w:r>
      <w:r w:rsidR="00C21AA5">
        <w:rPr>
          <w:rStyle w:val="1"/>
          <w:sz w:val="28"/>
        </w:rPr>
        <w:t> </w:t>
      </w:r>
      <w:r>
        <w:rPr>
          <w:rStyle w:val="1"/>
          <w:sz w:val="28"/>
        </w:rPr>
        <w:t>следующей редакции:</w:t>
      </w:r>
    </w:p>
    <w:p w:rsidR="0003321E" w:rsidRDefault="00F40570">
      <w:pPr>
        <w:ind w:left="120" w:right="120" w:firstLine="589"/>
        <w:jc w:val="both"/>
        <w:rPr>
          <w:sz w:val="28"/>
        </w:rPr>
      </w:pPr>
      <w:r>
        <w:rPr>
          <w:rStyle w:val="1"/>
          <w:sz w:val="28"/>
        </w:rPr>
        <w:t>"4) Усть-Камчатский муниципальный округ Камчатского края.".</w:t>
      </w:r>
    </w:p>
    <w:p w:rsidR="0003321E" w:rsidRDefault="0003321E">
      <w:pPr>
        <w:widowControl w:val="0"/>
        <w:ind w:firstLine="709"/>
        <w:jc w:val="both"/>
        <w:outlineLvl w:val="0"/>
        <w:rPr>
          <w:sz w:val="28"/>
        </w:rPr>
      </w:pPr>
    </w:p>
    <w:p w:rsidR="0003321E" w:rsidRDefault="00F40570">
      <w:pPr>
        <w:widowControl w:val="0"/>
        <w:ind w:firstLine="709"/>
        <w:jc w:val="both"/>
        <w:outlineLvl w:val="0"/>
        <w:rPr>
          <w:b/>
          <w:sz w:val="28"/>
        </w:rPr>
      </w:pPr>
      <w:r>
        <w:rPr>
          <w:rStyle w:val="1"/>
          <w:b/>
          <w:sz w:val="28"/>
        </w:rPr>
        <w:t>Статья 20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Внести в статью 4 Закона Камчатского края от 03.03.2021 № 561 </w:t>
      </w:r>
      <w:r>
        <w:rPr>
          <w:sz w:val="28"/>
        </w:rPr>
        <w:br/>
        <w:t>"О наделении органов местного самоуправления муниципальных образований в Камчатском крае государственным полномочием Камчатского края по оказанию государственной социальной помощи на основании социального контракта малоимущим гражданам" (с</w:t>
      </w:r>
      <w:r w:rsidR="00BF63C1">
        <w:rPr>
          <w:sz w:val="28"/>
        </w:rPr>
        <w:t> </w:t>
      </w:r>
      <w:r>
        <w:rPr>
          <w:sz w:val="28"/>
        </w:rPr>
        <w:t>изменениями от 28.11.2022 № 140, от 05.07.2023 № 249, от 05.10.2023 №</w:t>
      </w:r>
      <w:r w:rsidR="00BF63C1">
        <w:rPr>
          <w:sz w:val="28"/>
        </w:rPr>
        <w:t> </w:t>
      </w:r>
      <w:r>
        <w:rPr>
          <w:sz w:val="28"/>
        </w:rPr>
        <w:t>264, от 21.12.2023 № 312) следующие изменения: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1) пункт 5 изложить в следующей редакции: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"5) Быстринский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2) пункт 12 изложить в следующей редакции: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"12) Тигильский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3) пункт 14 изложить в следующей редакции: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"14) Усть-Камчатский муниципальный округ Камчатского края</w:t>
      </w:r>
      <w:r w:rsidR="00556D70">
        <w:rPr>
          <w:sz w:val="28"/>
        </w:rPr>
        <w:t>.</w:t>
      </w:r>
      <w:r>
        <w:rPr>
          <w:sz w:val="28"/>
        </w:rPr>
        <w:t>".</w:t>
      </w:r>
    </w:p>
    <w:p w:rsidR="0003321E" w:rsidRDefault="0003321E">
      <w:pPr>
        <w:widowControl w:val="0"/>
        <w:ind w:firstLine="709"/>
        <w:jc w:val="both"/>
        <w:rPr>
          <w:sz w:val="28"/>
        </w:rPr>
      </w:pPr>
    </w:p>
    <w:p w:rsidR="0003321E" w:rsidRDefault="00F40570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Статья 21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Внести в статью 4 Закона Камчатского края от 21.05.2021 № 592 </w:t>
      </w:r>
      <w:r>
        <w:rPr>
          <w:sz w:val="28"/>
        </w:rPr>
        <w:br/>
        <w:t>"О наделении органов местного самоуправления муниципальных образований в Камчатском крае государственным полномочием Камчатского края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программам" (с изменениями от 02.03.2023 № 187, от 05.07.2023 № 249)</w:t>
      </w:r>
      <w:r>
        <w:t xml:space="preserve"> </w:t>
      </w:r>
      <w:r>
        <w:rPr>
          <w:sz w:val="28"/>
        </w:rPr>
        <w:t>следующие изменения: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1) пункт 5 изложить в следующей редакции: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"5) Быстринский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2) пункт 12 изложить в следующей редакции: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"12) Тигильский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3) пункт 14 изложить в следующей редакции: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"14) Усть-Камчатский муниципальный округ Камчатского края</w:t>
      </w:r>
      <w:r w:rsidR="00556D70">
        <w:rPr>
          <w:sz w:val="28"/>
        </w:rPr>
        <w:t>.</w:t>
      </w:r>
      <w:r>
        <w:rPr>
          <w:sz w:val="28"/>
        </w:rPr>
        <w:t>".</w:t>
      </w:r>
    </w:p>
    <w:p w:rsidR="0003321E" w:rsidRDefault="0003321E">
      <w:pPr>
        <w:widowControl w:val="0"/>
        <w:ind w:firstLine="709"/>
        <w:jc w:val="both"/>
        <w:outlineLvl w:val="0"/>
        <w:rPr>
          <w:sz w:val="28"/>
        </w:rPr>
      </w:pPr>
    </w:p>
    <w:p w:rsidR="0003321E" w:rsidRDefault="00F40570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Статья 22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Внести в Закон Камчатского края от 21.05.2021 № 601 "О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края" (с изменениями от 27.12.2021 № 25, от 28.11.2022 № 154, от 05.07.2023 № 249) следующие изменения: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1) в статье 3: </w:t>
      </w:r>
    </w:p>
    <w:p w:rsidR="0003321E" w:rsidRPr="00611D69" w:rsidRDefault="00F40570">
      <w:pPr>
        <w:widowControl w:val="0"/>
        <w:ind w:firstLine="709"/>
        <w:jc w:val="both"/>
        <w:rPr>
          <w:sz w:val="28"/>
        </w:rPr>
      </w:pPr>
      <w:r w:rsidRPr="00611D69">
        <w:rPr>
          <w:sz w:val="28"/>
        </w:rPr>
        <w:t>а) в части 1 слова "в пунктах 1</w:t>
      </w:r>
      <w:r w:rsidR="00611D69" w:rsidRPr="00611D69">
        <w:rPr>
          <w:sz w:val="28"/>
        </w:rPr>
        <w:t>–</w:t>
      </w:r>
      <w:r w:rsidRPr="00611D69">
        <w:rPr>
          <w:sz w:val="28"/>
        </w:rPr>
        <w:t>4, 8, 15</w:t>
      </w:r>
      <w:r w:rsidR="00611D69" w:rsidRPr="00611D69">
        <w:rPr>
          <w:sz w:val="28"/>
        </w:rPr>
        <w:t>–</w:t>
      </w:r>
      <w:r w:rsidRPr="00611D69">
        <w:rPr>
          <w:sz w:val="28"/>
        </w:rPr>
        <w:t>31, 34</w:t>
      </w:r>
      <w:r w:rsidR="00611D69" w:rsidRPr="00611D69">
        <w:rPr>
          <w:sz w:val="28"/>
        </w:rPr>
        <w:t>–</w:t>
      </w:r>
      <w:r w:rsidRPr="00611D69">
        <w:rPr>
          <w:sz w:val="28"/>
        </w:rPr>
        <w:t xml:space="preserve">64" заменить словами </w:t>
      </w:r>
      <w:r w:rsidRPr="00611D69">
        <w:rPr>
          <w:sz w:val="28"/>
        </w:rPr>
        <w:br/>
        <w:t>"в пунктах 1</w:t>
      </w:r>
      <w:r w:rsidR="00611D69" w:rsidRPr="00611D69">
        <w:rPr>
          <w:sz w:val="28"/>
        </w:rPr>
        <w:t>–</w:t>
      </w:r>
      <w:r w:rsidRPr="00611D69">
        <w:rPr>
          <w:sz w:val="28"/>
        </w:rPr>
        <w:t>5, 8, 12, 14, 17</w:t>
      </w:r>
      <w:r w:rsidR="00611D69" w:rsidRPr="00611D69">
        <w:rPr>
          <w:sz w:val="28"/>
        </w:rPr>
        <w:t>–</w:t>
      </w:r>
      <w:r w:rsidRPr="00611D69">
        <w:rPr>
          <w:sz w:val="28"/>
        </w:rPr>
        <w:t>31, 34</w:t>
      </w:r>
      <w:r w:rsidR="00611D69" w:rsidRPr="00611D69">
        <w:rPr>
          <w:sz w:val="28"/>
        </w:rPr>
        <w:t>–</w:t>
      </w:r>
      <w:r w:rsidRPr="00611D69">
        <w:rPr>
          <w:sz w:val="28"/>
        </w:rPr>
        <w:t>48, 56</w:t>
      </w:r>
      <w:r w:rsidR="00611D69" w:rsidRPr="00611D69">
        <w:rPr>
          <w:sz w:val="28"/>
        </w:rPr>
        <w:t>–</w:t>
      </w:r>
      <w:r w:rsidRPr="00611D69">
        <w:rPr>
          <w:sz w:val="28"/>
        </w:rPr>
        <w:t>61";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 w:rsidRPr="00611D69">
        <w:rPr>
          <w:sz w:val="28"/>
        </w:rPr>
        <w:t>б) в абзаце первом части 2 слова "в пунктах 5</w:t>
      </w:r>
      <w:r w:rsidR="00611D69" w:rsidRPr="00611D69">
        <w:rPr>
          <w:sz w:val="28"/>
        </w:rPr>
        <w:t>–</w:t>
      </w:r>
      <w:r w:rsidRPr="00611D69">
        <w:rPr>
          <w:sz w:val="28"/>
        </w:rPr>
        <w:t>7, 9</w:t>
      </w:r>
      <w:r w:rsidR="00611D69" w:rsidRPr="00611D69">
        <w:rPr>
          <w:sz w:val="28"/>
        </w:rPr>
        <w:t>–</w:t>
      </w:r>
      <w:r w:rsidRPr="00611D69">
        <w:rPr>
          <w:sz w:val="28"/>
        </w:rPr>
        <w:t>14" заменить словами "в пунктах 6, 7, 9</w:t>
      </w:r>
      <w:r w:rsidR="00611D69" w:rsidRPr="00611D69">
        <w:rPr>
          <w:sz w:val="28"/>
        </w:rPr>
        <w:t>–</w:t>
      </w:r>
      <w:r w:rsidRPr="00611D69">
        <w:rPr>
          <w:sz w:val="28"/>
        </w:rPr>
        <w:t>11, 13";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в статье 4: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а) пункт 5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"5) Быстринский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б) пункт 12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"12) Тигильский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в) пункт 14 изложить в следующей редакции: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"14) Усть-Камчатский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г) пункт 15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д) пункт 16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е) пункт 49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ж) пункт 50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з) пункт 51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и) пункт 52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к) пункт 53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л) пункт 54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м) пункт 55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н) пункт 62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о) пункт 63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п) пункт 64 признать утратившим силу.</w:t>
      </w:r>
    </w:p>
    <w:p w:rsidR="0003321E" w:rsidRDefault="0003321E">
      <w:pPr>
        <w:widowControl w:val="0"/>
        <w:ind w:firstLine="709"/>
        <w:jc w:val="both"/>
        <w:rPr>
          <w:sz w:val="28"/>
        </w:rPr>
      </w:pPr>
    </w:p>
    <w:p w:rsidR="0003321E" w:rsidRDefault="00F40570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Статья 23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Внести в Закон Камчатского края от 10.03.2022 № 55</w:t>
      </w:r>
      <w:r>
        <w:rPr>
          <w:color w:val="FF0000"/>
          <w:sz w:val="28"/>
        </w:rPr>
        <w:t xml:space="preserve"> </w:t>
      </w:r>
      <w:r>
        <w:rPr>
          <w:sz w:val="28"/>
        </w:rPr>
        <w:t>"О наделении органов местного самоуправления муниципальных образований в Камчатском крае государственными полномочиями Камчатского края по вопросам предоставления гражданам субсидий на оплату жилого помещения и коммунальных услуг" (с изменениями от 05.07.2023 № 249) следующие изменения: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1) в статье 3: </w:t>
      </w:r>
    </w:p>
    <w:p w:rsidR="0003321E" w:rsidRPr="00611D69" w:rsidRDefault="00F40570">
      <w:pPr>
        <w:widowControl w:val="0"/>
        <w:ind w:firstLine="709"/>
        <w:jc w:val="both"/>
        <w:rPr>
          <w:sz w:val="28"/>
        </w:rPr>
      </w:pPr>
      <w:r w:rsidRPr="00611D69">
        <w:rPr>
          <w:sz w:val="28"/>
        </w:rPr>
        <w:t>а) в абзаце первом части 1 слова "в пунктах 1</w:t>
      </w:r>
      <w:r w:rsidR="00611D69" w:rsidRPr="00611D69">
        <w:rPr>
          <w:sz w:val="28"/>
        </w:rPr>
        <w:t>–</w:t>
      </w:r>
      <w:r w:rsidRPr="00611D69">
        <w:rPr>
          <w:sz w:val="28"/>
        </w:rPr>
        <w:t>4, 7</w:t>
      </w:r>
      <w:r w:rsidR="00611D69" w:rsidRPr="00611D69">
        <w:rPr>
          <w:sz w:val="28"/>
        </w:rPr>
        <w:t>–</w:t>
      </w:r>
      <w:r w:rsidRPr="00611D69">
        <w:rPr>
          <w:sz w:val="28"/>
        </w:rPr>
        <w:t>11, 15</w:t>
      </w:r>
      <w:r w:rsidR="00611D69" w:rsidRPr="00611D69">
        <w:rPr>
          <w:sz w:val="28"/>
        </w:rPr>
        <w:t>–</w:t>
      </w:r>
      <w:r w:rsidRPr="00611D69">
        <w:rPr>
          <w:sz w:val="28"/>
        </w:rPr>
        <w:t>42" заменить словами "в пунктах 1</w:t>
      </w:r>
      <w:r w:rsidR="00611D69" w:rsidRPr="00611D69">
        <w:rPr>
          <w:sz w:val="28"/>
        </w:rPr>
        <w:t>–</w:t>
      </w:r>
      <w:r w:rsidRPr="00611D69">
        <w:rPr>
          <w:sz w:val="28"/>
        </w:rPr>
        <w:t>5, 7</w:t>
      </w:r>
      <w:r w:rsidR="00611D69" w:rsidRPr="00611D69">
        <w:rPr>
          <w:sz w:val="28"/>
        </w:rPr>
        <w:t>–</w:t>
      </w:r>
      <w:r w:rsidRPr="00611D69">
        <w:rPr>
          <w:sz w:val="28"/>
        </w:rPr>
        <w:t>12, 14, 17</w:t>
      </w:r>
      <w:r w:rsidR="00611D69" w:rsidRPr="00611D69">
        <w:rPr>
          <w:sz w:val="28"/>
        </w:rPr>
        <w:t>–</w:t>
      </w:r>
      <w:r w:rsidRPr="00611D69">
        <w:rPr>
          <w:sz w:val="28"/>
        </w:rPr>
        <w:t>26, 34</w:t>
      </w:r>
      <w:r w:rsidR="00611D69" w:rsidRPr="00611D69">
        <w:rPr>
          <w:sz w:val="28"/>
        </w:rPr>
        <w:t>–</w:t>
      </w:r>
      <w:r w:rsidRPr="00611D69">
        <w:rPr>
          <w:sz w:val="28"/>
        </w:rPr>
        <w:t>39";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 w:rsidRPr="00611D69">
        <w:rPr>
          <w:sz w:val="28"/>
        </w:rPr>
        <w:t>б) в части 2 слова "в пунктах 5, 6, 12</w:t>
      </w:r>
      <w:r w:rsidR="00611D69" w:rsidRPr="00611D69">
        <w:rPr>
          <w:sz w:val="28"/>
        </w:rPr>
        <w:t>–</w:t>
      </w:r>
      <w:r w:rsidRPr="00611D69">
        <w:rPr>
          <w:sz w:val="28"/>
        </w:rPr>
        <w:t xml:space="preserve">14" заменить словами </w:t>
      </w:r>
      <w:r w:rsidRPr="00611D69">
        <w:rPr>
          <w:sz w:val="28"/>
        </w:rPr>
        <w:br/>
        <w:t>"в пунктах 6, 13";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в статье 4: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а) пункт 5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"5) Быстринский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б) пункт 12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"12) Тигильский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в) пункт 14 изложить в следующей редакции: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"14) Усть-Камчатский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г) пункт 15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д) пункт 16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е) пункт 27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ж) пункт 28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з) пункт 29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и) пункт 30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к) пункт 31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л) пункт 32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м) пункт 33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н) пункт 40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о) пункт 41 признать утратившим силу;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п) пункт 42 признать утратившим силу.</w:t>
      </w:r>
    </w:p>
    <w:p w:rsidR="0003321E" w:rsidRDefault="00F40570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Статья 24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Внести в статью 4 Закона</w:t>
      </w:r>
      <w:r>
        <w:t xml:space="preserve"> </w:t>
      </w:r>
      <w:r>
        <w:rPr>
          <w:sz w:val="28"/>
        </w:rPr>
        <w:t xml:space="preserve">Камчатского края от 10.03.2022 № 59 </w:t>
      </w:r>
      <w:r>
        <w:rPr>
          <w:sz w:val="28"/>
        </w:rPr>
        <w:br/>
        <w:t>"О наделении органов местного самоуправления муниципальных образований в Камчатском крае государственным полномочием Камчатского края по созданию и организации деятельности муниципальных комиссий по делам несовершеннолетних и защите их прав" (с изменениями от 05.07.2023 № 249) следующие изменения:</w:t>
      </w:r>
    </w:p>
    <w:p w:rsidR="00007F4A" w:rsidRDefault="00007F4A" w:rsidP="00007F4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1) пункт 5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"5) Быстринский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пункт 12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"12) Тигильский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3) пункт 14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"14) Усть-Камчатский муниципальный округ Камчатского края</w:t>
      </w:r>
      <w:r w:rsidR="00556D70">
        <w:rPr>
          <w:sz w:val="28"/>
        </w:rPr>
        <w:t>.</w:t>
      </w:r>
      <w:r>
        <w:rPr>
          <w:sz w:val="28"/>
        </w:rPr>
        <w:t>".</w:t>
      </w:r>
    </w:p>
    <w:p w:rsidR="0003321E" w:rsidRDefault="0003321E">
      <w:pPr>
        <w:widowControl w:val="0"/>
        <w:ind w:firstLine="709"/>
        <w:jc w:val="both"/>
        <w:rPr>
          <w:sz w:val="28"/>
        </w:rPr>
      </w:pPr>
    </w:p>
    <w:p w:rsidR="0003321E" w:rsidRDefault="00F40570">
      <w:pPr>
        <w:widowControl w:val="0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t>Статья 25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Внести в статью 4 Закона Камчатского края от 17.06.2022 № 96 </w:t>
      </w:r>
      <w:r>
        <w:rPr>
          <w:sz w:val="28"/>
        </w:rPr>
        <w:br/>
        <w:t>"О наделении органов местного самоуправления муниципальных образований в Камчатском крае государственным полномочием Камчатского края по предоставлению гражданам, находящимся в трудной жизненной ситуации, проживающим в Камчатском крае, социальной поддержки в форме материальной помощи" (с изменениями от 05.07.2023 № 249) следующие изменения: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1) пункт 5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"5) Быстринский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пункт 12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"12) Тигильский муниципальный округ Камчатского края;";</w:t>
      </w:r>
    </w:p>
    <w:p w:rsidR="0003321E" w:rsidRDefault="00F40570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3) пункт 14 изложить в следующей редакции: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"14) Усть-Камчатский муниципальный округ Камчатского края</w:t>
      </w:r>
      <w:r w:rsidR="006E02E0">
        <w:rPr>
          <w:sz w:val="28"/>
        </w:rPr>
        <w:t>.</w:t>
      </w:r>
      <w:r>
        <w:rPr>
          <w:sz w:val="28"/>
        </w:rPr>
        <w:t>".</w:t>
      </w:r>
    </w:p>
    <w:p w:rsidR="0003321E" w:rsidRDefault="0003321E">
      <w:pPr>
        <w:widowControl w:val="0"/>
        <w:ind w:firstLine="709"/>
        <w:jc w:val="both"/>
        <w:rPr>
          <w:sz w:val="28"/>
        </w:rPr>
      </w:pPr>
    </w:p>
    <w:p w:rsidR="0003321E" w:rsidRDefault="00F40570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Статья 26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Признать утратившими силу:</w:t>
      </w:r>
    </w:p>
    <w:p w:rsidR="0003321E" w:rsidRDefault="00EB014C">
      <w:pPr>
        <w:widowControl w:val="0"/>
        <w:ind w:firstLine="709"/>
        <w:jc w:val="both"/>
        <w:rPr>
          <w:sz w:val="28"/>
        </w:rPr>
      </w:pPr>
      <w:hyperlink r:id="rId24" w:history="1">
        <w:r w:rsidR="00F40570">
          <w:rPr>
            <w:sz w:val="28"/>
          </w:rPr>
          <w:t>1) пункты 2, 7 и 11 статьи 4</w:t>
        </w:r>
      </w:hyperlink>
      <w:r w:rsidR="00F40570">
        <w:rPr>
          <w:sz w:val="28"/>
        </w:rPr>
        <w:t xml:space="preserve"> Закона Камчатского края от 04.12.2008 №</w:t>
      </w:r>
      <w:r w:rsidR="00BF63C1">
        <w:rPr>
          <w:sz w:val="28"/>
        </w:rPr>
        <w:t> </w:t>
      </w:r>
      <w:r w:rsidR="00F40570">
        <w:rPr>
          <w:sz w:val="28"/>
        </w:rPr>
        <w:t xml:space="preserve">158 "О наделении органов местного самоуправления муниципальных районов в Камчатском крае полномочиями органов государственной власти Камчатского края по расчету и предоставлению дотаций бюджетам поселений в Камчатском крае за счет средств краевого бюджета"; 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пункты 2, 9 и 11 части 2 статьи 4 Закона Камчатского края от 19.12.2019 № 412 "О предоставлении местным бюджетам субвенций для осуществления государственных полномочий Российской Федерации на осуществление воинского учета на территориях, на которых отсутствуют структурные подразделения военных комиссариатов, в Камчатском крае";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3) пункты 2, 9 и 11 части 2 статьи 4 Закона Камчатского края от 19.12.2019 № 414 "О предоставлении местным бюджетам субвенций для осуществления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Камчатском крае".</w:t>
      </w:r>
    </w:p>
    <w:p w:rsidR="0003321E" w:rsidRDefault="0003321E">
      <w:pPr>
        <w:widowControl w:val="0"/>
        <w:ind w:firstLine="709"/>
        <w:jc w:val="both"/>
        <w:rPr>
          <w:sz w:val="28"/>
        </w:rPr>
      </w:pPr>
    </w:p>
    <w:p w:rsidR="0003321E" w:rsidRDefault="00F4057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Статья 2</w:t>
      </w:r>
      <w:r w:rsidR="006E02E0">
        <w:rPr>
          <w:b/>
          <w:sz w:val="28"/>
        </w:rPr>
        <w:t>7</w:t>
      </w:r>
    </w:p>
    <w:p w:rsidR="0003321E" w:rsidRDefault="00F405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Настоящий Закон вступает в силу по истечении десяти дней после дня его официального опубликования.</w:t>
      </w:r>
    </w:p>
    <w:p w:rsidR="0003321E" w:rsidRDefault="0003321E">
      <w:pPr>
        <w:widowControl w:val="0"/>
        <w:jc w:val="both"/>
        <w:rPr>
          <w:sz w:val="28"/>
        </w:rPr>
      </w:pPr>
    </w:p>
    <w:p w:rsidR="0003321E" w:rsidRDefault="0003321E">
      <w:pPr>
        <w:widowControl w:val="0"/>
        <w:jc w:val="both"/>
        <w:rPr>
          <w:sz w:val="28"/>
        </w:rPr>
      </w:pPr>
    </w:p>
    <w:p w:rsidR="005A2A68" w:rsidRDefault="005A2A68">
      <w:pPr>
        <w:widowControl w:val="0"/>
        <w:jc w:val="both"/>
        <w:rPr>
          <w:sz w:val="28"/>
        </w:rPr>
      </w:pPr>
    </w:p>
    <w:p w:rsidR="0003321E" w:rsidRDefault="00F40570">
      <w:pPr>
        <w:widowControl w:val="0"/>
        <w:jc w:val="both"/>
        <w:rPr>
          <w:sz w:val="28"/>
        </w:rPr>
      </w:pPr>
      <w:r>
        <w:rPr>
          <w:sz w:val="28"/>
        </w:rPr>
        <w:t xml:space="preserve">Губернатор Камчатского края                                                            В.В. Солодов </w:t>
      </w:r>
    </w:p>
    <w:p w:rsidR="0003321E" w:rsidRDefault="0003321E">
      <w:pPr>
        <w:ind w:firstLine="709"/>
        <w:jc w:val="both"/>
        <w:rPr>
          <w:sz w:val="28"/>
        </w:rPr>
      </w:pPr>
    </w:p>
    <w:p w:rsidR="0003321E" w:rsidRDefault="0003321E">
      <w:pPr>
        <w:jc w:val="both"/>
        <w:rPr>
          <w:sz w:val="28"/>
        </w:rPr>
      </w:pPr>
    </w:p>
    <w:p w:rsidR="00EB014C" w:rsidRDefault="00EB014C" w:rsidP="00EB014C">
      <w:pPr>
        <w:jc w:val="center"/>
        <w:rPr>
          <w:sz w:val="28"/>
        </w:rPr>
      </w:pPr>
      <w:r>
        <w:rPr>
          <w:sz w:val="28"/>
        </w:rPr>
        <w:t>Пояснительная записка</w:t>
      </w:r>
    </w:p>
    <w:p w:rsidR="00EB014C" w:rsidRDefault="00EB014C" w:rsidP="00EB014C">
      <w:pPr>
        <w:jc w:val="center"/>
        <w:outlineLvl w:val="0"/>
        <w:rPr>
          <w:sz w:val="28"/>
        </w:rPr>
      </w:pPr>
      <w:r>
        <w:rPr>
          <w:sz w:val="28"/>
        </w:rPr>
        <w:t>к проекту закона Камчатского края "О внесении изменений</w:t>
      </w:r>
    </w:p>
    <w:p w:rsidR="00EB014C" w:rsidRDefault="00EB014C" w:rsidP="00EB014C">
      <w:pPr>
        <w:jc w:val="center"/>
        <w:outlineLvl w:val="0"/>
        <w:rPr>
          <w:sz w:val="28"/>
        </w:rPr>
      </w:pPr>
      <w:r>
        <w:rPr>
          <w:sz w:val="28"/>
        </w:rPr>
        <w:t>в отдельные законодательные акты Корякского автономного округа, Камчатского края и признании утратившими силу отдельных положений законодательных актов Камчатского края"</w:t>
      </w:r>
    </w:p>
    <w:p w:rsidR="00EB014C" w:rsidRDefault="00EB014C" w:rsidP="00EB014C">
      <w:pPr>
        <w:jc w:val="center"/>
        <w:outlineLvl w:val="0"/>
        <w:rPr>
          <w:sz w:val="28"/>
        </w:rPr>
      </w:pPr>
    </w:p>
    <w:p w:rsidR="00EB014C" w:rsidRDefault="00EB014C" w:rsidP="00EB014C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Проект закона Камчатского края "О внесении изменений в отдельные законодательные акты Корякского автономного округа, Камчатского края и признании утратившими силу отдельных положений законодательных актов Камчатского края" подготовлен </w:t>
      </w:r>
      <w:r>
        <w:rPr>
          <w:rStyle w:val="a8"/>
          <w:sz w:val="28"/>
        </w:rPr>
        <w:t>в связи с принятием следующих законов Камчатского края:</w:t>
      </w:r>
    </w:p>
    <w:p w:rsidR="00EB014C" w:rsidRPr="00EB014C" w:rsidRDefault="00EB014C" w:rsidP="00EB014C">
      <w:pPr>
        <w:ind w:firstLine="567"/>
        <w:jc w:val="both"/>
        <w:rPr>
          <w:sz w:val="28"/>
        </w:rPr>
      </w:pPr>
      <w:r w:rsidRPr="00EB014C">
        <w:rPr>
          <w:rStyle w:val="a8"/>
          <w:rFonts w:ascii="Times New Roman" w:hAnsi="Times New Roman"/>
          <w:sz w:val="28"/>
        </w:rPr>
        <w:t xml:space="preserve">- от 23.04.2024 № 356 «О преобразовании поселений, входящих в состав Быстринского муниципального района, и создании вновь образованного муниципального образования»; </w:t>
      </w:r>
    </w:p>
    <w:p w:rsidR="00EB014C" w:rsidRPr="00EB014C" w:rsidRDefault="00EB014C" w:rsidP="00EB014C">
      <w:pPr>
        <w:ind w:firstLine="567"/>
        <w:jc w:val="both"/>
        <w:rPr>
          <w:sz w:val="28"/>
        </w:rPr>
      </w:pPr>
      <w:r w:rsidRPr="00EB014C">
        <w:rPr>
          <w:rStyle w:val="a8"/>
          <w:rFonts w:ascii="Times New Roman" w:hAnsi="Times New Roman"/>
          <w:sz w:val="28"/>
        </w:rPr>
        <w:t xml:space="preserve">- от 23.04.2024 № 357 «О преобразовании поселений, входящих в состав Тигильского муниципального района, и создании вновь образованного муниципального образования, о внесении изменений в Закон Корякского автономного округа «О наделении статусом и определении административных центров муниципальных образований Корякского автономного округа» и признании утратившими силу отдельных законодательных актов (положений законодательных актов) Корякского автономного округа и Камчатского края»; </w:t>
      </w:r>
    </w:p>
    <w:p w:rsidR="00EB014C" w:rsidRPr="00EB014C" w:rsidRDefault="00EB014C" w:rsidP="00EB014C">
      <w:pPr>
        <w:ind w:firstLine="567"/>
        <w:jc w:val="both"/>
        <w:rPr>
          <w:sz w:val="28"/>
        </w:rPr>
      </w:pPr>
      <w:r w:rsidRPr="00EB014C">
        <w:rPr>
          <w:rStyle w:val="a8"/>
          <w:rFonts w:ascii="Times New Roman" w:hAnsi="Times New Roman"/>
          <w:sz w:val="28"/>
        </w:rPr>
        <w:t>- от 23.04.2024 № 358 «О преобразовании поселений, входящих в состав Усть-Камчатского муниципального района, и создании вновь образованного муниципального образования».</w:t>
      </w:r>
    </w:p>
    <w:p w:rsidR="00EB014C" w:rsidRDefault="00EB014C" w:rsidP="00EB014C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Style w:val="a8"/>
          <w:rFonts w:ascii="Times New Roman" w:hAnsi="Times New Roman"/>
          <w:sz w:val="28"/>
        </w:rPr>
        <w:t xml:space="preserve">Проект разработан в пределах полномочий органов государственной власти Камчатского края, поскольку статьей 13 Федерального закона от 06.10.2003 </w:t>
      </w:r>
      <w:r>
        <w:rPr>
          <w:rStyle w:val="a8"/>
          <w:rFonts w:ascii="Times New Roman" w:hAnsi="Times New Roman"/>
          <w:sz w:val="28"/>
        </w:rPr>
        <w:br/>
        <w:t>№ 131-ФЗ "Об общих принципах организации местного самоуправления в Российской Федерации" определено, что преобразование муниципальных образований осуществляется законами субъектов Российской Федерации.</w:t>
      </w:r>
    </w:p>
    <w:p w:rsidR="00EB014C" w:rsidRPr="00EB014C" w:rsidRDefault="00EB014C" w:rsidP="00EB014C">
      <w:pPr>
        <w:ind w:firstLine="709"/>
        <w:jc w:val="both"/>
        <w:rPr>
          <w:sz w:val="28"/>
        </w:rPr>
      </w:pPr>
      <w:r w:rsidRPr="00EB014C">
        <w:rPr>
          <w:rStyle w:val="a8"/>
          <w:rFonts w:ascii="Times New Roman" w:hAnsi="Times New Roman"/>
          <w:sz w:val="28"/>
        </w:rPr>
        <w:t xml:space="preserve">Проектом в целях реализации вышеуказанных краевых законов вносятся изменения в 25 законов, согласно которым наименования преобразованных поселений и районов заменяются соответственно на наименование вновь созданных округов: Быстринский муниципальный округ Камчатского края, Тигильский муниципальный округ Камчатского края и Усть-Камчатский муниципальный округ Камчатского края.       </w:t>
      </w:r>
    </w:p>
    <w:p w:rsidR="00EB014C" w:rsidRPr="00EB014C" w:rsidRDefault="00EB014C" w:rsidP="00EB014C">
      <w:pPr>
        <w:ind w:firstLine="709"/>
        <w:jc w:val="both"/>
        <w:rPr>
          <w:sz w:val="28"/>
        </w:rPr>
      </w:pPr>
      <w:r w:rsidRPr="00EB014C">
        <w:rPr>
          <w:rStyle w:val="a8"/>
          <w:rFonts w:ascii="Times New Roman" w:hAnsi="Times New Roman"/>
          <w:sz w:val="28"/>
        </w:rPr>
        <w:t>Также признаются утратившими силу отдельные нормы трех краевых законов, которыми на пр</w:t>
      </w:r>
      <w:bookmarkStart w:id="0" w:name="_GoBack"/>
      <w:bookmarkEnd w:id="0"/>
      <w:r w:rsidRPr="00EB014C">
        <w:rPr>
          <w:rStyle w:val="a8"/>
          <w:rFonts w:ascii="Times New Roman" w:hAnsi="Times New Roman"/>
          <w:sz w:val="28"/>
        </w:rPr>
        <w:t>еобразованные районы возлагались полномочия по расчету и предоставлению субвенций (субсидий) бюджетам поселений, входящих в их состав, для осуществления государственных полномочий.</w:t>
      </w:r>
    </w:p>
    <w:p w:rsidR="00EB014C" w:rsidRDefault="00EB014C" w:rsidP="00EB014C">
      <w:pPr>
        <w:ind w:firstLine="709"/>
        <w:jc w:val="both"/>
        <w:rPr>
          <w:sz w:val="28"/>
        </w:rPr>
      </w:pPr>
      <w:r>
        <w:rPr>
          <w:sz w:val="28"/>
        </w:rPr>
        <w:t>Проект не подлежит оценке регулирующего воздействия в соответствии с постановлением Правительства Камчатского края от 28.09.2022 № 510-П "Об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края".</w:t>
      </w:r>
    </w:p>
    <w:p w:rsidR="0003321E" w:rsidRDefault="0003321E">
      <w:pPr>
        <w:jc w:val="both"/>
        <w:rPr>
          <w:sz w:val="28"/>
        </w:rPr>
      </w:pPr>
    </w:p>
    <w:p w:rsidR="00EB014C" w:rsidRDefault="00EB014C">
      <w:pPr>
        <w:jc w:val="both"/>
        <w:rPr>
          <w:sz w:val="28"/>
        </w:rPr>
      </w:pPr>
    </w:p>
    <w:p w:rsidR="00EB014C" w:rsidRPr="00C1237E" w:rsidRDefault="00EB014C" w:rsidP="00EB014C">
      <w:pPr>
        <w:pStyle w:val="af6"/>
        <w:rPr>
          <w:b w:val="0"/>
        </w:rPr>
      </w:pPr>
      <w:r w:rsidRPr="00C1237E">
        <w:rPr>
          <w:b w:val="0"/>
        </w:rPr>
        <w:t xml:space="preserve">Финансово-экономическое обоснование </w:t>
      </w:r>
    </w:p>
    <w:p w:rsidR="00EB014C" w:rsidRPr="00765971" w:rsidRDefault="00EB014C" w:rsidP="00EB014C">
      <w:pPr>
        <w:suppressAutoHyphens/>
        <w:autoSpaceDE w:val="0"/>
        <w:jc w:val="center"/>
        <w:outlineLvl w:val="0"/>
        <w:rPr>
          <w:bCs/>
          <w:sz w:val="28"/>
          <w:szCs w:val="28"/>
        </w:rPr>
      </w:pPr>
      <w:r w:rsidRPr="00765971">
        <w:rPr>
          <w:bCs/>
          <w:sz w:val="28"/>
          <w:szCs w:val="28"/>
        </w:rPr>
        <w:t>к</w:t>
      </w:r>
      <w:r w:rsidRPr="00765971">
        <w:rPr>
          <w:sz w:val="28"/>
          <w:szCs w:val="28"/>
        </w:rPr>
        <w:t xml:space="preserve"> </w:t>
      </w:r>
      <w:r w:rsidRPr="00765971">
        <w:rPr>
          <w:bCs/>
          <w:sz w:val="28"/>
          <w:szCs w:val="28"/>
        </w:rPr>
        <w:t xml:space="preserve">проекту закона Камчатского края </w:t>
      </w:r>
      <w:r w:rsidRPr="00280D1C">
        <w:rPr>
          <w:sz w:val="28"/>
        </w:rPr>
        <w:t>"О внесении изменений</w:t>
      </w:r>
      <w:r>
        <w:rPr>
          <w:sz w:val="28"/>
        </w:rPr>
        <w:t xml:space="preserve"> </w:t>
      </w:r>
      <w:r w:rsidRPr="00280D1C">
        <w:rPr>
          <w:sz w:val="28"/>
        </w:rPr>
        <w:t xml:space="preserve">в отдельные законодательные акты </w:t>
      </w:r>
      <w:r>
        <w:rPr>
          <w:sz w:val="28"/>
        </w:rPr>
        <w:t xml:space="preserve">Корякского автономного округа, </w:t>
      </w:r>
      <w:r w:rsidRPr="00280D1C">
        <w:rPr>
          <w:sz w:val="28"/>
        </w:rPr>
        <w:t>Камчатского края и признании утратившими силу отдельных положений законодательных актов Камчатского края"</w:t>
      </w:r>
    </w:p>
    <w:p w:rsidR="00EB014C" w:rsidRPr="00C1237E" w:rsidRDefault="00EB014C" w:rsidP="00EB014C">
      <w:pPr>
        <w:jc w:val="center"/>
        <w:rPr>
          <w:sz w:val="28"/>
        </w:rPr>
      </w:pPr>
    </w:p>
    <w:p w:rsidR="00EB014C" w:rsidRDefault="00EB014C" w:rsidP="00EB014C">
      <w:pPr>
        <w:suppressAutoHyphens/>
        <w:autoSpaceDE w:val="0"/>
        <w:ind w:firstLine="708"/>
        <w:jc w:val="both"/>
        <w:outlineLvl w:val="0"/>
        <w:rPr>
          <w:sz w:val="28"/>
        </w:rPr>
      </w:pPr>
      <w:r w:rsidRPr="00D74D84">
        <w:rPr>
          <w:sz w:val="28"/>
          <w:szCs w:val="28"/>
        </w:rPr>
        <w:t xml:space="preserve">Принятие </w:t>
      </w:r>
      <w:r>
        <w:rPr>
          <w:sz w:val="28"/>
          <w:szCs w:val="28"/>
        </w:rPr>
        <w:t xml:space="preserve">Закона Камчатского </w:t>
      </w:r>
      <w:r w:rsidRPr="006F4C76">
        <w:rPr>
          <w:sz w:val="28"/>
          <w:szCs w:val="28"/>
        </w:rPr>
        <w:t xml:space="preserve">края </w:t>
      </w:r>
      <w:r w:rsidRPr="00280D1C">
        <w:rPr>
          <w:sz w:val="28"/>
        </w:rPr>
        <w:t>"О внесении изменений</w:t>
      </w:r>
      <w:r>
        <w:rPr>
          <w:sz w:val="28"/>
        </w:rPr>
        <w:t xml:space="preserve"> </w:t>
      </w:r>
      <w:r w:rsidRPr="00280D1C">
        <w:rPr>
          <w:sz w:val="28"/>
        </w:rPr>
        <w:t xml:space="preserve">в отдельные законодательные акты </w:t>
      </w:r>
      <w:r>
        <w:rPr>
          <w:sz w:val="28"/>
        </w:rPr>
        <w:t xml:space="preserve">Корякского автономного округа, </w:t>
      </w:r>
      <w:r w:rsidRPr="00280D1C">
        <w:rPr>
          <w:sz w:val="28"/>
        </w:rPr>
        <w:t xml:space="preserve">Камчатского края и признании утратившими силу отдельных положений законодательных актов Камчатского края" </w:t>
      </w:r>
      <w:r>
        <w:rPr>
          <w:sz w:val="28"/>
        </w:rPr>
        <w:t xml:space="preserve">не </w:t>
      </w:r>
      <w:r w:rsidRPr="00D74D84">
        <w:rPr>
          <w:sz w:val="28"/>
          <w:szCs w:val="28"/>
        </w:rPr>
        <w:t xml:space="preserve">потребует </w:t>
      </w:r>
      <w:r w:rsidRPr="00192614">
        <w:rPr>
          <w:sz w:val="28"/>
          <w:szCs w:val="28"/>
        </w:rPr>
        <w:t>дополнительного финансирования из кра</w:t>
      </w:r>
      <w:r w:rsidRPr="00192614">
        <w:rPr>
          <w:sz w:val="28"/>
          <w:szCs w:val="28"/>
        </w:rPr>
        <w:t>е</w:t>
      </w:r>
      <w:r w:rsidRPr="00192614">
        <w:rPr>
          <w:sz w:val="28"/>
          <w:szCs w:val="28"/>
        </w:rPr>
        <w:t>вого бюджета</w:t>
      </w:r>
      <w:r w:rsidRPr="00A05D57">
        <w:t xml:space="preserve"> </w:t>
      </w:r>
      <w:r w:rsidRPr="00A05D57">
        <w:rPr>
          <w:sz w:val="28"/>
          <w:szCs w:val="28"/>
        </w:rPr>
        <w:t>и не приведет к появлению выпадающих доходов краевого бюджета.</w:t>
      </w:r>
    </w:p>
    <w:p w:rsidR="00EB014C" w:rsidRDefault="00EB014C" w:rsidP="00EB014C">
      <w:pPr>
        <w:pStyle w:val="af6"/>
        <w:rPr>
          <w:b w:val="0"/>
          <w:szCs w:val="28"/>
        </w:rPr>
      </w:pPr>
    </w:p>
    <w:p w:rsidR="00EB014C" w:rsidRDefault="00EB014C" w:rsidP="00EB014C">
      <w:pPr>
        <w:pStyle w:val="af6"/>
        <w:rPr>
          <w:b w:val="0"/>
          <w:szCs w:val="28"/>
        </w:rPr>
      </w:pPr>
    </w:p>
    <w:p w:rsidR="00EB014C" w:rsidRDefault="00EB014C" w:rsidP="00EB014C">
      <w:pPr>
        <w:pStyle w:val="af6"/>
        <w:rPr>
          <w:b w:val="0"/>
          <w:szCs w:val="28"/>
        </w:rPr>
      </w:pPr>
    </w:p>
    <w:p w:rsidR="00EB014C" w:rsidRPr="007842BC" w:rsidRDefault="00EB014C" w:rsidP="00EB014C">
      <w:pPr>
        <w:pStyle w:val="af6"/>
        <w:rPr>
          <w:b w:val="0"/>
          <w:szCs w:val="28"/>
        </w:rPr>
      </w:pPr>
      <w:r w:rsidRPr="007842BC">
        <w:rPr>
          <w:b w:val="0"/>
          <w:szCs w:val="28"/>
        </w:rPr>
        <w:t xml:space="preserve">Перечень </w:t>
      </w:r>
    </w:p>
    <w:p w:rsidR="00EB014C" w:rsidRPr="00E612D6" w:rsidRDefault="00EB014C" w:rsidP="00EB014C">
      <w:pPr>
        <w:jc w:val="center"/>
        <w:rPr>
          <w:sz w:val="28"/>
          <w:szCs w:val="28"/>
        </w:rPr>
      </w:pPr>
      <w:r w:rsidRPr="007842BC">
        <w:rPr>
          <w:sz w:val="28"/>
          <w:szCs w:val="28"/>
        </w:rPr>
        <w:t xml:space="preserve">законов и </w:t>
      </w:r>
      <w:r w:rsidRPr="00E612D6">
        <w:rPr>
          <w:sz w:val="28"/>
          <w:szCs w:val="28"/>
        </w:rPr>
        <w:t xml:space="preserve">иных нормативных правовых актов Камчатского края, </w:t>
      </w:r>
    </w:p>
    <w:p w:rsidR="00EB014C" w:rsidRPr="00E612D6" w:rsidRDefault="00EB014C" w:rsidP="00EB014C">
      <w:pPr>
        <w:suppressAutoHyphens/>
        <w:autoSpaceDE w:val="0"/>
        <w:jc w:val="center"/>
        <w:outlineLvl w:val="0"/>
        <w:rPr>
          <w:sz w:val="28"/>
        </w:rPr>
      </w:pPr>
      <w:r w:rsidRPr="00E612D6">
        <w:rPr>
          <w:sz w:val="28"/>
          <w:szCs w:val="28"/>
        </w:rPr>
        <w:t xml:space="preserve">подлежащих разработке и принятию в целях реализации </w:t>
      </w:r>
      <w:r w:rsidRPr="00E612D6">
        <w:rPr>
          <w:bCs/>
          <w:sz w:val="28"/>
          <w:szCs w:val="28"/>
        </w:rPr>
        <w:t xml:space="preserve">Закона Камчатского края </w:t>
      </w:r>
      <w:r w:rsidRPr="00240AB9">
        <w:rPr>
          <w:bCs/>
          <w:sz w:val="28"/>
          <w:szCs w:val="28"/>
        </w:rPr>
        <w:t>"О внесении изменений</w:t>
      </w:r>
      <w:r>
        <w:rPr>
          <w:bCs/>
          <w:sz w:val="28"/>
          <w:szCs w:val="28"/>
        </w:rPr>
        <w:t xml:space="preserve"> </w:t>
      </w:r>
      <w:r w:rsidRPr="00240AB9">
        <w:rPr>
          <w:bCs/>
          <w:sz w:val="28"/>
          <w:szCs w:val="28"/>
        </w:rPr>
        <w:t xml:space="preserve">в отдельные законодательные акты </w:t>
      </w:r>
      <w:r>
        <w:rPr>
          <w:bCs/>
          <w:sz w:val="28"/>
          <w:szCs w:val="28"/>
        </w:rPr>
        <w:t xml:space="preserve">Корякского автономного округа, </w:t>
      </w:r>
      <w:r w:rsidRPr="00240AB9">
        <w:rPr>
          <w:bCs/>
          <w:sz w:val="28"/>
          <w:szCs w:val="28"/>
        </w:rPr>
        <w:t>Камчатского края и признании утратившими силу отдельных положений законодательных актов Камчатского края"</w:t>
      </w:r>
      <w:r w:rsidRPr="00E612D6">
        <w:rPr>
          <w:sz w:val="28"/>
        </w:rPr>
        <w:t>, признанию утратившими силу, приостановлению, изменению</w:t>
      </w:r>
    </w:p>
    <w:p w:rsidR="00EB014C" w:rsidRDefault="00EB014C" w:rsidP="00EB014C">
      <w:pPr>
        <w:jc w:val="center"/>
        <w:rPr>
          <w:sz w:val="28"/>
        </w:rPr>
      </w:pPr>
    </w:p>
    <w:p w:rsidR="00EB014C" w:rsidRPr="00E612D6" w:rsidRDefault="00EB014C" w:rsidP="00EB014C">
      <w:pPr>
        <w:jc w:val="center"/>
        <w:rPr>
          <w:sz w:val="28"/>
        </w:rPr>
      </w:pPr>
    </w:p>
    <w:p w:rsidR="00EB014C" w:rsidRPr="00E612D6" w:rsidRDefault="00EB014C" w:rsidP="00EB014C">
      <w:pPr>
        <w:suppressAutoHyphens/>
        <w:ind w:firstLine="709"/>
        <w:jc w:val="both"/>
        <w:rPr>
          <w:sz w:val="28"/>
          <w:szCs w:val="28"/>
        </w:rPr>
      </w:pPr>
      <w:r w:rsidRPr="00E612D6">
        <w:rPr>
          <w:sz w:val="28"/>
        </w:rPr>
        <w:t>Принятие Закона Камчатского края</w:t>
      </w:r>
      <w:r w:rsidRPr="00E612D6">
        <w:rPr>
          <w:bCs/>
          <w:sz w:val="28"/>
          <w:szCs w:val="28"/>
        </w:rPr>
        <w:t xml:space="preserve"> </w:t>
      </w:r>
      <w:r w:rsidRPr="00240AB9">
        <w:rPr>
          <w:bCs/>
          <w:sz w:val="28"/>
          <w:szCs w:val="28"/>
        </w:rPr>
        <w:t>"О внесении изменений</w:t>
      </w:r>
      <w:r>
        <w:rPr>
          <w:bCs/>
          <w:sz w:val="28"/>
          <w:szCs w:val="28"/>
        </w:rPr>
        <w:t xml:space="preserve"> </w:t>
      </w:r>
      <w:r w:rsidRPr="00240AB9">
        <w:rPr>
          <w:bCs/>
          <w:sz w:val="28"/>
          <w:szCs w:val="28"/>
        </w:rPr>
        <w:t xml:space="preserve">в отдельные законодательные акты </w:t>
      </w:r>
      <w:r>
        <w:rPr>
          <w:bCs/>
          <w:sz w:val="28"/>
          <w:szCs w:val="28"/>
        </w:rPr>
        <w:t xml:space="preserve">Корякского автономного округа, </w:t>
      </w:r>
      <w:r w:rsidRPr="00240AB9">
        <w:rPr>
          <w:bCs/>
          <w:sz w:val="28"/>
          <w:szCs w:val="28"/>
        </w:rPr>
        <w:t>Камчатского края и признании утратившими силу отдельных положений законодательных актов Камчатского края"</w:t>
      </w:r>
      <w:r w:rsidRPr="00E612D6">
        <w:rPr>
          <w:sz w:val="28"/>
          <w:szCs w:val="28"/>
        </w:rPr>
        <w:t xml:space="preserve"> </w:t>
      </w:r>
      <w:r w:rsidRPr="00C25262">
        <w:rPr>
          <w:sz w:val="28"/>
          <w:szCs w:val="28"/>
        </w:rPr>
        <w:t>не потребует разработки и принятия, признания утратившими силу, приостановления или изменения законов и иных нормативных правовых актов Камчатского края</w:t>
      </w:r>
      <w:r>
        <w:rPr>
          <w:sz w:val="28"/>
          <w:szCs w:val="28"/>
        </w:rPr>
        <w:t>.</w:t>
      </w:r>
    </w:p>
    <w:p w:rsidR="00EB014C" w:rsidRDefault="00EB014C">
      <w:pPr>
        <w:jc w:val="both"/>
        <w:rPr>
          <w:sz w:val="28"/>
        </w:rPr>
      </w:pPr>
    </w:p>
    <w:sectPr w:rsidR="00EB014C" w:rsidSect="006E02E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8" w:right="1418" w:bottom="1418" w:left="1418" w:header="34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930" w:rsidRDefault="00503930">
      <w:r>
        <w:separator/>
      </w:r>
    </w:p>
  </w:endnote>
  <w:endnote w:type="continuationSeparator" w:id="0">
    <w:p w:rsidR="00503930" w:rsidRDefault="0050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766" w:rsidRDefault="009C376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766" w:rsidRDefault="009C376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766" w:rsidRDefault="009C376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930" w:rsidRDefault="00503930">
      <w:r>
        <w:separator/>
      </w:r>
    </w:p>
  </w:footnote>
  <w:footnote w:type="continuationSeparator" w:id="0">
    <w:p w:rsidR="00503930" w:rsidRDefault="0050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766" w:rsidRDefault="009C376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931749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83920" w:rsidRPr="009C3766" w:rsidRDefault="00883920">
        <w:pPr>
          <w:pStyle w:val="aa"/>
          <w:jc w:val="center"/>
          <w:rPr>
            <w:sz w:val="28"/>
            <w:szCs w:val="28"/>
          </w:rPr>
        </w:pPr>
        <w:r w:rsidRPr="009C3766">
          <w:rPr>
            <w:sz w:val="28"/>
            <w:szCs w:val="28"/>
          </w:rPr>
          <w:fldChar w:fldCharType="begin"/>
        </w:r>
        <w:r w:rsidRPr="009C3766">
          <w:rPr>
            <w:sz w:val="28"/>
            <w:szCs w:val="28"/>
          </w:rPr>
          <w:instrText>PAGE   \* MERGEFORMAT</w:instrText>
        </w:r>
        <w:r w:rsidRPr="009C3766">
          <w:rPr>
            <w:sz w:val="28"/>
            <w:szCs w:val="28"/>
          </w:rPr>
          <w:fldChar w:fldCharType="separate"/>
        </w:r>
        <w:r w:rsidR="00EB014C">
          <w:rPr>
            <w:noProof/>
            <w:sz w:val="28"/>
            <w:szCs w:val="28"/>
          </w:rPr>
          <w:t>14</w:t>
        </w:r>
        <w:r w:rsidRPr="009C3766">
          <w:rPr>
            <w:sz w:val="28"/>
            <w:szCs w:val="28"/>
          </w:rPr>
          <w:fldChar w:fldCharType="end"/>
        </w:r>
      </w:p>
    </w:sdtContent>
  </w:sdt>
  <w:p w:rsidR="0003321E" w:rsidRDefault="0003321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766" w:rsidRDefault="009C376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1E"/>
    <w:rsid w:val="00007F4A"/>
    <w:rsid w:val="0003321E"/>
    <w:rsid w:val="00053DC7"/>
    <w:rsid w:val="000C6FD8"/>
    <w:rsid w:val="00105181"/>
    <w:rsid w:val="001B19CB"/>
    <w:rsid w:val="001D33B7"/>
    <w:rsid w:val="001E2F21"/>
    <w:rsid w:val="003C0D09"/>
    <w:rsid w:val="00497E37"/>
    <w:rsid w:val="004D00B3"/>
    <w:rsid w:val="00503930"/>
    <w:rsid w:val="00556D70"/>
    <w:rsid w:val="00593B31"/>
    <w:rsid w:val="005A2A68"/>
    <w:rsid w:val="00611D69"/>
    <w:rsid w:val="00627FEA"/>
    <w:rsid w:val="006E02E0"/>
    <w:rsid w:val="00713DB5"/>
    <w:rsid w:val="007D48BF"/>
    <w:rsid w:val="007F1B11"/>
    <w:rsid w:val="00883920"/>
    <w:rsid w:val="008A475C"/>
    <w:rsid w:val="008B606C"/>
    <w:rsid w:val="009C3766"/>
    <w:rsid w:val="009F6331"/>
    <w:rsid w:val="00A14653"/>
    <w:rsid w:val="00A52374"/>
    <w:rsid w:val="00BF63C1"/>
    <w:rsid w:val="00C21AA5"/>
    <w:rsid w:val="00C65C95"/>
    <w:rsid w:val="00C817A1"/>
    <w:rsid w:val="00C837AD"/>
    <w:rsid w:val="00D94308"/>
    <w:rsid w:val="00DB63C3"/>
    <w:rsid w:val="00E32A27"/>
    <w:rsid w:val="00EB014C"/>
    <w:rsid w:val="00F4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13C9FB"/>
  <w15:docId w15:val="{538F0469-C369-4ACA-B6DE-8B6C216C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firstLine="708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customStyle="1" w:styleId="23">
    <w:name w:val="Основной шрифт абзаца2"/>
  </w:style>
  <w:style w:type="paragraph" w:customStyle="1" w:styleId="24">
    <w:name w:val="Знак2"/>
    <w:basedOn w:val="a"/>
    <w:link w:val="25"/>
    <w:pPr>
      <w:spacing w:beforeAutospacing="1" w:afterAutospacing="1"/>
    </w:pPr>
    <w:rPr>
      <w:rFonts w:ascii="Tahoma" w:hAnsi="Tahoma"/>
      <w:sz w:val="20"/>
    </w:rPr>
  </w:style>
  <w:style w:type="character" w:customStyle="1" w:styleId="25">
    <w:name w:val="Знак2"/>
    <w:basedOn w:val="1"/>
    <w:link w:val="24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customStyle="1" w:styleId="16">
    <w:name w:val="Гиперссылка1"/>
    <w:link w:val="a9"/>
    <w:rPr>
      <w:color w:val="0000FF"/>
      <w:u w:val="single"/>
    </w:rPr>
  </w:style>
  <w:style w:type="character" w:styleId="a9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uiPriority w:val="99"/>
    <w:rPr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6">
    <w:name w:val="Абзац списка2"/>
    <w:basedOn w:val="a"/>
    <w:link w:val="27"/>
    <w:pPr>
      <w:spacing w:after="200" w:line="276" w:lineRule="auto"/>
      <w:ind w:left="720"/>
      <w:contextualSpacing/>
      <w:jc w:val="both"/>
    </w:pPr>
    <w:rPr>
      <w:sz w:val="22"/>
    </w:rPr>
  </w:style>
  <w:style w:type="character" w:customStyle="1" w:styleId="27">
    <w:name w:val="Абзац списка2"/>
    <w:basedOn w:val="1"/>
    <w:link w:val="26"/>
    <w:rPr>
      <w:sz w:val="22"/>
    </w:rPr>
  </w:style>
  <w:style w:type="paragraph" w:customStyle="1" w:styleId="ae">
    <w:name w:val="Цветовое выделение"/>
    <w:link w:val="af"/>
    <w:rPr>
      <w:b/>
      <w:color w:val="000080"/>
    </w:rPr>
  </w:style>
  <w:style w:type="character" w:customStyle="1" w:styleId="af">
    <w:name w:val="Цветовое выделение"/>
    <w:link w:val="ae"/>
    <w:rPr>
      <w:b/>
      <w:color w:val="000080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19">
    <w:name w:val="Гиперссылка1"/>
    <w:basedOn w:val="14"/>
    <w:link w:val="1a"/>
    <w:rPr>
      <w:color w:val="0563C1" w:themeColor="hyperlink"/>
      <w:u w:val="single"/>
    </w:rPr>
  </w:style>
  <w:style w:type="character" w:customStyle="1" w:styleId="1a">
    <w:name w:val="Гиперссылка1"/>
    <w:basedOn w:val="15"/>
    <w:link w:val="19"/>
    <w:rPr>
      <w:color w:val="0563C1" w:themeColor="hyperlink"/>
      <w:u w:val="single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pPr>
      <w:jc w:val="center"/>
    </w:pPr>
    <w:rPr>
      <w:b/>
      <w:sz w:val="28"/>
    </w:rPr>
  </w:style>
  <w:style w:type="character" w:customStyle="1" w:styleId="af5">
    <w:name w:val="Заголовок Знак"/>
    <w:basedOn w:val="1"/>
    <w:link w:val="af4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6">
    <w:basedOn w:val="a"/>
    <w:next w:val="af4"/>
    <w:link w:val="af7"/>
    <w:qFormat/>
    <w:rsid w:val="00EB014C"/>
    <w:pPr>
      <w:jc w:val="center"/>
    </w:pPr>
    <w:rPr>
      <w:b/>
      <w:bCs/>
      <w:sz w:val="28"/>
      <w:szCs w:val="24"/>
    </w:rPr>
  </w:style>
  <w:style w:type="character" w:customStyle="1" w:styleId="af7">
    <w:name w:val="Название Знак"/>
    <w:link w:val="af6"/>
    <w:rsid w:val="00EB014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D48DBB2C87D802B20C516666DD2E158A960643E83BE4C92617A5756272BD63ACAE2E3A024D7602248A2F0C162CB4DCC3757FBBB8D974AAA62F4F60oBcCU" TargetMode="External"/><Relationship Id="rId13" Type="http://schemas.openxmlformats.org/officeDocument/2006/relationships/hyperlink" Target="consultantplus://offline/ref=EE5751AA822A42863B23196F9C23E9E36FD72412D6FD317B517962D740D49253C34C2F103ED42427BF2EC998170C8238509D3C6C6B7AC4CC309D3562K5ACV" TargetMode="External"/><Relationship Id="rId18" Type="http://schemas.openxmlformats.org/officeDocument/2006/relationships/hyperlink" Target="consultantplus://offline/ref=64D48DBB2C87D802B20C516666DD2E158A960643E83BE4C92510A5756272BD63ACAE2E3A024D7602248A2F0F152CB4DCC3757FBBB8D974AAA62F4F60oBcCU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4D48DBB2C87D802B20C516666DD2E158A960643E838E5C32618A5756272BD63ACAE2E3A104D2E0E258B310E1739E28D85o2c3U" TargetMode="External"/><Relationship Id="rId7" Type="http://schemas.openxmlformats.org/officeDocument/2006/relationships/hyperlink" Target="consultantplus://offline/ref=64D48DBB2C87D802B20C516666DD2E158A960643E83BE4C92617A5756272BD63ACAE2E3A024D7602248A2F0C162CB4DCC3757FBBB8D974AAA62F4F60oBcCU" TargetMode="External"/><Relationship Id="rId12" Type="http://schemas.openxmlformats.org/officeDocument/2006/relationships/hyperlink" Target="consultantplus://offline/ref=64D48DBB2C87D802B20C516666DD2E158A960643E838ECCC2419A5756272BD63ACAE2E3A024D7602248A2F0F1A2CB4DCC3757FBBB8D974AAA62F4F60oBcCU" TargetMode="External"/><Relationship Id="rId17" Type="http://schemas.openxmlformats.org/officeDocument/2006/relationships/hyperlink" Target="consultantplus://offline/ref=64D48DBB2C87D802B20C516666DD2E158A960643E839EECA2819A5756272BD63ACAE2E3A104D2E0E258B310E1739E28D85o2c3U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4D48DBB2C87D802B20C516666DD2E158A960643E838E8C92313A5756272BD63ACAE2E3A024D7602248A2F0F1A2CB4DCC3757FBBB8D974AAA62F4F60oBcCU" TargetMode="External"/><Relationship Id="rId20" Type="http://schemas.openxmlformats.org/officeDocument/2006/relationships/hyperlink" Target="consultantplus://offline/ref=64D48DBB2C87D802B20C516666DD2E158A960643E83BEDC82211A5756272BD63ACAE2E3A104D2E0E258B310E1739E28D85o2c3U" TargetMode="External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A0F0219B8EBC92F11328AD8277A959BBEBE4722C4946F199D383486F365F603D91FCABC2D28DBC2D21517035B8523D38A6BF6AB721B8ED16A0B5C16fB2CU" TargetMode="External"/><Relationship Id="rId24" Type="http://schemas.openxmlformats.org/officeDocument/2006/relationships/hyperlink" Target="consultantplus://offline/ref=64D48DBB2C87D802B20C516666DD2E158A960643E839EECA2919A5756272BD63ACAE2E3A024D7602248A2F0F172CB4DCC3757FBBB8D974AAA62F4F60oBcCU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4D48DBB2C87D802B20C516666DD2E158A960643E839EDC92513A5756272BD63ACAE2E3A104D2E0E258B310E1739E28D85o2c3U" TargetMode="External"/><Relationship Id="rId23" Type="http://schemas.openxmlformats.org/officeDocument/2006/relationships/hyperlink" Target="consultantplus://offline/ref=64D48DBB2C87D802B20C516666DD2E158A960643E839ECCE2314A5756272BD63ACAE2E3A024D76002FDE7E4A472AE18C992077A4BBC776oAcCU" TargetMode="External"/><Relationship Id="rId28" Type="http://schemas.openxmlformats.org/officeDocument/2006/relationships/footer" Target="footer2.xml"/><Relationship Id="rId10" Type="http://schemas.openxmlformats.org/officeDocument/2006/relationships/hyperlink" Target="consultantplus://offline/ref=AA0F0219B8EBC92F11328AD8277A959BBEBE4722C494691B9A383486F365F603D91FCABC2D28DBC2D2151701518523D38A6BF6AB721B8ED16A0B5C16fB2CU" TargetMode="External"/><Relationship Id="rId19" Type="http://schemas.openxmlformats.org/officeDocument/2006/relationships/hyperlink" Target="consultantplus://offline/ref=64D48DBB2C87D802B20C516666DD2E158A960643E838E5C32618A5756272BD63ACAE2E3A104D2E0E258B310E1739E28D85o2c3U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4D48DBB2C87D802B20C516666DD2E158A960643E83BEACF2413A5756272BD63ACAE2E3A024D7602248A2F0F1B2CB4DCC3757FBBB8D974AAA62F4F60oBcCU" TargetMode="External"/><Relationship Id="rId14" Type="http://schemas.openxmlformats.org/officeDocument/2006/relationships/hyperlink" Target="consultantplus://offline/ref=EE5751AA822A42863B23196F9C23E9E36FD72412D6FD3779567E62D740D49253C34C2F103ED42427BF2EC99A1A0C8238509D3C6C6B7AC4CC309D3562K5ACV" TargetMode="External"/><Relationship Id="rId22" Type="http://schemas.openxmlformats.org/officeDocument/2006/relationships/hyperlink" Target="consultantplus://offline/ref=64D48DBB2C87D802B20C516666DD2E158A960643E839ECCE2314A5756272BD63ACAE2E3A024D76002FDE7E4A472AE18C992077A4BBC776oAcCU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4516</Words>
  <Characters>25743</Characters>
  <Application>Microsoft Office Word</Application>
  <DocSecurity>4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Татьяна Николаевна</dc:creator>
  <cp:lastModifiedBy>Бессонова Виктория Ивановна</cp:lastModifiedBy>
  <cp:revision>2</cp:revision>
  <dcterms:created xsi:type="dcterms:W3CDTF">2024-05-16T04:49:00Z</dcterms:created>
  <dcterms:modified xsi:type="dcterms:W3CDTF">2024-05-16T04:49:00Z</dcterms:modified>
</cp:coreProperties>
</file>