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6D" w:rsidRPr="00D42DEE" w:rsidRDefault="008A726D" w:rsidP="006A0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A726D" w:rsidRPr="00D42DEE" w:rsidRDefault="008A726D" w:rsidP="008A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</w:t>
      </w:r>
    </w:p>
    <w:p w:rsidR="008A726D" w:rsidRPr="00D42DEE" w:rsidRDefault="008A726D" w:rsidP="008A72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Камчатского края</w:t>
      </w:r>
    </w:p>
    <w:p w:rsidR="008A726D" w:rsidRPr="00D42DEE" w:rsidRDefault="008A726D" w:rsidP="008A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A89" w:rsidRDefault="008A726D" w:rsidP="00F96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</w:t>
      </w:r>
      <w:r w:rsidR="00F96A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</w:t>
      </w:r>
      <w:r w:rsidR="00F96A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статью 14</w:t>
      </w:r>
      <w:r w:rsidR="00F96A89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ru-RU"/>
        </w:rPr>
        <w:t xml:space="preserve">1 </w:t>
      </w:r>
      <w:r w:rsidR="00F96A89">
        <w:rPr>
          <w:rFonts w:ascii="Times New Roman" w:hAnsi="Times New Roman"/>
          <w:b/>
          <w:sz w:val="28"/>
        </w:rPr>
        <w:t xml:space="preserve">Закона Камчатского края </w:t>
      </w:r>
    </w:p>
    <w:p w:rsidR="008A726D" w:rsidRDefault="00F96534" w:rsidP="00F96A8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 w:rsidR="00F96A89">
        <w:rPr>
          <w:rFonts w:ascii="Times New Roman" w:hAnsi="Times New Roman"/>
          <w:b/>
          <w:sz w:val="28"/>
        </w:rPr>
        <w:t>Об административных правонарушениях</w:t>
      </w:r>
      <w:r>
        <w:rPr>
          <w:rFonts w:ascii="Times New Roman" w:hAnsi="Times New Roman"/>
          <w:b/>
          <w:sz w:val="28"/>
        </w:rPr>
        <w:t>»</w:t>
      </w:r>
      <w:r w:rsidR="008A7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726D" w:rsidRPr="00D42DEE" w:rsidRDefault="008A726D" w:rsidP="008A72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A726D" w:rsidRPr="00C9475B" w:rsidRDefault="008A726D" w:rsidP="008A726D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47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8A726D" w:rsidRPr="00C9475B" w:rsidRDefault="008A726D" w:rsidP="008A72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47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"___"_________ 202</w:t>
      </w:r>
      <w:r w:rsidR="00C741C7" w:rsidRPr="00C947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C947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1F3A46" w:rsidRDefault="001F3A46" w:rsidP="008A726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96A89" w:rsidRDefault="008A726D" w:rsidP="00F96A89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1 </w:t>
      </w:r>
    </w:p>
    <w:p w:rsidR="00F96A89" w:rsidRPr="00E41C2C" w:rsidRDefault="00F96A89" w:rsidP="00E41C2C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Pr="00F96A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статью 14</w:t>
      </w:r>
      <w:r w:rsidRPr="00F96A89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 xml:space="preserve">1 </w:t>
      </w:r>
      <w:r w:rsidRPr="00F96A89">
        <w:rPr>
          <w:rFonts w:ascii="Times New Roman" w:hAnsi="Times New Roman"/>
          <w:sz w:val="28"/>
        </w:rPr>
        <w:t>Закона Камчатского</w:t>
      </w:r>
      <w:r>
        <w:rPr>
          <w:rFonts w:ascii="Times New Roman" w:hAnsi="Times New Roman"/>
          <w:sz w:val="28"/>
        </w:rPr>
        <w:t xml:space="preserve"> края от 19.12.2008 № 209 </w:t>
      </w:r>
      <w:r w:rsidR="00293068">
        <w:rPr>
          <w:rFonts w:ascii="Times New Roman" w:hAnsi="Times New Roman"/>
          <w:sz w:val="28"/>
        </w:rPr>
        <w:br/>
      </w:r>
      <w:r w:rsidR="006A0BA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административных правонарушениях</w:t>
      </w:r>
      <w:r w:rsidR="006A0BA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(с изменениями от 31.03.2009 </w:t>
      </w:r>
      <w:r w:rsidR="00293068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248, от 26.05.2009 № 265, от 23.06.2009 № 298, от 23.06.2009 № 299, </w:t>
      </w:r>
      <w:r>
        <w:rPr>
          <w:rFonts w:ascii="Times New Roman" w:hAnsi="Times New Roman"/>
          <w:sz w:val="28"/>
        </w:rPr>
        <w:br/>
        <w:t xml:space="preserve">от 29.10.2009 № 338, от 27.04.2010 № 433, от 21.06.2010 № 472, от 16.09.2010 </w:t>
      </w:r>
      <w:r>
        <w:rPr>
          <w:rFonts w:ascii="Times New Roman" w:hAnsi="Times New Roman"/>
          <w:sz w:val="28"/>
        </w:rPr>
        <w:br/>
        <w:t xml:space="preserve">№ 494, от 03.12.2010 № 514, от 03.12.2010 № 519, от 14.03.2011 № 570, </w:t>
      </w:r>
      <w:r>
        <w:rPr>
          <w:rFonts w:ascii="Times New Roman" w:hAnsi="Times New Roman"/>
          <w:sz w:val="28"/>
        </w:rPr>
        <w:br/>
        <w:t xml:space="preserve">от 06.04.2011 № 585, от 04.05.2011 № 602, от 31.05.2011 № 613, от 09.09.2011 </w:t>
      </w:r>
      <w:r>
        <w:rPr>
          <w:rFonts w:ascii="Times New Roman" w:hAnsi="Times New Roman"/>
          <w:sz w:val="28"/>
        </w:rPr>
        <w:br/>
        <w:t xml:space="preserve">№ 639, от 14.11.2011 № 704, от 14.11.2011 № 707, от 14.11.2011 № 710, </w:t>
      </w:r>
      <w:r>
        <w:rPr>
          <w:rFonts w:ascii="Times New Roman" w:hAnsi="Times New Roman"/>
          <w:sz w:val="28"/>
        </w:rPr>
        <w:br/>
        <w:t xml:space="preserve">от 08.02.2012 № 5, от 29.03.2012 № 32, от 04.06.2012 № 46, от 27.06.2012 № 63, </w:t>
      </w:r>
      <w:r>
        <w:rPr>
          <w:rFonts w:ascii="Times New Roman" w:hAnsi="Times New Roman"/>
          <w:sz w:val="28"/>
        </w:rPr>
        <w:br/>
        <w:t xml:space="preserve">от 31.07.2012 № 89, от 05.10.2012 № 120, от 05.10.2012 № 127, от 05.10.2012 </w:t>
      </w:r>
      <w:r>
        <w:rPr>
          <w:rFonts w:ascii="Times New Roman" w:hAnsi="Times New Roman"/>
          <w:sz w:val="28"/>
        </w:rPr>
        <w:br/>
        <w:t xml:space="preserve">№ 129, от 29.12.2012 № 176, от 27.03.2013 № 232, от 02.07.2013 № 274, </w:t>
      </w:r>
      <w:r>
        <w:rPr>
          <w:rFonts w:ascii="Times New Roman" w:hAnsi="Times New Roman"/>
          <w:sz w:val="28"/>
        </w:rPr>
        <w:br/>
        <w:t xml:space="preserve">от 25.12.2013 № 376, от 25.12.2013 № 381, от 30.05.2014 № 457, от 01.07.2014 </w:t>
      </w:r>
      <w:r>
        <w:rPr>
          <w:rFonts w:ascii="Times New Roman" w:hAnsi="Times New Roman"/>
          <w:sz w:val="28"/>
        </w:rPr>
        <w:br/>
        <w:t xml:space="preserve">№ 499, от 23.09.2014 № 521, от 06.11.2014 № 552, от 30.03.2015 № 604, </w:t>
      </w:r>
      <w:r>
        <w:rPr>
          <w:rFonts w:ascii="Times New Roman" w:hAnsi="Times New Roman"/>
          <w:sz w:val="28"/>
        </w:rPr>
        <w:br/>
        <w:t xml:space="preserve">от 08.06.2015 № 618, от 22.06.2015 № 643, от 27.04.2016 № 781, от 30.12.2016 </w:t>
      </w:r>
      <w:r>
        <w:rPr>
          <w:rFonts w:ascii="Times New Roman" w:hAnsi="Times New Roman"/>
          <w:sz w:val="28"/>
        </w:rPr>
        <w:br/>
        <w:t xml:space="preserve">№ 51, от 24.04.2017 № 87, от 01.06.2017 № 96, от 25.07.2017 № 121, </w:t>
      </w:r>
      <w:r>
        <w:rPr>
          <w:rFonts w:ascii="Times New Roman" w:hAnsi="Times New Roman"/>
          <w:sz w:val="28"/>
        </w:rPr>
        <w:br/>
        <w:t xml:space="preserve">от 21.12.2017 № 179, от 21.12.2017 № 186, от 02.03.2018 № 196, от 16.04.2018 </w:t>
      </w:r>
      <w:r>
        <w:rPr>
          <w:rFonts w:ascii="Times New Roman" w:hAnsi="Times New Roman"/>
          <w:sz w:val="28"/>
        </w:rPr>
        <w:br/>
        <w:t xml:space="preserve">№ 211, от 29.11.2018 № 276, от 24.12.2018 № 299, от 27.05.2019 № 339, </w:t>
      </w:r>
      <w:r>
        <w:rPr>
          <w:rFonts w:ascii="Times New Roman" w:hAnsi="Times New Roman"/>
          <w:sz w:val="28"/>
        </w:rPr>
        <w:br/>
        <w:t xml:space="preserve">от 27.09.2019 № 378, от 30.04.2020 № 456, от 03.08.2020 № 495, от 06.10.2020 </w:t>
      </w:r>
      <w:r>
        <w:rPr>
          <w:rFonts w:ascii="Times New Roman" w:hAnsi="Times New Roman"/>
          <w:sz w:val="28"/>
        </w:rPr>
        <w:br/>
        <w:t xml:space="preserve">№ 515, от 06.10.2020 № 518, от 03.12.2020 № 533, от 28.12.2020 № 543, </w:t>
      </w:r>
      <w:r>
        <w:rPr>
          <w:rFonts w:ascii="Times New Roman" w:hAnsi="Times New Roman"/>
          <w:sz w:val="28"/>
        </w:rPr>
        <w:br/>
        <w:t xml:space="preserve">от 02.02.2022 № 46, от 11.05.2022 № 72, от 19.12.2022 № 165, от 04.04.2023 </w:t>
      </w:r>
      <w:r>
        <w:rPr>
          <w:rFonts w:ascii="Times New Roman" w:hAnsi="Times New Roman"/>
          <w:sz w:val="28"/>
        </w:rPr>
        <w:br/>
        <w:t>№ 199, от 19.05.2</w:t>
      </w:r>
      <w:r w:rsidR="004413D8">
        <w:rPr>
          <w:rFonts w:ascii="Times New Roman" w:hAnsi="Times New Roman"/>
          <w:sz w:val="28"/>
        </w:rPr>
        <w:t xml:space="preserve">023 № 232, от 19.05.2023 № 233, </w:t>
      </w:r>
      <w:r>
        <w:rPr>
          <w:rFonts w:ascii="Times New Roman" w:hAnsi="Times New Roman"/>
          <w:sz w:val="28"/>
        </w:rPr>
        <w:t xml:space="preserve">от 05.07.2023 № 245, </w:t>
      </w:r>
      <w:r w:rsidR="00120FF0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05.07.2023 № 246, от 05.10.2023 № 277, от 31.10.2023</w:t>
      </w:r>
      <w:r w:rsidR="004413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293, от 23.11.2023 </w:t>
      </w:r>
      <w:r w:rsidR="004413D8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305, от 04.03.2024 № 339, от 23.04.2024 № 364</w:t>
      </w:r>
      <w:r w:rsidR="00293068">
        <w:rPr>
          <w:rFonts w:ascii="Times New Roman" w:hAnsi="Times New Roman"/>
          <w:sz w:val="28"/>
        </w:rPr>
        <w:t xml:space="preserve">, от 01.11.2024 № 411, </w:t>
      </w:r>
      <w:r w:rsidR="00E41C2C">
        <w:rPr>
          <w:rFonts w:ascii="Times New Roman" w:hAnsi="Times New Roman"/>
          <w:sz w:val="28"/>
        </w:rPr>
        <w:t>от 01.11.2024 № 412)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изменение, изложив ее в следующей редакции:</w:t>
      </w:r>
    </w:p>
    <w:p w:rsidR="004413D8" w:rsidRPr="009E75E3" w:rsidRDefault="006A0BAF" w:rsidP="00FB477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13D8" w:rsidRPr="00FB4772">
        <w:rPr>
          <w:rFonts w:ascii="Times New Roman" w:hAnsi="Times New Roman" w:cs="Times New Roman"/>
          <w:sz w:val="28"/>
          <w:szCs w:val="28"/>
        </w:rPr>
        <w:t>Статья 14</w:t>
      </w:r>
      <w:r w:rsidR="004413D8" w:rsidRPr="00FB477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413D8" w:rsidRPr="00FB4772">
        <w:rPr>
          <w:rFonts w:ascii="Times New Roman" w:hAnsi="Times New Roman" w:cs="Times New Roman"/>
          <w:sz w:val="28"/>
          <w:szCs w:val="28"/>
        </w:rPr>
        <w:t xml:space="preserve">. </w:t>
      </w:r>
      <w:r w:rsidR="004413D8" w:rsidRPr="00FB4772">
        <w:rPr>
          <w:rFonts w:ascii="Times New Roman" w:hAnsi="Times New Roman" w:cs="Times New Roman"/>
          <w:b/>
          <w:sz w:val="28"/>
          <w:szCs w:val="28"/>
        </w:rPr>
        <w:t xml:space="preserve">Неисполнение или нарушение решения антитеррористической комиссии в Камчатском крае, </w:t>
      </w:r>
      <w:r w:rsidR="004413D8" w:rsidRPr="009E75E3">
        <w:rPr>
          <w:rFonts w:ascii="Times New Roman" w:hAnsi="Times New Roman" w:cs="Times New Roman"/>
          <w:b/>
          <w:sz w:val="28"/>
          <w:szCs w:val="28"/>
        </w:rPr>
        <w:t>решен</w:t>
      </w:r>
      <w:r w:rsidR="009E75E3" w:rsidRPr="009E75E3">
        <w:rPr>
          <w:rFonts w:ascii="Times New Roman" w:hAnsi="Times New Roman" w:cs="Times New Roman"/>
          <w:b/>
          <w:sz w:val="28"/>
          <w:szCs w:val="28"/>
        </w:rPr>
        <w:t>ия</w:t>
      </w:r>
      <w:r w:rsidR="004413D8" w:rsidRPr="009E75E3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</w:t>
      </w:r>
      <w:r w:rsidR="009E75E3" w:rsidRPr="009E75E3">
        <w:rPr>
          <w:rFonts w:ascii="Times New Roman" w:hAnsi="Times New Roman" w:cs="Times New Roman"/>
          <w:b/>
          <w:sz w:val="28"/>
          <w:szCs w:val="28"/>
        </w:rPr>
        <w:t>ой</w:t>
      </w:r>
      <w:r w:rsidR="004413D8" w:rsidRPr="009E75E3">
        <w:rPr>
          <w:rFonts w:ascii="Times New Roman" w:hAnsi="Times New Roman" w:cs="Times New Roman"/>
          <w:b/>
          <w:sz w:val="28"/>
          <w:szCs w:val="28"/>
        </w:rPr>
        <w:t xml:space="preserve"> комисс</w:t>
      </w:r>
      <w:r w:rsidR="009E75E3" w:rsidRPr="009E75E3">
        <w:rPr>
          <w:rFonts w:ascii="Times New Roman" w:hAnsi="Times New Roman" w:cs="Times New Roman"/>
          <w:b/>
          <w:sz w:val="28"/>
          <w:szCs w:val="28"/>
        </w:rPr>
        <w:t>ии</w:t>
      </w:r>
      <w:r w:rsidR="004413D8" w:rsidRPr="009E75E3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E75E3" w:rsidRPr="009E75E3">
        <w:rPr>
          <w:rFonts w:ascii="Times New Roman" w:hAnsi="Times New Roman" w:cs="Times New Roman"/>
          <w:b/>
          <w:sz w:val="28"/>
          <w:szCs w:val="28"/>
        </w:rPr>
        <w:t>ого</w:t>
      </w:r>
      <w:r w:rsidR="004413D8" w:rsidRPr="009E75E3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9E75E3" w:rsidRPr="009E75E3">
        <w:rPr>
          <w:rFonts w:ascii="Times New Roman" w:hAnsi="Times New Roman" w:cs="Times New Roman"/>
          <w:b/>
          <w:sz w:val="28"/>
          <w:szCs w:val="28"/>
        </w:rPr>
        <w:t>я</w:t>
      </w:r>
      <w:r w:rsidR="004413D8" w:rsidRPr="009E75E3">
        <w:rPr>
          <w:rFonts w:ascii="Times New Roman" w:hAnsi="Times New Roman" w:cs="Times New Roman"/>
          <w:b/>
          <w:sz w:val="28"/>
          <w:szCs w:val="28"/>
        </w:rPr>
        <w:t xml:space="preserve"> в Камчатском крае</w:t>
      </w:r>
    </w:p>
    <w:p w:rsidR="00FB4772" w:rsidRPr="00FB4772" w:rsidRDefault="00FB4772" w:rsidP="00FB477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3">
        <w:rPr>
          <w:rFonts w:ascii="Times New Roman" w:hAnsi="Times New Roman" w:cs="Times New Roman"/>
          <w:sz w:val="28"/>
          <w:szCs w:val="28"/>
        </w:rPr>
        <w:t xml:space="preserve">Неисполнение или нарушение органами государственной власти Камчатского края, органами местного самоуправления муниципальных образований в Камчатском крае, организациями, должностными лицами и гражданами решения антитеррористической комиссии в Камчатском крае, </w:t>
      </w:r>
      <w:r w:rsidRPr="009E75E3">
        <w:rPr>
          <w:rFonts w:ascii="Times New Roman" w:hAnsi="Times New Roman" w:cs="Times New Roman"/>
          <w:sz w:val="28"/>
          <w:szCs w:val="28"/>
        </w:rPr>
        <w:lastRenderedPageBreak/>
        <w:t>решени</w:t>
      </w:r>
      <w:r w:rsidR="009E75E3" w:rsidRPr="009E75E3">
        <w:rPr>
          <w:rFonts w:ascii="Times New Roman" w:hAnsi="Times New Roman" w:cs="Times New Roman"/>
          <w:sz w:val="28"/>
          <w:szCs w:val="28"/>
        </w:rPr>
        <w:t>я</w:t>
      </w:r>
      <w:r w:rsidRPr="009E75E3">
        <w:rPr>
          <w:rFonts w:ascii="Times New Roman" w:hAnsi="Times New Roman" w:cs="Times New Roman"/>
          <w:sz w:val="28"/>
          <w:szCs w:val="28"/>
        </w:rPr>
        <w:t xml:space="preserve"> антитеррористическ</w:t>
      </w:r>
      <w:r w:rsidR="009E75E3" w:rsidRPr="009E75E3">
        <w:rPr>
          <w:rFonts w:ascii="Times New Roman" w:hAnsi="Times New Roman" w:cs="Times New Roman"/>
          <w:sz w:val="28"/>
          <w:szCs w:val="28"/>
        </w:rPr>
        <w:t>ой</w:t>
      </w:r>
      <w:r w:rsidRPr="009E75E3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9E75E3" w:rsidRPr="009E75E3">
        <w:rPr>
          <w:rFonts w:ascii="Times New Roman" w:hAnsi="Times New Roman" w:cs="Times New Roman"/>
          <w:sz w:val="28"/>
          <w:szCs w:val="28"/>
        </w:rPr>
        <w:t>ии</w:t>
      </w:r>
      <w:r w:rsidRPr="009E75E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E75E3" w:rsidRPr="009E75E3">
        <w:rPr>
          <w:rFonts w:ascii="Times New Roman" w:hAnsi="Times New Roman" w:cs="Times New Roman"/>
          <w:sz w:val="28"/>
          <w:szCs w:val="28"/>
        </w:rPr>
        <w:t>ого</w:t>
      </w:r>
      <w:r w:rsidRPr="009E75E3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9E75E3" w:rsidRPr="009E75E3">
        <w:rPr>
          <w:rFonts w:ascii="Times New Roman" w:hAnsi="Times New Roman" w:cs="Times New Roman"/>
          <w:sz w:val="28"/>
          <w:szCs w:val="28"/>
        </w:rPr>
        <w:t>ия</w:t>
      </w:r>
      <w:r w:rsidRPr="009E75E3">
        <w:rPr>
          <w:rFonts w:ascii="Times New Roman" w:hAnsi="Times New Roman" w:cs="Times New Roman"/>
          <w:sz w:val="28"/>
          <w:szCs w:val="28"/>
        </w:rPr>
        <w:t xml:space="preserve"> в Камчатском крае, принятых в пределах их компетенции, –</w:t>
      </w:r>
      <w:r w:rsidRPr="00FB4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3D8" w:rsidRPr="00FB4772" w:rsidRDefault="004413D8" w:rsidP="00FB477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7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– от десяти тысяч до тридцати тысяч рублей; на юридических лиц – от тридцати тысяч до пятидесяти тысяч рублей.</w:t>
      </w:r>
      <w:r w:rsidR="006A0BAF">
        <w:rPr>
          <w:rFonts w:ascii="Times New Roman" w:hAnsi="Times New Roman" w:cs="Times New Roman"/>
          <w:sz w:val="28"/>
          <w:szCs w:val="28"/>
        </w:rPr>
        <w:t>»</w:t>
      </w:r>
      <w:r w:rsidR="00E41C2C">
        <w:rPr>
          <w:rFonts w:ascii="Times New Roman" w:hAnsi="Times New Roman" w:cs="Times New Roman"/>
          <w:sz w:val="28"/>
          <w:szCs w:val="28"/>
        </w:rPr>
        <w:t>.</w:t>
      </w:r>
    </w:p>
    <w:p w:rsidR="00FB4772" w:rsidRDefault="00FB4772" w:rsidP="00FB477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13D8" w:rsidRPr="00FB4772" w:rsidRDefault="00A71B16" w:rsidP="00FB477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72">
        <w:rPr>
          <w:rFonts w:ascii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8A726D" w:rsidRPr="00FB4772" w:rsidRDefault="004413D8" w:rsidP="00FB477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72">
        <w:rPr>
          <w:rFonts w:ascii="Times New Roman" w:hAnsi="Times New Roman" w:cs="Times New Roman"/>
          <w:bCs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8A726D" w:rsidRPr="004413D8" w:rsidRDefault="008A726D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1E" w:rsidRDefault="00890A1E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26D" w:rsidRDefault="008A726D" w:rsidP="008A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В.В. Солодов</w:t>
      </w: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1E" w:rsidRDefault="00890A1E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FB4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B1E4C" w:rsidRPr="00C83733" w:rsidRDefault="003B1E4C" w:rsidP="00FB47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1E4C" w:rsidRPr="00C83733" w:rsidRDefault="003B1E4C" w:rsidP="00FB47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33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6A0BAF" w:rsidRPr="00C83733">
        <w:rPr>
          <w:rFonts w:ascii="Times New Roman" w:hAnsi="Times New Roman" w:cs="Times New Roman"/>
          <w:b/>
          <w:sz w:val="28"/>
          <w:szCs w:val="28"/>
        </w:rPr>
        <w:t>«</w:t>
      </w:r>
      <w:r w:rsidR="00FB4772" w:rsidRPr="00C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изменения в</w:t>
      </w:r>
      <w:r w:rsidR="00076DBF" w:rsidRPr="00C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B4772" w:rsidRPr="00C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статью 14</w:t>
      </w:r>
      <w:r w:rsidR="00FB4772" w:rsidRPr="00C83733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ru-RU"/>
        </w:rPr>
        <w:t xml:space="preserve">1 </w:t>
      </w:r>
      <w:r w:rsidR="00FB4772" w:rsidRPr="00C83733">
        <w:rPr>
          <w:rFonts w:ascii="Times New Roman" w:hAnsi="Times New Roman"/>
          <w:b/>
          <w:sz w:val="28"/>
        </w:rPr>
        <w:t xml:space="preserve">Закона Камчатского края </w:t>
      </w:r>
      <w:r w:rsidR="006A0BAF" w:rsidRPr="00C83733">
        <w:rPr>
          <w:rFonts w:ascii="Times New Roman" w:hAnsi="Times New Roman"/>
          <w:b/>
          <w:sz w:val="28"/>
        </w:rPr>
        <w:t>«</w:t>
      </w:r>
      <w:r w:rsidR="00FB4772" w:rsidRPr="00C83733">
        <w:rPr>
          <w:rFonts w:ascii="Times New Roman" w:hAnsi="Times New Roman"/>
          <w:b/>
          <w:sz w:val="28"/>
        </w:rPr>
        <w:t>Об административных правонарушениях</w:t>
      </w:r>
      <w:r w:rsidR="006A0BAF" w:rsidRPr="00C83733">
        <w:rPr>
          <w:rFonts w:ascii="Times New Roman" w:hAnsi="Times New Roman" w:cs="Times New Roman"/>
          <w:b/>
          <w:sz w:val="28"/>
          <w:szCs w:val="28"/>
        </w:rPr>
        <w:t>»</w:t>
      </w:r>
    </w:p>
    <w:p w:rsidR="00076DBF" w:rsidRPr="00FB4772" w:rsidRDefault="00076DBF" w:rsidP="00FB47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772" w:rsidRPr="00FB4772" w:rsidRDefault="0012289E" w:rsidP="001228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14</w:t>
      </w:r>
      <w:r w:rsidR="00FB4772" w:rsidRPr="001228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B4772" w:rsidRPr="00FB4772">
        <w:rPr>
          <w:rFonts w:ascii="Times New Roman" w:hAnsi="Times New Roman" w:cs="Times New Roman"/>
          <w:sz w:val="28"/>
          <w:szCs w:val="28"/>
        </w:rPr>
        <w:t xml:space="preserve"> Закона Камчатского края от 19.12.2008 № 209 </w:t>
      </w:r>
      <w:r w:rsidR="006A0BAF">
        <w:rPr>
          <w:rFonts w:ascii="Times New Roman" w:hAnsi="Times New Roman" w:cs="Times New Roman"/>
          <w:sz w:val="28"/>
          <w:szCs w:val="28"/>
        </w:rPr>
        <w:t>«</w:t>
      </w:r>
      <w:r w:rsidR="00FB4772" w:rsidRPr="00FB4772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6A0BAF">
        <w:rPr>
          <w:rFonts w:ascii="Times New Roman" w:hAnsi="Times New Roman" w:cs="Times New Roman"/>
          <w:sz w:val="28"/>
          <w:szCs w:val="28"/>
        </w:rPr>
        <w:t>»</w:t>
      </w:r>
      <w:r w:rsidR="00FB4772" w:rsidRPr="00FB4772">
        <w:rPr>
          <w:rFonts w:ascii="Times New Roman" w:hAnsi="Times New Roman" w:cs="Times New Roman"/>
          <w:sz w:val="28"/>
          <w:szCs w:val="28"/>
        </w:rPr>
        <w:t xml:space="preserve"> (далее – Закон) установлена ответственность за неисполнение или нарушение органами государственной власти Камчатского края, органами местного самоуправления муниципальных образований в Камчатском крае, организациями, должностными лицами и гражданами решения органа, сформированного в Камчатском крае в целях обеспечения координации деятельности территориальных органов федеральных органов исполнительной власти, исполнительных органов Камчатского края и органов местного самоуправления муниципальных образований в Камчатском крае по профилактике терроризма, а также по минимизации и (или) ликвидации последствий его проявлений, принятого в пределах его компетенции.</w:t>
      </w:r>
    </w:p>
    <w:p w:rsidR="00FB4772" w:rsidRPr="00FB4772" w:rsidRDefault="00FB4772" w:rsidP="001228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72">
        <w:rPr>
          <w:rFonts w:ascii="Times New Roman" w:hAnsi="Times New Roman" w:cs="Times New Roman"/>
          <w:sz w:val="28"/>
          <w:szCs w:val="28"/>
        </w:rPr>
        <w:t>Таким органом в регионе является антитеррористическая комиссия в Камчатском крае.</w:t>
      </w:r>
    </w:p>
    <w:p w:rsidR="00FB4772" w:rsidRPr="00FB4772" w:rsidRDefault="00FB4772" w:rsidP="001228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72">
        <w:rPr>
          <w:rFonts w:ascii="Times New Roman" w:hAnsi="Times New Roman" w:cs="Times New Roman"/>
          <w:sz w:val="28"/>
          <w:szCs w:val="28"/>
        </w:rPr>
        <w:t>Результаты надзорной деятельности органов прокуратуры Камчатского края показывают, что имеют место факты неисполнения или нарушения решений муниципальных антитеррористических комиссий.</w:t>
      </w:r>
    </w:p>
    <w:p w:rsidR="00FB4772" w:rsidRPr="00FB4772" w:rsidRDefault="00FB4772" w:rsidP="001228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72">
        <w:rPr>
          <w:rFonts w:ascii="Times New Roman" w:hAnsi="Times New Roman" w:cs="Times New Roman"/>
          <w:sz w:val="28"/>
          <w:szCs w:val="28"/>
        </w:rPr>
        <w:t>Вместе с тем меры административной ответственности за такие проявления региональным Законом не установлены.</w:t>
      </w:r>
    </w:p>
    <w:p w:rsidR="000F35C1" w:rsidRDefault="00FB4772" w:rsidP="001228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72">
        <w:rPr>
          <w:rFonts w:ascii="Times New Roman" w:hAnsi="Times New Roman" w:cs="Times New Roman"/>
          <w:sz w:val="28"/>
          <w:szCs w:val="28"/>
        </w:rPr>
        <w:t>Данные обстоятельства препятствуют эффективной реализации вышеуказанным коллегиальным органом полномочий по решению задач, связанных с обеспечением антитеррористической безопасности в муниципальном районе</w:t>
      </w:r>
      <w:r w:rsidR="000F35C1">
        <w:rPr>
          <w:rFonts w:ascii="Times New Roman" w:hAnsi="Times New Roman" w:cs="Times New Roman"/>
          <w:sz w:val="28"/>
          <w:szCs w:val="28"/>
        </w:rPr>
        <w:t>, муниципальном округе, городском округе в Камчатском крае.</w:t>
      </w:r>
    </w:p>
    <w:p w:rsidR="008471E4" w:rsidRDefault="00E41C2C" w:rsidP="008471E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289E">
        <w:rPr>
          <w:rFonts w:ascii="Times New Roman" w:hAnsi="Times New Roman" w:cs="Times New Roman"/>
          <w:sz w:val="28"/>
          <w:szCs w:val="28"/>
        </w:rPr>
        <w:t>аконопроектом</w:t>
      </w:r>
      <w:r w:rsidR="000F35C1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12289E">
        <w:rPr>
          <w:rFonts w:ascii="Times New Roman" w:hAnsi="Times New Roman" w:cs="Times New Roman"/>
          <w:sz w:val="28"/>
          <w:szCs w:val="28"/>
        </w:rPr>
        <w:t xml:space="preserve"> </w:t>
      </w:r>
      <w:r w:rsidR="00806901">
        <w:rPr>
          <w:rFonts w:ascii="Times New Roman" w:hAnsi="Times New Roman" w:cs="Times New Roman"/>
          <w:sz w:val="28"/>
          <w:szCs w:val="28"/>
        </w:rPr>
        <w:t>расшир</w:t>
      </w:r>
      <w:r w:rsidR="000F35C1">
        <w:rPr>
          <w:rFonts w:ascii="Times New Roman" w:hAnsi="Times New Roman" w:cs="Times New Roman"/>
          <w:sz w:val="28"/>
          <w:szCs w:val="28"/>
        </w:rPr>
        <w:t>ить</w:t>
      </w:r>
      <w:r w:rsidR="0012289E">
        <w:rPr>
          <w:rFonts w:ascii="Times New Roman" w:hAnsi="Times New Roman" w:cs="Times New Roman"/>
          <w:sz w:val="28"/>
          <w:szCs w:val="28"/>
        </w:rPr>
        <w:t xml:space="preserve"> диспозици</w:t>
      </w:r>
      <w:r w:rsidR="000F35C1">
        <w:rPr>
          <w:rFonts w:ascii="Times New Roman" w:hAnsi="Times New Roman" w:cs="Times New Roman"/>
          <w:sz w:val="28"/>
          <w:szCs w:val="28"/>
        </w:rPr>
        <w:t>ю</w:t>
      </w:r>
      <w:r w:rsidR="0012289E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1228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2289E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06901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863957">
        <w:rPr>
          <w:rFonts w:ascii="Times New Roman" w:hAnsi="Times New Roman" w:cs="Times New Roman"/>
          <w:sz w:val="28"/>
          <w:szCs w:val="28"/>
        </w:rPr>
        <w:t>установ</w:t>
      </w:r>
      <w:r w:rsidR="0080690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12289E">
        <w:rPr>
          <w:rFonts w:ascii="Times New Roman" w:hAnsi="Times New Roman" w:cs="Times New Roman"/>
          <w:sz w:val="28"/>
          <w:szCs w:val="28"/>
        </w:rPr>
        <w:t>административн</w:t>
      </w:r>
      <w:r w:rsidR="00806901">
        <w:rPr>
          <w:rFonts w:ascii="Times New Roman" w:hAnsi="Times New Roman" w:cs="Times New Roman"/>
          <w:sz w:val="28"/>
          <w:szCs w:val="28"/>
        </w:rPr>
        <w:t>ой</w:t>
      </w:r>
      <w:r w:rsidR="0012289E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806901">
        <w:rPr>
          <w:rFonts w:ascii="Times New Roman" w:hAnsi="Times New Roman" w:cs="Times New Roman"/>
          <w:sz w:val="28"/>
          <w:szCs w:val="28"/>
        </w:rPr>
        <w:t>и</w:t>
      </w:r>
      <w:r w:rsidR="0012289E">
        <w:rPr>
          <w:rFonts w:ascii="Times New Roman" w:hAnsi="Times New Roman" w:cs="Times New Roman"/>
          <w:sz w:val="28"/>
          <w:szCs w:val="28"/>
        </w:rPr>
        <w:t xml:space="preserve"> за </w:t>
      </w:r>
      <w:r w:rsidR="0012289E" w:rsidRPr="00FB4772">
        <w:rPr>
          <w:rFonts w:ascii="Times New Roman" w:hAnsi="Times New Roman" w:cs="Times New Roman"/>
          <w:sz w:val="28"/>
          <w:szCs w:val="28"/>
        </w:rPr>
        <w:t>неисполнение или нарушение</w:t>
      </w:r>
      <w:r w:rsidR="0012289E">
        <w:rPr>
          <w:rFonts w:ascii="Times New Roman" w:hAnsi="Times New Roman" w:cs="Times New Roman"/>
          <w:sz w:val="28"/>
          <w:szCs w:val="28"/>
        </w:rPr>
        <w:t xml:space="preserve"> решений антитеррористических комиссий муниципальных образований в Камчатском крае.</w:t>
      </w:r>
    </w:p>
    <w:p w:rsidR="00806901" w:rsidRDefault="000F35C1" w:rsidP="0080690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</w:t>
      </w:r>
      <w:r w:rsidR="00806901">
        <w:rPr>
          <w:rFonts w:ascii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806901">
        <w:rPr>
          <w:rFonts w:ascii="Times New Roman" w:hAnsi="Times New Roman" w:cs="Times New Roman"/>
          <w:sz w:val="28"/>
          <w:szCs w:val="28"/>
        </w:rPr>
        <w:t xml:space="preserve">нарушениях за </w:t>
      </w:r>
      <w:r w:rsidR="00806901" w:rsidRPr="00FB4772">
        <w:rPr>
          <w:rFonts w:ascii="Times New Roman" w:hAnsi="Times New Roman" w:cs="Times New Roman"/>
          <w:sz w:val="28"/>
          <w:szCs w:val="28"/>
        </w:rPr>
        <w:t>неисполнение или нарушение</w:t>
      </w:r>
      <w:r w:rsidR="00806901">
        <w:rPr>
          <w:rFonts w:ascii="Times New Roman" w:hAnsi="Times New Roman" w:cs="Times New Roman"/>
          <w:sz w:val="28"/>
          <w:szCs w:val="28"/>
        </w:rPr>
        <w:t xml:space="preserve"> решений антитеррористических комиссий муниципальных образований в Камчатском крае будут составлять должностные лица Администрации Губернатора Камчатского края, а рассматривать</w:t>
      </w:r>
      <w:r w:rsidR="00B5420B">
        <w:rPr>
          <w:rFonts w:ascii="Times New Roman" w:hAnsi="Times New Roman" w:cs="Times New Roman"/>
          <w:sz w:val="28"/>
          <w:szCs w:val="28"/>
        </w:rPr>
        <w:t xml:space="preserve"> </w:t>
      </w:r>
      <w:r w:rsidR="00806901">
        <w:rPr>
          <w:rFonts w:ascii="Times New Roman" w:hAnsi="Times New Roman" w:cs="Times New Roman"/>
          <w:sz w:val="28"/>
          <w:szCs w:val="28"/>
        </w:rPr>
        <w:t>дела</w:t>
      </w:r>
      <w:r w:rsidR="00806901" w:rsidRPr="00806901">
        <w:rPr>
          <w:rFonts w:ascii="Times New Roman" w:hAnsi="Times New Roman" w:cs="Times New Roman"/>
          <w:sz w:val="28"/>
          <w:szCs w:val="28"/>
        </w:rPr>
        <w:t xml:space="preserve"> </w:t>
      </w:r>
      <w:r w:rsidR="008069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="00806901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806901">
        <w:rPr>
          <w:rFonts w:ascii="Times New Roman" w:hAnsi="Times New Roman" w:cs="Times New Roman"/>
          <w:sz w:val="28"/>
          <w:szCs w:val="28"/>
        </w:rPr>
        <w:t>нарушениях – мировые судьи</w:t>
      </w:r>
      <w:r w:rsidR="00B5420B">
        <w:rPr>
          <w:rFonts w:ascii="Times New Roman" w:hAnsi="Times New Roman" w:cs="Times New Roman"/>
          <w:sz w:val="28"/>
          <w:szCs w:val="28"/>
        </w:rPr>
        <w:t xml:space="preserve"> (то есть те же лица, что и в случае </w:t>
      </w:r>
      <w:r w:rsidR="00B5420B" w:rsidRPr="00FB4772">
        <w:rPr>
          <w:rFonts w:ascii="Times New Roman" w:hAnsi="Times New Roman" w:cs="Times New Roman"/>
          <w:sz w:val="28"/>
          <w:szCs w:val="28"/>
        </w:rPr>
        <w:t>неисполнени</w:t>
      </w:r>
      <w:r w:rsidR="00B5420B">
        <w:rPr>
          <w:rFonts w:ascii="Times New Roman" w:hAnsi="Times New Roman" w:cs="Times New Roman"/>
          <w:sz w:val="28"/>
          <w:szCs w:val="28"/>
        </w:rPr>
        <w:t>я</w:t>
      </w:r>
      <w:r w:rsidR="00B5420B" w:rsidRPr="00FB4772">
        <w:rPr>
          <w:rFonts w:ascii="Times New Roman" w:hAnsi="Times New Roman" w:cs="Times New Roman"/>
          <w:sz w:val="28"/>
          <w:szCs w:val="28"/>
        </w:rPr>
        <w:t xml:space="preserve"> или нарушени</w:t>
      </w:r>
      <w:r w:rsidR="00B5420B">
        <w:rPr>
          <w:rFonts w:ascii="Times New Roman" w:hAnsi="Times New Roman" w:cs="Times New Roman"/>
          <w:sz w:val="28"/>
          <w:szCs w:val="28"/>
        </w:rPr>
        <w:t>я решения антитеррористической комиссии в Камчатском крае).</w:t>
      </w:r>
    </w:p>
    <w:p w:rsidR="00E41C2C" w:rsidRDefault="008471E4" w:rsidP="001228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41C2C">
        <w:rPr>
          <w:rFonts w:ascii="Times New Roman" w:hAnsi="Times New Roman" w:cs="Times New Roman"/>
          <w:sz w:val="28"/>
          <w:szCs w:val="28"/>
        </w:rPr>
        <w:t xml:space="preserve">акже в целях </w:t>
      </w:r>
      <w:r w:rsidR="000F35C1">
        <w:rPr>
          <w:rFonts w:ascii="Times New Roman" w:hAnsi="Times New Roman" w:cs="Times New Roman"/>
          <w:sz w:val="28"/>
          <w:szCs w:val="28"/>
        </w:rPr>
        <w:t xml:space="preserve">оптимизации нормы в части указания на </w:t>
      </w:r>
      <w:r w:rsidR="00E41C2C">
        <w:rPr>
          <w:rFonts w:ascii="Times New Roman" w:hAnsi="Times New Roman" w:cs="Times New Roman"/>
          <w:sz w:val="28"/>
          <w:szCs w:val="28"/>
        </w:rPr>
        <w:t>орган</w:t>
      </w:r>
      <w:r w:rsidR="00E41C2C" w:rsidRPr="00FB4772">
        <w:rPr>
          <w:rFonts w:ascii="Times New Roman" w:hAnsi="Times New Roman" w:cs="Times New Roman"/>
          <w:sz w:val="28"/>
          <w:szCs w:val="28"/>
        </w:rPr>
        <w:t>, сформированн</w:t>
      </w:r>
      <w:r w:rsidR="000F35C1">
        <w:rPr>
          <w:rFonts w:ascii="Times New Roman" w:hAnsi="Times New Roman" w:cs="Times New Roman"/>
          <w:sz w:val="28"/>
          <w:szCs w:val="28"/>
        </w:rPr>
        <w:t>ый</w:t>
      </w:r>
      <w:r w:rsidR="00E41C2C" w:rsidRPr="00FB4772">
        <w:rPr>
          <w:rFonts w:ascii="Times New Roman" w:hAnsi="Times New Roman" w:cs="Times New Roman"/>
          <w:sz w:val="28"/>
          <w:szCs w:val="28"/>
        </w:rPr>
        <w:t xml:space="preserve"> в Камчатском крае в целях обеспечения координации деятельности территориальных органов федеральных органов </w:t>
      </w:r>
      <w:r w:rsidR="00E41C2C" w:rsidRPr="00FB4772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исполнительных органов Камчатского края и органов местного самоуправления муниципальных образований в Камчатском крае по профилактике терроризма</w:t>
      </w:r>
      <w:r w:rsidR="00E41C2C">
        <w:rPr>
          <w:rFonts w:ascii="Times New Roman" w:hAnsi="Times New Roman" w:cs="Times New Roman"/>
          <w:sz w:val="28"/>
          <w:szCs w:val="28"/>
        </w:rPr>
        <w:t xml:space="preserve">, </w:t>
      </w:r>
      <w:r w:rsidR="00E41C2C" w:rsidRPr="00FB4772">
        <w:rPr>
          <w:rFonts w:ascii="Times New Roman" w:hAnsi="Times New Roman" w:cs="Times New Roman"/>
          <w:sz w:val="28"/>
          <w:szCs w:val="28"/>
        </w:rPr>
        <w:t>а также по минимизации и (или) ликвидации последствий его проявлений</w:t>
      </w:r>
      <w:r w:rsidR="00E41C2C">
        <w:rPr>
          <w:rFonts w:ascii="Times New Roman" w:hAnsi="Times New Roman" w:cs="Times New Roman"/>
          <w:sz w:val="28"/>
          <w:szCs w:val="28"/>
        </w:rPr>
        <w:t>, законопроектом предлагается конкретизировать его наименование</w:t>
      </w:r>
      <w:r w:rsidR="004A56DB">
        <w:rPr>
          <w:rFonts w:ascii="Times New Roman" w:hAnsi="Times New Roman" w:cs="Times New Roman"/>
          <w:sz w:val="28"/>
          <w:szCs w:val="28"/>
        </w:rPr>
        <w:t>, указав, что это антитеррористическая комиссия в Камча</w:t>
      </w:r>
      <w:r w:rsidR="00C83733">
        <w:rPr>
          <w:rFonts w:ascii="Times New Roman" w:hAnsi="Times New Roman" w:cs="Times New Roman"/>
          <w:sz w:val="28"/>
          <w:szCs w:val="28"/>
        </w:rPr>
        <w:t>тском крае.</w:t>
      </w:r>
      <w:bookmarkStart w:id="0" w:name="_GoBack"/>
      <w:bookmarkEnd w:id="0"/>
    </w:p>
    <w:p w:rsidR="00C83733" w:rsidRDefault="00C83733" w:rsidP="001228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1228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1228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311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B1E4C" w:rsidRPr="00C83733" w:rsidRDefault="003B1E4C" w:rsidP="00311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3733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076DBF" w:rsidRPr="00C83733" w:rsidRDefault="00076DBF" w:rsidP="00076D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33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</w:t>
      </w:r>
      <w:r w:rsidRPr="00C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изменения в статью 14</w:t>
      </w:r>
      <w:r w:rsidRPr="00C83733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ru-RU"/>
        </w:rPr>
        <w:t xml:space="preserve">1 </w:t>
      </w:r>
      <w:r w:rsidRPr="00C83733">
        <w:rPr>
          <w:rFonts w:ascii="Times New Roman" w:hAnsi="Times New Roman"/>
          <w:b/>
          <w:sz w:val="28"/>
        </w:rPr>
        <w:t>Закона Камчатского края "Об административных правонарушениях</w:t>
      </w:r>
      <w:r w:rsidRPr="00C83733">
        <w:rPr>
          <w:rFonts w:ascii="Times New Roman" w:hAnsi="Times New Roman" w:cs="Times New Roman"/>
          <w:b/>
          <w:sz w:val="28"/>
          <w:szCs w:val="28"/>
        </w:rPr>
        <w:t>"</w:t>
      </w:r>
    </w:p>
    <w:p w:rsidR="003B1E4C" w:rsidRPr="003B1E4C" w:rsidRDefault="003B1E4C" w:rsidP="00311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BF" w:rsidRDefault="003B1E4C" w:rsidP="0031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4C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6A0BAF">
        <w:rPr>
          <w:rFonts w:ascii="Times New Roman" w:hAnsi="Times New Roman" w:cs="Times New Roman"/>
          <w:sz w:val="28"/>
          <w:szCs w:val="28"/>
        </w:rPr>
        <w:t>«</w:t>
      </w:r>
      <w:r w:rsidR="00076DBF" w:rsidRPr="00FB4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изменения в</w:t>
      </w:r>
      <w:r w:rsidR="00076D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76DBF" w:rsidRPr="00FB4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статью</w:t>
      </w:r>
      <w:r w:rsidR="00076D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076DBF" w:rsidRPr="00FB4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</w:t>
      </w:r>
      <w:r w:rsidR="00076DBF" w:rsidRPr="00FB4772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 xml:space="preserve">1 </w:t>
      </w:r>
      <w:r w:rsidR="00076DBF" w:rsidRPr="00FB4772">
        <w:rPr>
          <w:rFonts w:ascii="Times New Roman" w:hAnsi="Times New Roman"/>
          <w:sz w:val="28"/>
        </w:rPr>
        <w:t xml:space="preserve">Закона Камчатского края </w:t>
      </w:r>
      <w:r w:rsidR="006A0BAF">
        <w:rPr>
          <w:rFonts w:ascii="Times New Roman" w:hAnsi="Times New Roman"/>
          <w:sz w:val="28"/>
        </w:rPr>
        <w:t>«</w:t>
      </w:r>
      <w:r w:rsidR="00076DBF" w:rsidRPr="00FB4772">
        <w:rPr>
          <w:rFonts w:ascii="Times New Roman" w:hAnsi="Times New Roman"/>
          <w:sz w:val="28"/>
        </w:rPr>
        <w:t>Об административных правонарушениях</w:t>
      </w:r>
      <w:r w:rsidR="006A0BAF">
        <w:rPr>
          <w:rFonts w:ascii="Times New Roman" w:hAnsi="Times New Roman" w:cs="Times New Roman"/>
          <w:sz w:val="28"/>
          <w:szCs w:val="28"/>
        </w:rPr>
        <w:t>»</w:t>
      </w:r>
      <w:r w:rsidR="00311409" w:rsidRPr="003B1E4C">
        <w:rPr>
          <w:rFonts w:ascii="Times New Roman" w:hAnsi="Times New Roman" w:cs="Times New Roman"/>
          <w:sz w:val="28"/>
          <w:szCs w:val="28"/>
        </w:rPr>
        <w:t xml:space="preserve"> </w:t>
      </w:r>
      <w:r w:rsidRPr="003B1E4C">
        <w:rPr>
          <w:rFonts w:ascii="Times New Roman" w:hAnsi="Times New Roman" w:cs="Times New Roman"/>
          <w:sz w:val="28"/>
          <w:szCs w:val="28"/>
        </w:rPr>
        <w:t>дополнительного финансирования из краевого бюджета не потребуется.</w:t>
      </w:r>
    </w:p>
    <w:p w:rsidR="00C83733" w:rsidRDefault="00C83733" w:rsidP="0031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31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733" w:rsidRDefault="00C83733" w:rsidP="0031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4C" w:rsidRPr="00C83733" w:rsidRDefault="00076DBF" w:rsidP="0031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33">
        <w:rPr>
          <w:rFonts w:ascii="Times New Roman" w:hAnsi="Times New Roman" w:cs="Times New Roman"/>
          <w:b/>
          <w:sz w:val="28"/>
          <w:szCs w:val="28"/>
        </w:rPr>
        <w:t>П</w:t>
      </w:r>
      <w:r w:rsidR="003B1E4C" w:rsidRPr="00C8373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3B1E4C" w:rsidRPr="00C83733" w:rsidRDefault="003B1E4C" w:rsidP="0031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33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3B1E4C" w:rsidRPr="00C83733" w:rsidRDefault="003B1E4C" w:rsidP="00311409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33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закона Камчатского края </w:t>
      </w:r>
      <w:r w:rsidR="00311409" w:rsidRPr="00C83733">
        <w:rPr>
          <w:rFonts w:ascii="Times New Roman" w:hAnsi="Times New Roman" w:cs="Times New Roman"/>
          <w:b/>
          <w:sz w:val="28"/>
          <w:szCs w:val="28"/>
        </w:rPr>
        <w:t>"</w:t>
      </w:r>
      <w:r w:rsidR="00076DBF" w:rsidRPr="00C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изменения в статью 14</w:t>
      </w:r>
      <w:r w:rsidR="00076DBF" w:rsidRPr="00C83733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ru-RU"/>
        </w:rPr>
        <w:t xml:space="preserve">1 </w:t>
      </w:r>
      <w:r w:rsidR="00076DBF" w:rsidRPr="00C83733">
        <w:rPr>
          <w:rFonts w:ascii="Times New Roman" w:hAnsi="Times New Roman"/>
          <w:b/>
          <w:sz w:val="28"/>
        </w:rPr>
        <w:t xml:space="preserve">Закона Камчатского края </w:t>
      </w:r>
      <w:r w:rsidR="006A0BAF" w:rsidRPr="00C83733">
        <w:rPr>
          <w:rFonts w:ascii="Times New Roman" w:hAnsi="Times New Roman"/>
          <w:b/>
          <w:sz w:val="28"/>
        </w:rPr>
        <w:t>«</w:t>
      </w:r>
      <w:r w:rsidR="00076DBF" w:rsidRPr="00C83733">
        <w:rPr>
          <w:rFonts w:ascii="Times New Roman" w:hAnsi="Times New Roman"/>
          <w:b/>
          <w:sz w:val="28"/>
        </w:rPr>
        <w:t>Об административных правонарушениях</w:t>
      </w:r>
      <w:r w:rsidR="006A0BAF" w:rsidRPr="00C83733">
        <w:rPr>
          <w:rFonts w:ascii="Times New Roman" w:hAnsi="Times New Roman" w:cs="Times New Roman"/>
          <w:b/>
          <w:sz w:val="28"/>
          <w:szCs w:val="28"/>
        </w:rPr>
        <w:t>»</w:t>
      </w:r>
      <w:r w:rsidRPr="00C83733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3B1E4C" w:rsidRPr="003B1E4C" w:rsidRDefault="003B1E4C" w:rsidP="0031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E4C" w:rsidRPr="003B1E4C" w:rsidRDefault="003B1E4C" w:rsidP="00311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4C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6A0BAF">
        <w:rPr>
          <w:rFonts w:ascii="Times New Roman" w:hAnsi="Times New Roman" w:cs="Times New Roman"/>
          <w:sz w:val="28"/>
          <w:szCs w:val="28"/>
        </w:rPr>
        <w:t>«</w:t>
      </w:r>
      <w:r w:rsidR="00076DBF" w:rsidRPr="00FB4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изменения в</w:t>
      </w:r>
      <w:r w:rsidR="00076D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76DBF" w:rsidRPr="00FB4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статью</w:t>
      </w:r>
      <w:r w:rsidR="00076D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076DBF" w:rsidRPr="00FB4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</w:t>
      </w:r>
      <w:r w:rsidR="00076DBF" w:rsidRPr="00FB4772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 xml:space="preserve">1 </w:t>
      </w:r>
      <w:r w:rsidR="00076DBF" w:rsidRPr="00FB4772">
        <w:rPr>
          <w:rFonts w:ascii="Times New Roman" w:hAnsi="Times New Roman"/>
          <w:sz w:val="28"/>
        </w:rPr>
        <w:t xml:space="preserve">Закона Камчатского края </w:t>
      </w:r>
      <w:r w:rsidR="006A0BAF">
        <w:rPr>
          <w:rFonts w:ascii="Times New Roman" w:hAnsi="Times New Roman"/>
          <w:sz w:val="28"/>
        </w:rPr>
        <w:t>«</w:t>
      </w:r>
      <w:r w:rsidR="00076DBF" w:rsidRPr="00FB4772">
        <w:rPr>
          <w:rFonts w:ascii="Times New Roman" w:hAnsi="Times New Roman"/>
          <w:sz w:val="28"/>
        </w:rPr>
        <w:t>Об административных правонарушениях</w:t>
      </w:r>
      <w:r w:rsidR="006A0BAF">
        <w:rPr>
          <w:rFonts w:ascii="Times New Roman" w:hAnsi="Times New Roman" w:cs="Times New Roman"/>
          <w:sz w:val="28"/>
          <w:szCs w:val="28"/>
        </w:rPr>
        <w:t>»</w:t>
      </w:r>
      <w:r w:rsidR="00311409" w:rsidRPr="003B1E4C">
        <w:rPr>
          <w:rFonts w:ascii="Times New Roman" w:hAnsi="Times New Roman" w:cs="Times New Roman"/>
          <w:sz w:val="28"/>
          <w:szCs w:val="28"/>
        </w:rPr>
        <w:t xml:space="preserve"> </w:t>
      </w:r>
      <w:r w:rsidRPr="003B1E4C">
        <w:rPr>
          <w:rFonts w:ascii="Times New Roman" w:hAnsi="Times New Roman" w:cs="Times New Roman"/>
          <w:sz w:val="28"/>
          <w:szCs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3B1E4C" w:rsidRPr="003B1E4C" w:rsidRDefault="003B1E4C" w:rsidP="00311409">
      <w:pPr>
        <w:tabs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4C" w:rsidRPr="003B1E4C" w:rsidRDefault="003B1E4C" w:rsidP="00311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E4C" w:rsidRDefault="003B1E4C" w:rsidP="00311409">
      <w:pPr>
        <w:spacing w:after="0" w:line="240" w:lineRule="auto"/>
        <w:jc w:val="both"/>
        <w:rPr>
          <w:sz w:val="28"/>
        </w:rPr>
      </w:pPr>
    </w:p>
    <w:p w:rsidR="003B1E4C" w:rsidRDefault="003B1E4C" w:rsidP="003B1E4C">
      <w:pPr>
        <w:jc w:val="both"/>
        <w:rPr>
          <w:sz w:val="28"/>
        </w:rPr>
      </w:pPr>
    </w:p>
    <w:p w:rsidR="003B1E4C" w:rsidRDefault="003B1E4C" w:rsidP="003B1E4C">
      <w:pPr>
        <w:jc w:val="both"/>
        <w:rPr>
          <w:sz w:val="28"/>
        </w:rPr>
      </w:pPr>
    </w:p>
    <w:p w:rsidR="003B1E4C" w:rsidRDefault="003B1E4C" w:rsidP="003B1E4C">
      <w:pPr>
        <w:jc w:val="both"/>
        <w:rPr>
          <w:sz w:val="28"/>
        </w:rPr>
      </w:pPr>
    </w:p>
    <w:p w:rsidR="003B1E4C" w:rsidRDefault="003B1E4C" w:rsidP="008A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1E4C" w:rsidSect="00023E35">
      <w:head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AF" w:rsidRDefault="006A0BAF" w:rsidP="006A0BAF">
      <w:pPr>
        <w:spacing w:after="0" w:line="240" w:lineRule="auto"/>
      </w:pPr>
      <w:r>
        <w:separator/>
      </w:r>
    </w:p>
  </w:endnote>
  <w:endnote w:type="continuationSeparator" w:id="0">
    <w:p w:rsidR="006A0BAF" w:rsidRDefault="006A0BAF" w:rsidP="006A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AF" w:rsidRDefault="006A0BAF" w:rsidP="006A0BAF">
      <w:pPr>
        <w:spacing w:after="0" w:line="240" w:lineRule="auto"/>
      </w:pPr>
      <w:r>
        <w:separator/>
      </w:r>
    </w:p>
  </w:footnote>
  <w:footnote w:type="continuationSeparator" w:id="0">
    <w:p w:rsidR="006A0BAF" w:rsidRDefault="006A0BAF" w:rsidP="006A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AF" w:rsidRPr="006A0BAF" w:rsidRDefault="006A0BAF" w:rsidP="006A0BAF">
    <w:pPr>
      <w:pStyle w:val="a7"/>
      <w:jc w:val="right"/>
      <w:rPr>
        <w:rFonts w:ascii="Times New Roman" w:hAnsi="Times New Roman" w:cs="Times New Roman"/>
      </w:rPr>
    </w:pPr>
    <w:r w:rsidRPr="006A0BA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CEF"/>
    <w:multiLevelType w:val="hybridMultilevel"/>
    <w:tmpl w:val="34E46BC6"/>
    <w:lvl w:ilvl="0" w:tplc="7DA21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6D"/>
    <w:rsid w:val="000132C1"/>
    <w:rsid w:val="00016792"/>
    <w:rsid w:val="000627DE"/>
    <w:rsid w:val="00076DBF"/>
    <w:rsid w:val="00081BFE"/>
    <w:rsid w:val="000A4D82"/>
    <w:rsid w:val="000C2D0D"/>
    <w:rsid w:val="000E775C"/>
    <w:rsid w:val="000F35C1"/>
    <w:rsid w:val="000F4DDF"/>
    <w:rsid w:val="00120FF0"/>
    <w:rsid w:val="0012289E"/>
    <w:rsid w:val="00136DBE"/>
    <w:rsid w:val="00144B12"/>
    <w:rsid w:val="00150CD3"/>
    <w:rsid w:val="00151C31"/>
    <w:rsid w:val="00165300"/>
    <w:rsid w:val="001A7DF3"/>
    <w:rsid w:val="001B1CE5"/>
    <w:rsid w:val="001C1841"/>
    <w:rsid w:val="001C5282"/>
    <w:rsid w:val="001E441F"/>
    <w:rsid w:val="001F3A46"/>
    <w:rsid w:val="001F3BA3"/>
    <w:rsid w:val="00206D95"/>
    <w:rsid w:val="0021336E"/>
    <w:rsid w:val="002361BB"/>
    <w:rsid w:val="00236A49"/>
    <w:rsid w:val="00252D26"/>
    <w:rsid w:val="00256973"/>
    <w:rsid w:val="002629DF"/>
    <w:rsid w:val="00273E30"/>
    <w:rsid w:val="00284DC0"/>
    <w:rsid w:val="002866FA"/>
    <w:rsid w:val="00286FFB"/>
    <w:rsid w:val="002910BD"/>
    <w:rsid w:val="00293068"/>
    <w:rsid w:val="00293CF0"/>
    <w:rsid w:val="002A7055"/>
    <w:rsid w:val="002B511B"/>
    <w:rsid w:val="002C5575"/>
    <w:rsid w:val="002C70FF"/>
    <w:rsid w:val="002D43CC"/>
    <w:rsid w:val="002D63E7"/>
    <w:rsid w:val="002E33CF"/>
    <w:rsid w:val="002E5052"/>
    <w:rsid w:val="00302148"/>
    <w:rsid w:val="00303D2E"/>
    <w:rsid w:val="00311409"/>
    <w:rsid w:val="00312F1C"/>
    <w:rsid w:val="00342DEB"/>
    <w:rsid w:val="00357147"/>
    <w:rsid w:val="00365125"/>
    <w:rsid w:val="0036592E"/>
    <w:rsid w:val="003746DE"/>
    <w:rsid w:val="00375E58"/>
    <w:rsid w:val="003B1E4C"/>
    <w:rsid w:val="003B6BF7"/>
    <w:rsid w:val="003C57F6"/>
    <w:rsid w:val="003C5FC8"/>
    <w:rsid w:val="003D4214"/>
    <w:rsid w:val="003E0405"/>
    <w:rsid w:val="003E3F82"/>
    <w:rsid w:val="0043461E"/>
    <w:rsid w:val="00434EEC"/>
    <w:rsid w:val="004413D8"/>
    <w:rsid w:val="00446660"/>
    <w:rsid w:val="004629F8"/>
    <w:rsid w:val="004758EB"/>
    <w:rsid w:val="00480CAF"/>
    <w:rsid w:val="00485157"/>
    <w:rsid w:val="004A2F01"/>
    <w:rsid w:val="004A56DB"/>
    <w:rsid w:val="004B5C90"/>
    <w:rsid w:val="004C1E80"/>
    <w:rsid w:val="004D2B15"/>
    <w:rsid w:val="004D7890"/>
    <w:rsid w:val="004F7EA7"/>
    <w:rsid w:val="00520BCD"/>
    <w:rsid w:val="00530F96"/>
    <w:rsid w:val="005372BC"/>
    <w:rsid w:val="00540839"/>
    <w:rsid w:val="00553210"/>
    <w:rsid w:val="00553EBA"/>
    <w:rsid w:val="0055565F"/>
    <w:rsid w:val="0057183F"/>
    <w:rsid w:val="00585780"/>
    <w:rsid w:val="00586487"/>
    <w:rsid w:val="005A15D0"/>
    <w:rsid w:val="005B4AC0"/>
    <w:rsid w:val="005C7131"/>
    <w:rsid w:val="005D1083"/>
    <w:rsid w:val="005D506F"/>
    <w:rsid w:val="005F0984"/>
    <w:rsid w:val="005F198F"/>
    <w:rsid w:val="00602695"/>
    <w:rsid w:val="006151B1"/>
    <w:rsid w:val="006544AB"/>
    <w:rsid w:val="00657D87"/>
    <w:rsid w:val="00663BA2"/>
    <w:rsid w:val="0066627D"/>
    <w:rsid w:val="00677F5C"/>
    <w:rsid w:val="006A0BAF"/>
    <w:rsid w:val="006A303F"/>
    <w:rsid w:val="006D12C0"/>
    <w:rsid w:val="006D5C19"/>
    <w:rsid w:val="006E05DC"/>
    <w:rsid w:val="006E26F9"/>
    <w:rsid w:val="006E60D0"/>
    <w:rsid w:val="006F34A0"/>
    <w:rsid w:val="007167FE"/>
    <w:rsid w:val="00743167"/>
    <w:rsid w:val="0076323F"/>
    <w:rsid w:val="007B2A5F"/>
    <w:rsid w:val="007D0F52"/>
    <w:rsid w:val="007F1E89"/>
    <w:rsid w:val="00806901"/>
    <w:rsid w:val="0081764D"/>
    <w:rsid w:val="008471E4"/>
    <w:rsid w:val="00857B01"/>
    <w:rsid w:val="00863957"/>
    <w:rsid w:val="0087071E"/>
    <w:rsid w:val="008908A7"/>
    <w:rsid w:val="00890A1E"/>
    <w:rsid w:val="008A32A9"/>
    <w:rsid w:val="008A726D"/>
    <w:rsid w:val="008B289E"/>
    <w:rsid w:val="008C35CE"/>
    <w:rsid w:val="008E37BC"/>
    <w:rsid w:val="008F083E"/>
    <w:rsid w:val="008F108F"/>
    <w:rsid w:val="00911D4C"/>
    <w:rsid w:val="009256E5"/>
    <w:rsid w:val="009270BB"/>
    <w:rsid w:val="00940386"/>
    <w:rsid w:val="00941A4E"/>
    <w:rsid w:val="0096219F"/>
    <w:rsid w:val="00966FAB"/>
    <w:rsid w:val="00981610"/>
    <w:rsid w:val="00991519"/>
    <w:rsid w:val="00994D7A"/>
    <w:rsid w:val="009A77F9"/>
    <w:rsid w:val="009C316F"/>
    <w:rsid w:val="009C6973"/>
    <w:rsid w:val="009C7614"/>
    <w:rsid w:val="009E75E3"/>
    <w:rsid w:val="009F1A45"/>
    <w:rsid w:val="00A034E0"/>
    <w:rsid w:val="00A07B9A"/>
    <w:rsid w:val="00A1048F"/>
    <w:rsid w:val="00A13546"/>
    <w:rsid w:val="00A50053"/>
    <w:rsid w:val="00A51D48"/>
    <w:rsid w:val="00A61A45"/>
    <w:rsid w:val="00A62B59"/>
    <w:rsid w:val="00A632AD"/>
    <w:rsid w:val="00A65FC7"/>
    <w:rsid w:val="00A71B16"/>
    <w:rsid w:val="00A771BB"/>
    <w:rsid w:val="00A90263"/>
    <w:rsid w:val="00A93589"/>
    <w:rsid w:val="00AC08F9"/>
    <w:rsid w:val="00AD1976"/>
    <w:rsid w:val="00AF0260"/>
    <w:rsid w:val="00AF25E6"/>
    <w:rsid w:val="00AF61C6"/>
    <w:rsid w:val="00B07C29"/>
    <w:rsid w:val="00B14FF1"/>
    <w:rsid w:val="00B22CD6"/>
    <w:rsid w:val="00B25308"/>
    <w:rsid w:val="00B41091"/>
    <w:rsid w:val="00B5420B"/>
    <w:rsid w:val="00B61749"/>
    <w:rsid w:val="00B61BAC"/>
    <w:rsid w:val="00B6518A"/>
    <w:rsid w:val="00B669DC"/>
    <w:rsid w:val="00B740D9"/>
    <w:rsid w:val="00B82BCD"/>
    <w:rsid w:val="00B93C34"/>
    <w:rsid w:val="00BA5AD1"/>
    <w:rsid w:val="00BB1974"/>
    <w:rsid w:val="00BB72E9"/>
    <w:rsid w:val="00BC06F6"/>
    <w:rsid w:val="00BC0F6E"/>
    <w:rsid w:val="00BC207C"/>
    <w:rsid w:val="00BC4C67"/>
    <w:rsid w:val="00C14A8C"/>
    <w:rsid w:val="00C510FD"/>
    <w:rsid w:val="00C741C7"/>
    <w:rsid w:val="00C83733"/>
    <w:rsid w:val="00C9475B"/>
    <w:rsid w:val="00CB40E5"/>
    <w:rsid w:val="00CC12C3"/>
    <w:rsid w:val="00CD1A6B"/>
    <w:rsid w:val="00CD48B2"/>
    <w:rsid w:val="00CD6115"/>
    <w:rsid w:val="00CE02C7"/>
    <w:rsid w:val="00CE10DF"/>
    <w:rsid w:val="00CE1A1E"/>
    <w:rsid w:val="00D12CA0"/>
    <w:rsid w:val="00D141CD"/>
    <w:rsid w:val="00D15015"/>
    <w:rsid w:val="00D16A73"/>
    <w:rsid w:val="00D3196F"/>
    <w:rsid w:val="00D339D3"/>
    <w:rsid w:val="00D47E09"/>
    <w:rsid w:val="00D546DC"/>
    <w:rsid w:val="00D60915"/>
    <w:rsid w:val="00D61689"/>
    <w:rsid w:val="00D64031"/>
    <w:rsid w:val="00D81445"/>
    <w:rsid w:val="00D84628"/>
    <w:rsid w:val="00D93809"/>
    <w:rsid w:val="00D93F45"/>
    <w:rsid w:val="00DA6CF7"/>
    <w:rsid w:val="00DA6DBA"/>
    <w:rsid w:val="00DC251E"/>
    <w:rsid w:val="00DC595A"/>
    <w:rsid w:val="00DE3A8C"/>
    <w:rsid w:val="00E076D9"/>
    <w:rsid w:val="00E113DD"/>
    <w:rsid w:val="00E22619"/>
    <w:rsid w:val="00E26926"/>
    <w:rsid w:val="00E3143F"/>
    <w:rsid w:val="00E35D13"/>
    <w:rsid w:val="00E36980"/>
    <w:rsid w:val="00E41C2C"/>
    <w:rsid w:val="00E92EF4"/>
    <w:rsid w:val="00E95E00"/>
    <w:rsid w:val="00EA23E8"/>
    <w:rsid w:val="00EB4F18"/>
    <w:rsid w:val="00EC1EC1"/>
    <w:rsid w:val="00EE0D96"/>
    <w:rsid w:val="00EF02BA"/>
    <w:rsid w:val="00F151C6"/>
    <w:rsid w:val="00F33F9E"/>
    <w:rsid w:val="00F40901"/>
    <w:rsid w:val="00F45179"/>
    <w:rsid w:val="00F94FB4"/>
    <w:rsid w:val="00F96534"/>
    <w:rsid w:val="00F96A89"/>
    <w:rsid w:val="00FA3455"/>
    <w:rsid w:val="00FB0DC9"/>
    <w:rsid w:val="00FB38DF"/>
    <w:rsid w:val="00FB4772"/>
    <w:rsid w:val="00FF0D74"/>
    <w:rsid w:val="00FF0E67"/>
    <w:rsid w:val="00FF1F6F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6D5B"/>
  <w15:chartTrackingRefBased/>
  <w15:docId w15:val="{AB3989A5-F3E9-4FEA-9C99-0E35CEBB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5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477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A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BAF"/>
  </w:style>
  <w:style w:type="paragraph" w:styleId="a9">
    <w:name w:val="footer"/>
    <w:basedOn w:val="a"/>
    <w:link w:val="aa"/>
    <w:uiPriority w:val="99"/>
    <w:unhideWhenUsed/>
    <w:rsid w:val="006A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0A2A-4386-4481-8F62-EBBB709E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4</cp:revision>
  <cp:lastPrinted>2024-11-19T23:26:00Z</cp:lastPrinted>
  <dcterms:created xsi:type="dcterms:W3CDTF">2024-11-19T23:02:00Z</dcterms:created>
  <dcterms:modified xsi:type="dcterms:W3CDTF">2024-12-15T23:41:00Z</dcterms:modified>
</cp:coreProperties>
</file>