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820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54475" w:rsidTr="000D7B7A">
        <w:tc>
          <w:tcPr>
            <w:tcW w:w="4820" w:type="dxa"/>
          </w:tcPr>
          <w:p w:rsidR="00AC5A5B" w:rsidRPr="00275FBE" w:rsidRDefault="00AC5A5B" w:rsidP="00FE0BBE">
            <w:pPr>
              <w:rPr>
                <w:rFonts w:ascii="Times New Roman" w:hAnsi="Times New Roman" w:cs="Times New Roman"/>
              </w:rPr>
            </w:pPr>
            <w:r w:rsidRPr="00275FBE">
              <w:rPr>
                <w:rFonts w:ascii="Times New Roman" w:hAnsi="Times New Roman" w:cs="Times New Roman"/>
              </w:rPr>
              <w:t>Приложение 1</w:t>
            </w:r>
          </w:p>
          <w:p w:rsidR="00AC5A5B" w:rsidRPr="00275FBE" w:rsidRDefault="00275FBE" w:rsidP="00FE0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C5A5B" w:rsidRPr="00275FBE">
              <w:rPr>
                <w:rFonts w:ascii="Times New Roman" w:hAnsi="Times New Roman" w:cs="Times New Roman"/>
              </w:rPr>
              <w:t xml:space="preserve"> решению Президиума Законодательного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AC5A5B" w:rsidRPr="00275FBE">
              <w:rPr>
                <w:rFonts w:ascii="Times New Roman" w:hAnsi="Times New Roman" w:cs="Times New Roman"/>
              </w:rPr>
              <w:t xml:space="preserve"> Собрани</w:t>
            </w:r>
            <w:r w:rsidR="00AC5A5B" w:rsidRPr="00275FBE">
              <w:rPr>
                <w:rFonts w:ascii="Times New Roman" w:hAnsi="Times New Roman" w:cs="Times New Roman"/>
              </w:rPr>
              <w:lastRenderedPageBreak/>
              <w:t>я Камчатского края от 28 января 2020 г. № 9746</w:t>
            </w:r>
          </w:p>
          <w:p w:rsidR="00754475" w:rsidRDefault="00AC5A5B" w:rsidP="00FE0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FBE">
              <w:rPr>
                <w:rFonts w:ascii="Times New Roman" w:hAnsi="Times New Roman" w:cs="Times New Roman"/>
              </w:rPr>
              <w:t>Протокол от 28 янва</w:t>
            </w:r>
            <w:r w:rsidRPr="00275FBE">
              <w:rPr>
                <w:rFonts w:ascii="Times New Roman" w:hAnsi="Times New Roman" w:cs="Times New Roman"/>
              </w:rPr>
              <w:lastRenderedPageBreak/>
              <w:t>ря 2020 № 149</w:t>
            </w:r>
            <w:r w:rsidR="007544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3D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3E4AA7" w:rsidRDefault="003E4AA7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План Законодательного Собрания Камчатского края (далее – Законодательное Собрание) </w:t>
      </w:r>
    </w:p>
    <w:p w:rsidR="0085374A" w:rsidRPr="0085374A" w:rsidRDefault="0085374A" w:rsidP="0085374A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по мониторингу правоприменения </w:t>
      </w:r>
      <w:r w:rsidRPr="00853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законов Камчатского края и иных нормативных правовых актов на 20</w:t>
      </w:r>
      <w:r w:rsidR="00523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53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18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4819"/>
        <w:gridCol w:w="1701"/>
      </w:tblGrid>
      <w:tr w:rsidR="0085374A" w:rsidRPr="0085374A" w:rsidTr="00E51C6B">
        <w:tc>
          <w:tcPr>
            <w:tcW w:w="562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797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Наименование законов Камчатского края и иных нормативных правовых актов Камчатского края</w:t>
            </w:r>
          </w:p>
        </w:tc>
        <w:tc>
          <w:tcPr>
            <w:tcW w:w="4819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Ответственные за проведение мониторинга</w:t>
            </w:r>
          </w:p>
        </w:tc>
        <w:tc>
          <w:tcPr>
            <w:tcW w:w="1701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 xml:space="preserve">Плановый срок </w:t>
            </w:r>
          </w:p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проведения</w:t>
            </w:r>
          </w:p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мониторинга</w:t>
            </w:r>
          </w:p>
        </w:tc>
      </w:tr>
      <w:tr w:rsidR="005B00E7" w:rsidRPr="0085374A" w:rsidTr="00CF0133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5B00E7" w:rsidRPr="00244AD5" w:rsidRDefault="005B00E7" w:rsidP="00C23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01.07.2014 №</w:t>
            </w:r>
            <w:r w:rsidR="00244AD5"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469 "Об отдельных вопросах социального обслуживания граждан в Камчатском крае"</w:t>
            </w:r>
          </w:p>
        </w:tc>
        <w:tc>
          <w:tcPr>
            <w:tcW w:w="4819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5B0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B00E7" w:rsidRPr="0085374A" w:rsidTr="00CF0133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5B00E7" w:rsidRPr="00244AD5" w:rsidRDefault="005B00E7" w:rsidP="00C23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27.04.2010 №</w:t>
            </w:r>
            <w:r w:rsidR="00244AD5"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436 "О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br/>
              <w:t>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коррупции"</w:t>
            </w:r>
          </w:p>
        </w:tc>
        <w:tc>
          <w:tcPr>
            <w:tcW w:w="4819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5B0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B00E7" w:rsidRPr="0085374A" w:rsidTr="00CF0133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Закон Камчатского края от 18.06.2008 №71 </w:t>
            </w:r>
            <w:r w:rsidR="0087410D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О развитии малого и среднего предпринимательства</w:t>
            </w:r>
            <w:r w:rsidR="0087410D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819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5B00E7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B00E7" w:rsidRPr="0085374A" w:rsidTr="00CF0133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Закон Камчатского края от 25.12.2013 №386 </w:t>
            </w:r>
            <w:r w:rsidR="0087410D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Об отдельных вопросах в области обращения с отходами производства 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br/>
              <w:t>и потребления на территории Камчатского края</w:t>
            </w:r>
            <w:r w:rsidR="0087410D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819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5B00E7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1квартал</w:t>
            </w:r>
          </w:p>
        </w:tc>
      </w:tr>
      <w:tr w:rsidR="005B00E7" w:rsidRPr="0085374A" w:rsidTr="00CF0133">
        <w:tc>
          <w:tcPr>
            <w:tcW w:w="562" w:type="dxa"/>
            <w:shd w:val="clear" w:color="auto" w:fill="auto"/>
          </w:tcPr>
          <w:p w:rsidR="005B00E7" w:rsidRPr="0085374A" w:rsidRDefault="005B00E7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5B00E7" w:rsidRPr="00244AD5" w:rsidRDefault="005B00E7" w:rsidP="00FE15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14.11.2012 № 150 "О выплате вознаграждения опекунам совершеннолетних недеесп</w:t>
            </w:r>
            <w:r w:rsidR="008A28D0" w:rsidRPr="00244AD5">
              <w:rPr>
                <w:rFonts w:ascii="Times New Roman" w:hAnsi="Times New Roman" w:cs="Times New Roman"/>
                <w:sz w:val="27"/>
                <w:szCs w:val="27"/>
              </w:rPr>
              <w:t>особных граждан, проживающим в Камчатском крае"</w:t>
            </w:r>
          </w:p>
        </w:tc>
        <w:tc>
          <w:tcPr>
            <w:tcW w:w="4819" w:type="dxa"/>
          </w:tcPr>
          <w:p w:rsidR="005B00E7" w:rsidRPr="00244AD5" w:rsidRDefault="008A28D0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8A28D0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B00E7" w:rsidRPr="0085374A" w:rsidTr="00E51C6B">
        <w:tc>
          <w:tcPr>
            <w:tcW w:w="562" w:type="dxa"/>
            <w:shd w:val="clear" w:color="auto" w:fill="auto"/>
          </w:tcPr>
          <w:p w:rsidR="005B00E7" w:rsidRPr="0085374A" w:rsidRDefault="005B00E7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5B00E7" w:rsidRPr="00244AD5" w:rsidRDefault="005B00E7" w:rsidP="00FE15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</w:t>
            </w:r>
            <w:r w:rsidR="00FE1576">
              <w:rPr>
                <w:rFonts w:ascii="Times New Roman" w:hAnsi="Times New Roman" w:cs="Times New Roman"/>
                <w:sz w:val="27"/>
                <w:szCs w:val="27"/>
              </w:rPr>
              <w:t>ского края от 16.12.2009 № 352 "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О мерах социальной поддержки многодетных семей в Камчатском крае</w:t>
            </w:r>
            <w:r w:rsidR="008A28D0"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" </w:t>
            </w:r>
          </w:p>
          <w:p w:rsidR="005B00E7" w:rsidRPr="00244AD5" w:rsidRDefault="005B00E7" w:rsidP="00FE157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5B00E7" w:rsidRPr="00244AD5" w:rsidRDefault="008A28D0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B00E7" w:rsidRPr="0085374A" w:rsidTr="00E51C6B">
        <w:tc>
          <w:tcPr>
            <w:tcW w:w="562" w:type="dxa"/>
            <w:shd w:val="clear" w:color="auto" w:fill="auto"/>
          </w:tcPr>
          <w:p w:rsidR="005B00E7" w:rsidRPr="0085374A" w:rsidRDefault="005B00E7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5B00E7" w:rsidRPr="00244AD5" w:rsidRDefault="008A28D0" w:rsidP="00384AC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31.03.2009 № 253 "О порядке предоставлени</w:t>
            </w:r>
            <w:r w:rsidR="00384AC4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жилых помещений жилищного фонда Камчатского края по договорам социального найма" </w:t>
            </w:r>
          </w:p>
        </w:tc>
        <w:tc>
          <w:tcPr>
            <w:tcW w:w="4819" w:type="dxa"/>
            <w:shd w:val="clear" w:color="auto" w:fill="auto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FE157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9E22FD" w:rsidRPr="0085374A" w:rsidTr="00E51C6B">
        <w:trPr>
          <w:trHeight w:val="1405"/>
        </w:trPr>
        <w:tc>
          <w:tcPr>
            <w:tcW w:w="562" w:type="dxa"/>
            <w:shd w:val="clear" w:color="auto" w:fill="auto"/>
          </w:tcPr>
          <w:p w:rsidR="009E22FD" w:rsidRPr="0085374A" w:rsidRDefault="009E22FD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9E22FD" w:rsidRPr="00244AD5" w:rsidRDefault="009E22FD" w:rsidP="00FE157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09.10.2012 № 134 "О наказах избирателей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9E22FD" w:rsidRPr="00244AD5" w:rsidRDefault="009E22FD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9E22FD" w:rsidRPr="0085374A" w:rsidRDefault="009E22FD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D7345B" w:rsidRPr="0085374A" w:rsidTr="00E51C6B">
        <w:trPr>
          <w:trHeight w:val="1405"/>
        </w:trPr>
        <w:tc>
          <w:tcPr>
            <w:tcW w:w="562" w:type="dxa"/>
            <w:shd w:val="clear" w:color="auto" w:fill="auto"/>
          </w:tcPr>
          <w:p w:rsidR="00D7345B" w:rsidRPr="0085374A" w:rsidRDefault="00D7345B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D7345B" w:rsidRDefault="00D7345B" w:rsidP="00D7345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03.12.2007 № 703 "Об утверждении порядка и нормативов заготовки гражданами древесины для собственных нужд на территории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D7345B" w:rsidRDefault="00D7345B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701" w:type="dxa"/>
            <w:shd w:val="clear" w:color="auto" w:fill="auto"/>
          </w:tcPr>
          <w:p w:rsidR="00D7345B" w:rsidRDefault="00D7345B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8A28D0" w:rsidRPr="0085374A" w:rsidTr="00E51C6B">
        <w:trPr>
          <w:trHeight w:val="1405"/>
        </w:trPr>
        <w:tc>
          <w:tcPr>
            <w:tcW w:w="562" w:type="dxa"/>
            <w:shd w:val="clear" w:color="auto" w:fill="auto"/>
          </w:tcPr>
          <w:p w:rsidR="008A28D0" w:rsidRPr="0085374A" w:rsidRDefault="008A28D0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8A28D0" w:rsidRPr="00244AD5" w:rsidRDefault="008A28D0" w:rsidP="007F7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18.09.2008 №</w:t>
            </w:r>
            <w:r w:rsidR="007F7B7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122 </w:t>
            </w:r>
            <w:r w:rsidR="00FE1576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</w:t>
            </w:r>
            <w:r w:rsidR="00FE1576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</w:p>
          <w:p w:rsidR="008A28D0" w:rsidRPr="00244AD5" w:rsidRDefault="008A28D0" w:rsidP="007F7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8A28D0" w:rsidRPr="00244AD5" w:rsidRDefault="008A28D0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8A28D0" w:rsidRPr="0085374A" w:rsidRDefault="008A28D0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8A28D0" w:rsidRPr="0085374A" w:rsidTr="00E51C6B">
        <w:trPr>
          <w:trHeight w:val="1405"/>
        </w:trPr>
        <w:tc>
          <w:tcPr>
            <w:tcW w:w="562" w:type="dxa"/>
            <w:shd w:val="clear" w:color="auto" w:fill="auto"/>
          </w:tcPr>
          <w:p w:rsidR="008A28D0" w:rsidRPr="0085374A" w:rsidRDefault="008A28D0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8A28D0" w:rsidRPr="00244AD5" w:rsidRDefault="008A28D0" w:rsidP="007F7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21.06.2010 №</w:t>
            </w:r>
            <w:r w:rsidR="007F7B7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471 </w:t>
            </w:r>
            <w:r w:rsidR="00FE1576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О гарантиях равенства политических партий, представленных в Законодательном Собрании Камчатского края, на освещение их деятельности</w:t>
            </w:r>
            <w:r w:rsidR="00FE1576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</w:p>
          <w:p w:rsidR="008A28D0" w:rsidRPr="00244AD5" w:rsidRDefault="008A28D0" w:rsidP="007F7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8A28D0" w:rsidRPr="00244AD5" w:rsidRDefault="008A28D0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8A28D0" w:rsidRPr="0085374A" w:rsidRDefault="008A28D0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8A28D0" w:rsidRPr="0085374A" w:rsidTr="00E51C6B">
        <w:trPr>
          <w:trHeight w:val="1405"/>
        </w:trPr>
        <w:tc>
          <w:tcPr>
            <w:tcW w:w="562" w:type="dxa"/>
            <w:shd w:val="clear" w:color="auto" w:fill="auto"/>
          </w:tcPr>
          <w:p w:rsidR="008A28D0" w:rsidRPr="0085374A" w:rsidRDefault="008A28D0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8A28D0" w:rsidRPr="00244AD5" w:rsidRDefault="008A28D0" w:rsidP="007F7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04.12.2008 №</w:t>
            </w:r>
            <w:r w:rsidR="007F7B7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165 </w:t>
            </w:r>
            <w:r w:rsidR="00FE1576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</w:t>
            </w:r>
            <w:r w:rsidR="00FE1576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8A28D0" w:rsidRPr="00244AD5" w:rsidRDefault="008A28D0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8A28D0" w:rsidRPr="0085374A" w:rsidRDefault="008A28D0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8A28D0" w:rsidRPr="0085374A" w:rsidTr="00E51C6B">
        <w:tc>
          <w:tcPr>
            <w:tcW w:w="562" w:type="dxa"/>
            <w:shd w:val="clear" w:color="auto" w:fill="auto"/>
          </w:tcPr>
          <w:p w:rsidR="008A28D0" w:rsidRPr="0085374A" w:rsidRDefault="008A28D0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8A28D0" w:rsidRPr="00244AD5" w:rsidRDefault="008A28D0" w:rsidP="006A2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Закон Камчатского края от </w:t>
            </w:r>
            <w:r w:rsidR="006A2980">
              <w:rPr>
                <w:rFonts w:ascii="Times New Roman" w:eastAsia="Calibri" w:hAnsi="Times New Roman" w:cs="Times New Roman"/>
                <w:sz w:val="27"/>
                <w:szCs w:val="27"/>
              </w:rPr>
              <w:t>04.07.2008 № 83 "О порядке  и условиях присвоения звания "Ветеран труда" в Камчатском крае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bookmarkEnd w:id="0"/>
          </w:p>
        </w:tc>
        <w:tc>
          <w:tcPr>
            <w:tcW w:w="4819" w:type="dxa"/>
            <w:shd w:val="clear" w:color="auto" w:fill="auto"/>
          </w:tcPr>
          <w:p w:rsidR="008A28D0" w:rsidRPr="00244AD5" w:rsidRDefault="008A28D0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8A28D0" w:rsidRPr="0085374A" w:rsidRDefault="008A28D0" w:rsidP="00FE157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8A28D0" w:rsidRPr="0085374A" w:rsidTr="00E51C6B">
        <w:tc>
          <w:tcPr>
            <w:tcW w:w="562" w:type="dxa"/>
            <w:shd w:val="clear" w:color="auto" w:fill="auto"/>
          </w:tcPr>
          <w:p w:rsidR="008A28D0" w:rsidRPr="0085374A" w:rsidRDefault="008A28D0" w:rsidP="00FE15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8A28D0" w:rsidRPr="00244AD5" w:rsidRDefault="008A28D0" w:rsidP="007F7B7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Закон Камчатского края от 04.07.2008 № 84 </w:t>
            </w:r>
            <w:r w:rsidR="00244AD5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О ежемесячном пособии на ребенка гражданам, имеющим детей и проживающим в Камчатском крае</w:t>
            </w:r>
            <w:r w:rsidR="00244AD5"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  <w:r w:rsidR="00244AD5"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8A28D0" w:rsidRPr="00244AD5" w:rsidRDefault="008A28D0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8A28D0" w:rsidRPr="0085374A" w:rsidRDefault="008A28D0" w:rsidP="00FE1576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84AC4" w:rsidRPr="0085374A" w:rsidTr="00E51C6B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384AC4" w:rsidRPr="00384AC4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4AC4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27.06.2012 № 80 "О мерах социальной поддержки семей, проживающих в Камчатском крае, при рождении третьего ребенка или последующих детей до достижения ребенком возраста трех лет"</w:t>
            </w:r>
          </w:p>
        </w:tc>
        <w:tc>
          <w:tcPr>
            <w:tcW w:w="4819" w:type="dxa"/>
            <w:shd w:val="clear" w:color="auto" w:fill="auto"/>
          </w:tcPr>
          <w:p w:rsidR="00384AC4" w:rsidRPr="00384AC4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4AC4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384AC4" w:rsidRPr="0085374A" w:rsidRDefault="00384AC4" w:rsidP="00384AC4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84AC4" w:rsidRPr="0085374A" w:rsidTr="00E51C6B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"О государственной поддержке сельского хозяйства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701" w:type="dxa"/>
            <w:shd w:val="clear" w:color="auto" w:fill="auto"/>
          </w:tcPr>
          <w:p w:rsidR="00384AC4" w:rsidRDefault="00384AC4" w:rsidP="00384AC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84AC4" w:rsidRPr="0085374A" w:rsidTr="00E51C6B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Закон Камчатского края от 02.11.2011 № 671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О предоставлении земельных участков в собственность гражданам Российской Федерации, имеющим трех и более детей, в Камчатском крае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Комитет по социальной политике</w:t>
            </w:r>
          </w:p>
        </w:tc>
        <w:tc>
          <w:tcPr>
            <w:tcW w:w="1701" w:type="dxa"/>
            <w:shd w:val="clear" w:color="auto" w:fill="auto"/>
          </w:tcPr>
          <w:p w:rsidR="00384AC4" w:rsidRPr="0085374A" w:rsidRDefault="00384AC4" w:rsidP="00384AC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84AC4" w:rsidRPr="0085374A" w:rsidTr="000C5C51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28.04.2011 № 590 "Об Уполномоченном по правам человека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384AC4" w:rsidRPr="0085374A" w:rsidRDefault="00384AC4" w:rsidP="00384AC4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84AC4" w:rsidRPr="0085374A" w:rsidTr="000C5C51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21.06.2010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473 "Об экологическом образовании и просвещении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384AC4" w:rsidRPr="0085374A" w:rsidRDefault="00384AC4" w:rsidP="00384AC4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84AC4" w:rsidRPr="0085374A" w:rsidTr="000C5C51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31.08.2011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624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Об организации перевозок пассажиров и багажа легковым такси в Камчатском крае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384AC4" w:rsidRPr="0085374A" w:rsidRDefault="00384AC4" w:rsidP="00384AC4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84AC4" w:rsidRPr="0085374A" w:rsidTr="00E51C6B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384AC4" w:rsidRPr="00480A71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0A71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30.05.2014 № 463 "О социальной защите инвалидов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384AC4" w:rsidRPr="0085374A" w:rsidRDefault="00384AC4" w:rsidP="00384AC4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84AC4" w:rsidRPr="0085374A" w:rsidTr="00E51C6B">
        <w:tc>
          <w:tcPr>
            <w:tcW w:w="562" w:type="dxa"/>
            <w:shd w:val="clear" w:color="auto" w:fill="auto"/>
          </w:tcPr>
          <w:p w:rsidR="00384AC4" w:rsidRPr="0085374A" w:rsidRDefault="00384AC4" w:rsidP="00384A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384AC4" w:rsidRPr="00480A71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0A71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06.06.20011 № 615 "О краевом материнском (семейном) капитале"</w:t>
            </w:r>
          </w:p>
        </w:tc>
        <w:tc>
          <w:tcPr>
            <w:tcW w:w="4819" w:type="dxa"/>
            <w:shd w:val="clear" w:color="auto" w:fill="auto"/>
          </w:tcPr>
          <w:p w:rsidR="00384AC4" w:rsidRPr="00244AD5" w:rsidRDefault="00384AC4" w:rsidP="0038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384AC4" w:rsidRPr="0085374A" w:rsidRDefault="00384AC4" w:rsidP="00384AC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480A71" w:rsidRPr="0085374A" w:rsidTr="00E51C6B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480A71" w:rsidRPr="00480A71" w:rsidRDefault="00480A71" w:rsidP="00480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05.10.2012 № 109 "</w:t>
            </w:r>
            <w:r w:rsidRPr="00480A71">
              <w:rPr>
                <w:rFonts w:ascii="Times New Roman" w:hAnsi="Times New Roman" w:cs="Times New Roman"/>
                <w:sz w:val="27"/>
                <w:szCs w:val="27"/>
              </w:rPr>
              <w:t>Об обеспечении полноценным питанием беременных женщин, кормящих матерей, а также детей в возрасте до трех лет, проживающих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480A71" w:rsidRPr="00480A71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0A71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480A71" w:rsidRDefault="00480A71" w:rsidP="00480A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0A71">
              <w:rPr>
                <w:rFonts w:ascii="Times New Roman" w:eastAsia="Calibri" w:hAnsi="Times New Roman" w:cs="Times New Roman"/>
                <w:sz w:val="27"/>
                <w:szCs w:val="27"/>
              </w:rPr>
              <w:t>3 квартал</w:t>
            </w:r>
          </w:p>
        </w:tc>
      </w:tr>
      <w:tr w:rsidR="00480A71" w:rsidRPr="0085374A" w:rsidTr="00274746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 xml:space="preserve">Закон Камчатского края от 26.05.2009 №268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Об отдельных полномочиях органов государственной власти Камчатского края по защите исконной среды обитания, традиционных образа жизни, хозяйствования и промыслов коренных малочисленных народов Российской Федерации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85374A" w:rsidRDefault="00480A71" w:rsidP="00480A71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480A71" w:rsidRPr="0085374A" w:rsidTr="00274746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480A71" w:rsidRPr="00244AD5" w:rsidRDefault="00480A71" w:rsidP="00480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04.06.2014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463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"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Об отдельных вопросах формирования представительных органов муниципальных районов и избрания глав муниципальных образований в Камчатском крае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85374A" w:rsidRDefault="00480A71" w:rsidP="00480A71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480A71" w:rsidRPr="0085374A" w:rsidTr="00274746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480A71" w:rsidRPr="00244AD5" w:rsidRDefault="00480A71" w:rsidP="00480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01.07.2014 №472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"</w:t>
            </w: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О закреплении отдельных вопросов местного значения городских поселений за сельскими поселениями в Камчатском крае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85374A" w:rsidRDefault="00480A71" w:rsidP="00480A71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480A71" w:rsidRPr="0085374A" w:rsidTr="00274746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480A71" w:rsidRPr="00C23A4D" w:rsidRDefault="00480A71" w:rsidP="00480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23A4D">
              <w:rPr>
                <w:rFonts w:ascii="Times New Roman" w:hAnsi="Times New Roman" w:cs="Times New Roman"/>
                <w:sz w:val="27"/>
                <w:szCs w:val="27"/>
              </w:rPr>
              <w:t>Закон Камчатского края от 01.10.2013 №319 "Об уполномоченном при Губернаторе Камчатского края по защите прав предпринимателей"</w:t>
            </w:r>
          </w:p>
        </w:tc>
        <w:tc>
          <w:tcPr>
            <w:tcW w:w="4819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85374A" w:rsidRDefault="00480A71" w:rsidP="00480A71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480A71" w:rsidRPr="0085374A" w:rsidTr="00E51C6B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21.12.2017 № 185 "Об обеспечении тишины и покоя граждан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85374A" w:rsidRDefault="00480A71" w:rsidP="00480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480A71" w:rsidRPr="0085374A" w:rsidTr="00E51C6B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12.10.2015 № 671 "Об отдельных вопросах, связанных с применением на территории Камчатского края порядка определения налоговой базы по налогу на имущество физических лиц исходя из кадастровой стоимости объектов налогообложения"</w:t>
            </w:r>
          </w:p>
        </w:tc>
        <w:tc>
          <w:tcPr>
            <w:tcW w:w="4819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85374A" w:rsidRDefault="00480A71" w:rsidP="00480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480A71" w:rsidRPr="0085374A" w:rsidTr="00E51C6B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Закон Камчатского края от 04.12.2008 № 173 "О мерах социальной поддержки специалистов, работающих и проживающих в отдельных населенных пунктах Камчатского края, оплате жилых помещений и коммунальных услуг" в части оказания мер социальной поддержки одиноко проживающим неработающим пенсионерам</w:t>
            </w:r>
          </w:p>
        </w:tc>
        <w:tc>
          <w:tcPr>
            <w:tcW w:w="4819" w:type="dxa"/>
            <w:shd w:val="clear" w:color="auto" w:fill="auto"/>
          </w:tcPr>
          <w:p w:rsidR="00480A71" w:rsidRPr="00244AD5" w:rsidRDefault="00480A71" w:rsidP="0048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480A71" w:rsidRPr="0085374A" w:rsidRDefault="00480A71" w:rsidP="00480A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480A71" w:rsidRPr="0085374A" w:rsidTr="00E51C6B">
        <w:tc>
          <w:tcPr>
            <w:tcW w:w="562" w:type="dxa"/>
            <w:shd w:val="clear" w:color="auto" w:fill="auto"/>
          </w:tcPr>
          <w:p w:rsidR="00480A71" w:rsidRPr="0085374A" w:rsidRDefault="00480A71" w:rsidP="00480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480A71" w:rsidRPr="00480A71" w:rsidRDefault="00480A71" w:rsidP="00480A7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0A71">
              <w:rPr>
                <w:rFonts w:ascii="Times New Roman" w:eastAsia="Calibri" w:hAnsi="Times New Roman" w:cs="Times New Roman"/>
                <w:sz w:val="27"/>
                <w:szCs w:val="27"/>
              </w:rPr>
              <w:t>Текущий мониторинг законов Камчатского края</w:t>
            </w:r>
          </w:p>
        </w:tc>
        <w:tc>
          <w:tcPr>
            <w:tcW w:w="4819" w:type="dxa"/>
            <w:shd w:val="clear" w:color="auto" w:fill="auto"/>
          </w:tcPr>
          <w:p w:rsidR="00480A71" w:rsidRPr="00480A71" w:rsidRDefault="00480A71" w:rsidP="00480A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480A7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комитеты Законодательного Собрания,</w:t>
            </w:r>
          </w:p>
          <w:p w:rsidR="00480A71" w:rsidRPr="00480A71" w:rsidRDefault="00480A71" w:rsidP="00480A71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0A7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отдел по правовому обеспечению деятельности Законодательного Собрания, мониторингу и правовой информации; информационно-аналитический отдел</w:t>
            </w:r>
          </w:p>
        </w:tc>
        <w:tc>
          <w:tcPr>
            <w:tcW w:w="1701" w:type="dxa"/>
            <w:shd w:val="clear" w:color="auto" w:fill="auto"/>
          </w:tcPr>
          <w:p w:rsidR="00480A71" w:rsidRPr="00480A71" w:rsidRDefault="00480A71" w:rsidP="00480A7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0A71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2020 года</w:t>
            </w:r>
          </w:p>
        </w:tc>
      </w:tr>
    </w:tbl>
    <w:p w:rsidR="007064A9" w:rsidRDefault="00625831" w:rsidP="00FE1576"/>
    <w:sectPr w:rsidR="007064A9" w:rsidSect="002622A2">
      <w:headerReference w:type="default" r:id="rId7"/>
      <w:pgSz w:w="16838" w:h="11906" w:orient="landscape"/>
      <w:pgMar w:top="1418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6B" w:rsidRDefault="00E51C6B" w:rsidP="00E51C6B">
      <w:pPr>
        <w:spacing w:after="0" w:line="240" w:lineRule="auto"/>
      </w:pPr>
      <w:r>
        <w:separator/>
      </w:r>
    </w:p>
  </w:endnote>
  <w:end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6B" w:rsidRDefault="00E51C6B" w:rsidP="00E51C6B">
      <w:pPr>
        <w:spacing w:after="0" w:line="240" w:lineRule="auto"/>
      </w:pPr>
      <w:r>
        <w:separator/>
      </w:r>
    </w:p>
  </w:footnote>
  <w:foot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89910"/>
      <w:docPartObj>
        <w:docPartGallery w:val="Page Numbers (Top of Page)"/>
        <w:docPartUnique/>
      </w:docPartObj>
    </w:sdtPr>
    <w:sdtEndPr/>
    <w:sdtContent>
      <w:p w:rsidR="00E51C6B" w:rsidRDefault="00E51C6B" w:rsidP="003E4AA7">
        <w:pPr>
          <w:pStyle w:val="a5"/>
          <w:jc w:val="center"/>
        </w:pPr>
        <w:r w:rsidRPr="003E4A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4A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583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A"/>
    <w:rsid w:val="00244AD5"/>
    <w:rsid w:val="002622A2"/>
    <w:rsid w:val="00275FBE"/>
    <w:rsid w:val="002F296A"/>
    <w:rsid w:val="0037195E"/>
    <w:rsid w:val="00384AC4"/>
    <w:rsid w:val="003C2CE1"/>
    <w:rsid w:val="003E4AA7"/>
    <w:rsid w:val="00480A71"/>
    <w:rsid w:val="005118B1"/>
    <w:rsid w:val="00517D5C"/>
    <w:rsid w:val="00523D5B"/>
    <w:rsid w:val="0055691D"/>
    <w:rsid w:val="00594BCD"/>
    <w:rsid w:val="005B00E7"/>
    <w:rsid w:val="00625831"/>
    <w:rsid w:val="006A2980"/>
    <w:rsid w:val="006F6D46"/>
    <w:rsid w:val="00751163"/>
    <w:rsid w:val="00754475"/>
    <w:rsid w:val="00762BB9"/>
    <w:rsid w:val="007F7B7A"/>
    <w:rsid w:val="0085374A"/>
    <w:rsid w:val="0087410D"/>
    <w:rsid w:val="008A28D0"/>
    <w:rsid w:val="008B4C54"/>
    <w:rsid w:val="0095085E"/>
    <w:rsid w:val="009E22FD"/>
    <w:rsid w:val="00AC5A5B"/>
    <w:rsid w:val="00AD4CB6"/>
    <w:rsid w:val="00C2245A"/>
    <w:rsid w:val="00C23A4D"/>
    <w:rsid w:val="00C57488"/>
    <w:rsid w:val="00CE30EA"/>
    <w:rsid w:val="00CF7295"/>
    <w:rsid w:val="00D50FED"/>
    <w:rsid w:val="00D7345B"/>
    <w:rsid w:val="00E02E88"/>
    <w:rsid w:val="00E03965"/>
    <w:rsid w:val="00E35548"/>
    <w:rsid w:val="00E51C6B"/>
    <w:rsid w:val="00E87F5C"/>
    <w:rsid w:val="00E91E0F"/>
    <w:rsid w:val="00EE29F6"/>
    <w:rsid w:val="00F85227"/>
    <w:rsid w:val="00FC481B"/>
    <w:rsid w:val="00FE0BBE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D9ED1C3-0FFF-49E1-9EFC-D8AD8B6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C6B"/>
  </w:style>
  <w:style w:type="paragraph" w:styleId="a7">
    <w:name w:val="footer"/>
    <w:basedOn w:val="a"/>
    <w:link w:val="a8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C6B"/>
  </w:style>
  <w:style w:type="table" w:styleId="a9">
    <w:name w:val="Table Grid"/>
    <w:basedOn w:val="a1"/>
    <w:uiPriority w:val="39"/>
    <w:rsid w:val="0075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Задирака Анастасия Семёновна</cp:lastModifiedBy>
  <cp:revision>2</cp:revision>
  <cp:lastPrinted>2020-03-05T21:14:00Z</cp:lastPrinted>
  <dcterms:created xsi:type="dcterms:W3CDTF">2020-03-06T00:12:00Z</dcterms:created>
  <dcterms:modified xsi:type="dcterms:W3CDTF">2020-03-06T00:12:00Z</dcterms:modified>
</cp:coreProperties>
</file>