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E3D64" w14:textId="77777777" w:rsidR="00593BD6" w:rsidRPr="00593BD6" w:rsidRDefault="00593BD6" w:rsidP="00593BD6">
      <w:pPr>
        <w:ind w:left="5670"/>
        <w:rPr>
          <w:rFonts w:ascii="Times New Roman" w:hAnsi="Times New Roman" w:cs="Times New Roman"/>
          <w:sz w:val="20"/>
          <w:szCs w:val="20"/>
        </w:rPr>
      </w:pPr>
      <w:bookmarkStart w:id="0" w:name="bookmark1"/>
      <w:r w:rsidRPr="00593BD6">
        <w:rPr>
          <w:rFonts w:ascii="Times New Roman" w:hAnsi="Times New Roman" w:cs="Times New Roman"/>
          <w:sz w:val="20"/>
          <w:szCs w:val="20"/>
        </w:rPr>
        <w:t xml:space="preserve">Проект </w:t>
      </w:r>
    </w:p>
    <w:p w14:paraId="1355F787" w14:textId="77777777" w:rsidR="00593BD6" w:rsidRPr="00593BD6" w:rsidRDefault="00593BD6" w:rsidP="00593BD6">
      <w:pPr>
        <w:ind w:left="5670"/>
        <w:rPr>
          <w:rFonts w:ascii="Times New Roman" w:hAnsi="Times New Roman" w:cs="Times New Roman"/>
          <w:sz w:val="20"/>
          <w:szCs w:val="20"/>
        </w:rPr>
      </w:pPr>
      <w:r w:rsidRPr="00593BD6">
        <w:rPr>
          <w:rFonts w:ascii="Times New Roman" w:hAnsi="Times New Roman" w:cs="Times New Roman"/>
          <w:sz w:val="20"/>
          <w:szCs w:val="20"/>
        </w:rPr>
        <w:t xml:space="preserve">внесен депутатами Законодательного Собрания Камчатского края </w:t>
      </w:r>
      <w:r w:rsidRPr="00593BD6">
        <w:rPr>
          <w:rFonts w:ascii="Times New Roman" w:hAnsi="Times New Roman" w:cs="Times New Roman"/>
          <w:sz w:val="20"/>
          <w:szCs w:val="20"/>
        </w:rPr>
        <w:br/>
        <w:t>Кирносенко А.В., Давыдовой А.В., Литвиновым Р.Д.</w:t>
      </w:r>
    </w:p>
    <w:p w14:paraId="7FA2F1EC" w14:textId="77777777" w:rsidR="0030757E" w:rsidRPr="00D341EC" w:rsidRDefault="0030757E" w:rsidP="00B55FC5">
      <w:pPr>
        <w:jc w:val="center"/>
        <w:rPr>
          <w:rFonts w:ascii="Times New Roman" w:hAnsi="Times New Roman" w:cs="Times New Roman"/>
          <w:sz w:val="32"/>
        </w:rPr>
      </w:pPr>
    </w:p>
    <w:p w14:paraId="7FA2F1ED" w14:textId="77777777" w:rsidR="00B55FC5" w:rsidRPr="00C9223F" w:rsidRDefault="00B55FC5" w:rsidP="00B55FC5">
      <w:pPr>
        <w:jc w:val="center"/>
        <w:rPr>
          <w:rFonts w:ascii="Times New Roman" w:hAnsi="Times New Roman" w:cs="Times New Roman"/>
          <w:sz w:val="32"/>
        </w:rPr>
      </w:pPr>
      <w:r w:rsidRPr="00C9223F">
        <w:rPr>
          <w:rFonts w:ascii="Times New Roman" w:hAnsi="Times New Roman" w:cs="Times New Roman"/>
          <w:noProof/>
          <w:lang w:val="ru-RU"/>
        </w:rPr>
        <w:drawing>
          <wp:inline distT="0" distB="0" distL="0" distR="0" wp14:anchorId="7FA2F2F3" wp14:editId="7FA2F2F4">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7FA2F1EE" w14:textId="77777777" w:rsidR="00B55FC5" w:rsidRPr="00C9223F" w:rsidRDefault="00B55FC5" w:rsidP="00B55FC5">
      <w:pPr>
        <w:jc w:val="center"/>
        <w:rPr>
          <w:rFonts w:ascii="Times New Roman" w:hAnsi="Times New Roman" w:cs="Times New Roman"/>
          <w:b/>
          <w:sz w:val="28"/>
          <w:szCs w:val="28"/>
        </w:rPr>
      </w:pPr>
    </w:p>
    <w:p w14:paraId="7FA2F1EF" w14:textId="77777777" w:rsidR="00B55FC5" w:rsidRPr="00C9223F" w:rsidRDefault="00B55FC5" w:rsidP="00B55FC5">
      <w:pPr>
        <w:jc w:val="center"/>
        <w:rPr>
          <w:rFonts w:ascii="Times New Roman" w:hAnsi="Times New Roman" w:cs="Times New Roman"/>
          <w:b/>
          <w:sz w:val="28"/>
          <w:szCs w:val="28"/>
        </w:rPr>
      </w:pPr>
      <w:r w:rsidRPr="00C9223F">
        <w:rPr>
          <w:rFonts w:ascii="Times New Roman" w:hAnsi="Times New Roman" w:cs="Times New Roman"/>
          <w:b/>
          <w:sz w:val="28"/>
          <w:szCs w:val="28"/>
        </w:rPr>
        <w:t xml:space="preserve">Закон </w:t>
      </w:r>
    </w:p>
    <w:p w14:paraId="7FA2F1F0" w14:textId="77777777" w:rsidR="00B55FC5" w:rsidRPr="00C9223F" w:rsidRDefault="00B55FC5" w:rsidP="00B55FC5">
      <w:pPr>
        <w:jc w:val="center"/>
        <w:rPr>
          <w:rFonts w:ascii="Times New Roman" w:hAnsi="Times New Roman" w:cs="Times New Roman"/>
          <w:b/>
          <w:sz w:val="28"/>
          <w:szCs w:val="28"/>
        </w:rPr>
      </w:pPr>
      <w:r w:rsidRPr="00C9223F">
        <w:rPr>
          <w:rFonts w:ascii="Times New Roman" w:hAnsi="Times New Roman" w:cs="Times New Roman"/>
          <w:b/>
          <w:sz w:val="28"/>
          <w:szCs w:val="28"/>
        </w:rPr>
        <w:t>Камчатского края</w:t>
      </w:r>
    </w:p>
    <w:p w14:paraId="7FA2F1F1" w14:textId="77777777" w:rsidR="00B55FC5" w:rsidRPr="00C9223F" w:rsidRDefault="00B55FC5" w:rsidP="00B55FC5">
      <w:pPr>
        <w:jc w:val="center"/>
        <w:rPr>
          <w:rFonts w:ascii="Times New Roman" w:hAnsi="Times New Roman" w:cs="Times New Roman"/>
          <w:b/>
          <w:sz w:val="28"/>
          <w:szCs w:val="28"/>
        </w:rPr>
      </w:pPr>
    </w:p>
    <w:p w14:paraId="7FA2F1F2" w14:textId="77777777" w:rsidR="007B7183" w:rsidRPr="0030757E" w:rsidRDefault="000306CD" w:rsidP="007B7183">
      <w:pPr>
        <w:jc w:val="center"/>
        <w:rPr>
          <w:rFonts w:ascii="Times New Roman" w:hAnsi="Times New Roman" w:cs="Times New Roman"/>
          <w:b/>
          <w:sz w:val="28"/>
          <w:szCs w:val="28"/>
          <w:lang w:val="ru-RU"/>
        </w:rPr>
      </w:pPr>
      <w:r w:rsidRPr="0030757E">
        <w:rPr>
          <w:rFonts w:ascii="Times New Roman" w:hAnsi="Times New Roman" w:cs="Times New Roman"/>
          <w:b/>
          <w:sz w:val="28"/>
          <w:szCs w:val="28"/>
          <w:lang w:val="ru-RU"/>
        </w:rPr>
        <w:t>О внесении изменени</w:t>
      </w:r>
      <w:r w:rsidR="004D4409" w:rsidRPr="0030757E">
        <w:rPr>
          <w:rFonts w:ascii="Times New Roman" w:hAnsi="Times New Roman" w:cs="Times New Roman"/>
          <w:b/>
          <w:sz w:val="28"/>
          <w:szCs w:val="28"/>
          <w:lang w:val="ru-RU"/>
        </w:rPr>
        <w:t>й</w:t>
      </w:r>
      <w:r w:rsidR="006A0D8D" w:rsidRPr="0030757E">
        <w:rPr>
          <w:rFonts w:ascii="Times New Roman" w:hAnsi="Times New Roman" w:cs="Times New Roman"/>
          <w:b/>
          <w:sz w:val="28"/>
          <w:szCs w:val="28"/>
          <w:lang w:val="ru-RU"/>
        </w:rPr>
        <w:t xml:space="preserve"> </w:t>
      </w:r>
      <w:r w:rsidRPr="0030757E">
        <w:rPr>
          <w:rFonts w:ascii="Times New Roman" w:hAnsi="Times New Roman" w:cs="Times New Roman"/>
          <w:b/>
          <w:sz w:val="28"/>
          <w:szCs w:val="28"/>
          <w:lang w:val="ru-RU"/>
        </w:rPr>
        <w:t>в</w:t>
      </w:r>
      <w:r w:rsidR="006A0D8D" w:rsidRPr="0030757E">
        <w:rPr>
          <w:rFonts w:ascii="Times New Roman" w:hAnsi="Times New Roman" w:cs="Times New Roman"/>
          <w:b/>
          <w:sz w:val="28"/>
          <w:szCs w:val="28"/>
          <w:lang w:val="ru-RU"/>
        </w:rPr>
        <w:t xml:space="preserve"> </w:t>
      </w:r>
      <w:r w:rsidRPr="0030757E">
        <w:rPr>
          <w:rFonts w:ascii="Times New Roman" w:hAnsi="Times New Roman" w:cs="Times New Roman"/>
          <w:b/>
          <w:sz w:val="28"/>
          <w:szCs w:val="28"/>
          <w:lang w:val="ru-RU"/>
        </w:rPr>
        <w:t xml:space="preserve">Закон Камчатского края </w:t>
      </w:r>
    </w:p>
    <w:p w14:paraId="7FA2F1F3" w14:textId="77777777" w:rsidR="000306CD" w:rsidRPr="0030757E" w:rsidRDefault="000306CD" w:rsidP="007B7183">
      <w:pPr>
        <w:jc w:val="center"/>
        <w:rPr>
          <w:rFonts w:ascii="Times New Roman" w:hAnsi="Times New Roman" w:cs="Times New Roman"/>
          <w:b/>
          <w:sz w:val="28"/>
          <w:szCs w:val="28"/>
          <w:lang w:val="ru-RU"/>
        </w:rPr>
      </w:pPr>
      <w:r w:rsidRPr="0030757E">
        <w:rPr>
          <w:rFonts w:ascii="Times New Roman" w:hAnsi="Times New Roman" w:cs="Times New Roman"/>
          <w:b/>
          <w:sz w:val="28"/>
          <w:szCs w:val="28"/>
          <w:lang w:val="ru-RU"/>
        </w:rPr>
        <w:t>"</w:t>
      </w:r>
      <w:r w:rsidR="0030757E" w:rsidRPr="0030757E">
        <w:rPr>
          <w:rFonts w:ascii="Times New Roman" w:eastAsiaTheme="minorHAnsi" w:hAnsi="Times New Roman" w:cs="Times New Roman"/>
          <w:b/>
          <w:sz w:val="28"/>
          <w:szCs w:val="28"/>
        </w:rPr>
        <w:t>О регулировании отдельных вопросов градостроительной деятельности в Камчатском крае</w:t>
      </w:r>
      <w:r w:rsidRPr="0030757E">
        <w:rPr>
          <w:rFonts w:ascii="Times New Roman" w:hAnsi="Times New Roman" w:cs="Times New Roman"/>
          <w:b/>
          <w:sz w:val="28"/>
          <w:szCs w:val="28"/>
          <w:lang w:val="ru-RU"/>
        </w:rPr>
        <w:t>"</w:t>
      </w:r>
    </w:p>
    <w:p w14:paraId="7FA2F1F4" w14:textId="77777777" w:rsidR="000306CD" w:rsidRPr="006A0D8D" w:rsidRDefault="000306CD" w:rsidP="000306CD">
      <w:pPr>
        <w:jc w:val="center"/>
        <w:rPr>
          <w:rFonts w:ascii="Times New Roman" w:hAnsi="Times New Roman" w:cs="Times New Roman"/>
          <w:sz w:val="28"/>
        </w:rPr>
      </w:pPr>
    </w:p>
    <w:p w14:paraId="7FA2F1F5" w14:textId="77777777" w:rsidR="00B55FC5" w:rsidRPr="00C9223F" w:rsidRDefault="00B55FC5" w:rsidP="00B55FC5">
      <w:pPr>
        <w:jc w:val="center"/>
        <w:rPr>
          <w:rFonts w:ascii="Times New Roman" w:hAnsi="Times New Roman" w:cs="Times New Roman"/>
          <w:i/>
        </w:rPr>
      </w:pPr>
      <w:r w:rsidRPr="00C9223F">
        <w:rPr>
          <w:rFonts w:ascii="Times New Roman" w:hAnsi="Times New Roman" w:cs="Times New Roman"/>
          <w:i/>
        </w:rPr>
        <w:t>Принят Законодательным Собранием Камчатского края</w:t>
      </w:r>
    </w:p>
    <w:p w14:paraId="7FA2F1F6" w14:textId="77777777" w:rsidR="00B55FC5" w:rsidRPr="00C9223F" w:rsidRDefault="00B55FC5" w:rsidP="00B55FC5">
      <w:pPr>
        <w:jc w:val="center"/>
        <w:rPr>
          <w:rFonts w:ascii="Times New Roman" w:hAnsi="Times New Roman" w:cs="Times New Roman"/>
          <w:i/>
        </w:rPr>
      </w:pPr>
      <w:r w:rsidRPr="00C9223F">
        <w:rPr>
          <w:rFonts w:ascii="Times New Roman" w:hAnsi="Times New Roman" w:cs="Times New Roman"/>
          <w:i/>
        </w:rPr>
        <w:t>" ___" ___________ 20</w:t>
      </w:r>
      <w:r w:rsidR="009D71C0">
        <w:rPr>
          <w:rFonts w:ascii="Times New Roman" w:hAnsi="Times New Roman" w:cs="Times New Roman"/>
          <w:i/>
          <w:lang w:val="ru-RU"/>
        </w:rPr>
        <w:t>2</w:t>
      </w:r>
      <w:r w:rsidR="002D202A">
        <w:rPr>
          <w:rFonts w:ascii="Times New Roman" w:hAnsi="Times New Roman" w:cs="Times New Roman"/>
          <w:i/>
          <w:lang w:val="ru-RU"/>
        </w:rPr>
        <w:t>3</w:t>
      </w:r>
      <w:r w:rsidRPr="00C9223F">
        <w:rPr>
          <w:rFonts w:ascii="Times New Roman" w:hAnsi="Times New Roman" w:cs="Times New Roman"/>
          <w:i/>
        </w:rPr>
        <w:t xml:space="preserve"> года</w:t>
      </w:r>
    </w:p>
    <w:p w14:paraId="7FA2F1F7" w14:textId="77777777" w:rsidR="00B55FC5" w:rsidRPr="00C9223F" w:rsidRDefault="00B55FC5" w:rsidP="00B55FC5">
      <w:pPr>
        <w:jc w:val="both"/>
        <w:rPr>
          <w:rFonts w:ascii="Times New Roman" w:hAnsi="Times New Roman" w:cs="Times New Roman"/>
          <w:sz w:val="28"/>
        </w:rPr>
      </w:pPr>
    </w:p>
    <w:bookmarkEnd w:id="0"/>
    <w:p w14:paraId="7FA2F1F8" w14:textId="77777777" w:rsidR="00D32619" w:rsidRDefault="00D32619" w:rsidP="006A0D8D">
      <w:pPr>
        <w:pStyle w:val="11"/>
        <w:shd w:val="clear" w:color="auto" w:fill="auto"/>
        <w:spacing w:before="0" w:after="0" w:line="240" w:lineRule="auto"/>
        <w:ind w:firstLine="709"/>
        <w:rPr>
          <w:b/>
          <w:sz w:val="28"/>
          <w:szCs w:val="28"/>
        </w:rPr>
      </w:pPr>
    </w:p>
    <w:p w14:paraId="7FA2F1F9" w14:textId="77777777" w:rsidR="00B823EC" w:rsidRDefault="000306CD" w:rsidP="00B823EC">
      <w:pPr>
        <w:pStyle w:val="11"/>
        <w:shd w:val="clear" w:color="auto" w:fill="auto"/>
        <w:spacing w:before="0" w:after="0" w:line="240" w:lineRule="auto"/>
        <w:ind w:firstLine="709"/>
        <w:rPr>
          <w:b/>
          <w:sz w:val="28"/>
          <w:szCs w:val="28"/>
        </w:rPr>
      </w:pPr>
      <w:r w:rsidRPr="00254B66">
        <w:rPr>
          <w:b/>
          <w:sz w:val="28"/>
          <w:szCs w:val="28"/>
        </w:rPr>
        <w:t>Статья 1</w:t>
      </w:r>
    </w:p>
    <w:p w14:paraId="7FA2F1FA" w14:textId="77777777" w:rsidR="00B823EC" w:rsidRPr="00B823EC" w:rsidRDefault="00B823EC" w:rsidP="00B823EC">
      <w:pPr>
        <w:pStyle w:val="11"/>
        <w:shd w:val="clear" w:color="auto" w:fill="auto"/>
        <w:spacing w:before="0" w:after="0" w:line="240" w:lineRule="auto"/>
        <w:ind w:firstLine="709"/>
        <w:rPr>
          <w:rFonts w:eastAsiaTheme="minorHAnsi"/>
          <w:sz w:val="28"/>
          <w:szCs w:val="28"/>
        </w:rPr>
      </w:pPr>
      <w:r w:rsidRPr="00B823EC">
        <w:rPr>
          <w:rFonts w:eastAsiaTheme="minorHAnsi"/>
          <w:sz w:val="28"/>
          <w:szCs w:val="28"/>
        </w:rPr>
        <w:t xml:space="preserve">Внести в </w:t>
      </w:r>
      <w:hyperlink r:id="rId9" w:history="1">
        <w:r w:rsidRPr="00B823EC">
          <w:rPr>
            <w:rFonts w:eastAsiaTheme="minorHAnsi"/>
            <w:sz w:val="28"/>
            <w:szCs w:val="28"/>
          </w:rPr>
          <w:t>Закон</w:t>
        </w:r>
      </w:hyperlink>
      <w:r w:rsidRPr="00B823EC">
        <w:rPr>
          <w:rFonts w:eastAsiaTheme="minorHAnsi"/>
          <w:sz w:val="28"/>
          <w:szCs w:val="28"/>
        </w:rPr>
        <w:t xml:space="preserve"> Камчатского края от 14.11.2012 № 160 "О регулировании отдельных вопросов градостроительной деятельности в Камчатском крае" (с изменениями от 23.09.2014 № 512, от 03.06.2016 № 801, от 12.03.2018 № 204, от 02.07.2019 № 347) следующие изменения:</w:t>
      </w:r>
    </w:p>
    <w:p w14:paraId="7FA2F1FB" w14:textId="77777777" w:rsidR="000306CD" w:rsidRDefault="004D4409" w:rsidP="00B823EC">
      <w:pPr>
        <w:pStyle w:val="11"/>
        <w:shd w:val="clear" w:color="auto" w:fill="auto"/>
        <w:spacing w:before="0" w:after="0" w:line="240" w:lineRule="auto"/>
        <w:ind w:firstLine="709"/>
        <w:rPr>
          <w:bCs/>
          <w:sz w:val="28"/>
          <w:szCs w:val="28"/>
        </w:rPr>
      </w:pPr>
      <w:r>
        <w:rPr>
          <w:bCs/>
          <w:sz w:val="28"/>
          <w:szCs w:val="28"/>
        </w:rPr>
        <w:t xml:space="preserve">1) </w:t>
      </w:r>
      <w:r w:rsidR="00B823EC">
        <w:rPr>
          <w:bCs/>
          <w:sz w:val="28"/>
          <w:szCs w:val="28"/>
        </w:rPr>
        <w:t>статью 2 после слов "(далее – Градостроительный кодекс)," дополнить словами "Земельный кодекс Российской Федерации,";</w:t>
      </w:r>
    </w:p>
    <w:p w14:paraId="7FA2F1FC" w14:textId="77777777" w:rsidR="00B823EC" w:rsidRDefault="00B823EC" w:rsidP="00B823EC">
      <w:pPr>
        <w:pStyle w:val="11"/>
        <w:shd w:val="clear" w:color="auto" w:fill="auto"/>
        <w:spacing w:before="0" w:after="0" w:line="240" w:lineRule="auto"/>
        <w:ind w:firstLine="709"/>
        <w:rPr>
          <w:bCs/>
          <w:sz w:val="28"/>
          <w:szCs w:val="28"/>
        </w:rPr>
      </w:pPr>
      <w:r>
        <w:rPr>
          <w:bCs/>
          <w:sz w:val="28"/>
          <w:szCs w:val="28"/>
        </w:rPr>
        <w:t>2) в статье 4:</w:t>
      </w:r>
    </w:p>
    <w:p w14:paraId="7FA2F1FD" w14:textId="77777777" w:rsidR="00354689" w:rsidRPr="005A6E96" w:rsidRDefault="00354689" w:rsidP="00B823EC">
      <w:pPr>
        <w:pStyle w:val="11"/>
        <w:shd w:val="clear" w:color="auto" w:fill="auto"/>
        <w:spacing w:before="0" w:after="0" w:line="240" w:lineRule="auto"/>
        <w:ind w:firstLine="709"/>
        <w:rPr>
          <w:bCs/>
          <w:sz w:val="28"/>
          <w:szCs w:val="28"/>
        </w:rPr>
      </w:pPr>
      <w:r w:rsidRPr="005A6E96">
        <w:rPr>
          <w:bCs/>
          <w:sz w:val="28"/>
          <w:szCs w:val="28"/>
        </w:rPr>
        <w:t xml:space="preserve">а) пункт 1 части 1 дополнить словами ", за исключением нормативных правовых актов Камчатского края </w:t>
      </w:r>
      <w:r w:rsidR="00BC4C4B" w:rsidRPr="005A6E96">
        <w:rPr>
          <w:bCs/>
          <w:sz w:val="28"/>
          <w:szCs w:val="28"/>
        </w:rPr>
        <w:t>по вопросам</w:t>
      </w:r>
      <w:r w:rsidRPr="005A6E96">
        <w:rPr>
          <w:bCs/>
          <w:sz w:val="28"/>
          <w:szCs w:val="28"/>
        </w:rPr>
        <w:t xml:space="preserve"> комплексного развития территории</w:t>
      </w:r>
      <w:r w:rsidR="00CB0EA3" w:rsidRPr="005A6E96">
        <w:rPr>
          <w:bCs/>
          <w:sz w:val="28"/>
          <w:szCs w:val="28"/>
        </w:rPr>
        <w:t>";</w:t>
      </w:r>
    </w:p>
    <w:p w14:paraId="7FA2F1FE" w14:textId="77777777" w:rsidR="00B823EC" w:rsidRPr="005A6E96" w:rsidRDefault="00CB0EA3" w:rsidP="00B823EC">
      <w:pPr>
        <w:pStyle w:val="11"/>
        <w:shd w:val="clear" w:color="auto" w:fill="auto"/>
        <w:spacing w:before="0" w:after="0" w:line="240" w:lineRule="auto"/>
        <w:ind w:firstLine="709"/>
        <w:rPr>
          <w:bCs/>
          <w:sz w:val="28"/>
          <w:szCs w:val="28"/>
        </w:rPr>
      </w:pPr>
      <w:r w:rsidRPr="005A6E96">
        <w:rPr>
          <w:bCs/>
          <w:sz w:val="28"/>
          <w:szCs w:val="28"/>
        </w:rPr>
        <w:t>б</w:t>
      </w:r>
      <w:r w:rsidR="00B823EC" w:rsidRPr="005A6E96">
        <w:rPr>
          <w:bCs/>
          <w:sz w:val="28"/>
          <w:szCs w:val="28"/>
        </w:rPr>
        <w:t>) в части 2:</w:t>
      </w:r>
    </w:p>
    <w:p w14:paraId="7FA2F1FF" w14:textId="77777777" w:rsidR="00BC4C4B" w:rsidRPr="005A6E96" w:rsidRDefault="00BC4C4B" w:rsidP="00BC4C4B">
      <w:pPr>
        <w:pStyle w:val="11"/>
        <w:shd w:val="clear" w:color="auto" w:fill="auto"/>
        <w:spacing w:before="0" w:after="0" w:line="240" w:lineRule="auto"/>
        <w:ind w:firstLine="709"/>
        <w:rPr>
          <w:bCs/>
          <w:sz w:val="28"/>
          <w:szCs w:val="28"/>
        </w:rPr>
      </w:pPr>
      <w:r w:rsidRPr="005A6E96">
        <w:rPr>
          <w:bCs/>
          <w:sz w:val="28"/>
          <w:szCs w:val="28"/>
        </w:rPr>
        <w:t>пункт 2 изложить в следующей редакции:</w:t>
      </w:r>
    </w:p>
    <w:p w14:paraId="7FA2F200" w14:textId="77777777" w:rsidR="00BC4C4B" w:rsidRPr="005A6E96" w:rsidRDefault="00BC4C4B" w:rsidP="00BC4C4B">
      <w:pPr>
        <w:pStyle w:val="11"/>
        <w:shd w:val="clear" w:color="auto" w:fill="auto"/>
        <w:spacing w:before="0" w:after="0" w:line="240" w:lineRule="auto"/>
        <w:ind w:firstLine="709"/>
        <w:rPr>
          <w:rFonts w:eastAsiaTheme="minorHAnsi"/>
          <w:sz w:val="28"/>
          <w:szCs w:val="28"/>
        </w:rPr>
      </w:pPr>
      <w:r w:rsidRPr="005A6E96">
        <w:rPr>
          <w:bCs/>
          <w:sz w:val="28"/>
          <w:szCs w:val="28"/>
        </w:rPr>
        <w:t xml:space="preserve">"2) </w:t>
      </w:r>
      <w:r w:rsidRPr="005A6E96">
        <w:rPr>
          <w:rFonts w:eastAsiaTheme="minorHAnsi"/>
          <w:sz w:val="28"/>
          <w:szCs w:val="28"/>
        </w:rPr>
        <w:t>определение исполнительного органа Камчатского края, уполномоченного в области градостроительной деятельности (далее – уполномоченный исполнительный орган Камчатского края);";</w:t>
      </w:r>
    </w:p>
    <w:p w14:paraId="7FA2F201" w14:textId="77777777" w:rsidR="00BC4C4B" w:rsidRPr="005A6E96" w:rsidRDefault="00BC4C4B" w:rsidP="00B823EC">
      <w:pPr>
        <w:pStyle w:val="11"/>
        <w:shd w:val="clear" w:color="auto" w:fill="auto"/>
        <w:spacing w:before="0" w:after="0" w:line="240" w:lineRule="auto"/>
        <w:ind w:firstLine="709"/>
        <w:rPr>
          <w:bCs/>
          <w:sz w:val="28"/>
          <w:szCs w:val="28"/>
        </w:rPr>
      </w:pPr>
      <w:r w:rsidRPr="005A6E96">
        <w:rPr>
          <w:bCs/>
          <w:sz w:val="28"/>
          <w:szCs w:val="28"/>
        </w:rPr>
        <w:t xml:space="preserve">в пункте 3 слова "государственной власти" исключить; </w:t>
      </w:r>
    </w:p>
    <w:p w14:paraId="7FA2F202" w14:textId="77777777" w:rsidR="00B823EC" w:rsidRDefault="00B823EC" w:rsidP="00B823EC">
      <w:pPr>
        <w:pStyle w:val="11"/>
        <w:shd w:val="clear" w:color="auto" w:fill="auto"/>
        <w:spacing w:before="0" w:after="0" w:line="240" w:lineRule="auto"/>
        <w:ind w:firstLine="709"/>
        <w:rPr>
          <w:bCs/>
          <w:sz w:val="28"/>
          <w:szCs w:val="28"/>
        </w:rPr>
      </w:pPr>
      <w:r w:rsidRPr="005A6E96">
        <w:rPr>
          <w:bCs/>
          <w:sz w:val="28"/>
          <w:szCs w:val="28"/>
        </w:rPr>
        <w:t>пункт 4</w:t>
      </w:r>
      <w:r w:rsidR="00BC4C4B" w:rsidRPr="005A6E96">
        <w:rPr>
          <w:bCs/>
          <w:sz w:val="28"/>
          <w:szCs w:val="28"/>
        </w:rPr>
        <w:t xml:space="preserve"> после слов "муниципальных районов," дополнить слов</w:t>
      </w:r>
      <w:r w:rsidR="007A2B2E">
        <w:rPr>
          <w:bCs/>
          <w:sz w:val="28"/>
          <w:szCs w:val="28"/>
        </w:rPr>
        <w:t>ом</w:t>
      </w:r>
      <w:r w:rsidR="00BC4C4B" w:rsidRPr="005A6E96">
        <w:rPr>
          <w:bCs/>
          <w:sz w:val="28"/>
          <w:szCs w:val="28"/>
        </w:rPr>
        <w:t xml:space="preserve"> "муниципальных,",</w:t>
      </w:r>
      <w:r w:rsidRPr="005A6E96">
        <w:rPr>
          <w:bCs/>
          <w:sz w:val="28"/>
          <w:szCs w:val="28"/>
        </w:rPr>
        <w:t xml:space="preserve"> дополнить словами "</w:t>
      </w:r>
      <w:r w:rsidR="00B377BD" w:rsidRPr="005A6E96">
        <w:rPr>
          <w:bCs/>
          <w:sz w:val="28"/>
          <w:szCs w:val="28"/>
        </w:rPr>
        <w:t>, внесение изменений в такую документацию, отмена такой документации или ее отдельных частей, признание отдельных частей такой документации</w:t>
      </w:r>
      <w:r w:rsidR="00B377BD">
        <w:rPr>
          <w:bCs/>
          <w:sz w:val="28"/>
          <w:szCs w:val="28"/>
        </w:rPr>
        <w:t xml:space="preserve"> не подлежащими применению";</w:t>
      </w:r>
    </w:p>
    <w:p w14:paraId="7FA2F203" w14:textId="77777777" w:rsidR="00B377BD" w:rsidRDefault="00B377BD" w:rsidP="00B377BD">
      <w:pPr>
        <w:pStyle w:val="11"/>
        <w:shd w:val="clear" w:color="auto" w:fill="auto"/>
        <w:spacing w:before="0" w:after="0" w:line="240" w:lineRule="auto"/>
        <w:ind w:firstLine="709"/>
        <w:rPr>
          <w:bCs/>
          <w:sz w:val="28"/>
          <w:szCs w:val="28"/>
        </w:rPr>
      </w:pPr>
      <w:r>
        <w:rPr>
          <w:bCs/>
          <w:sz w:val="28"/>
          <w:szCs w:val="28"/>
        </w:rPr>
        <w:t>пункт 4</w:t>
      </w:r>
      <w:r w:rsidRPr="00B377BD">
        <w:rPr>
          <w:bCs/>
          <w:sz w:val="28"/>
          <w:szCs w:val="28"/>
          <w:vertAlign w:val="superscript"/>
        </w:rPr>
        <w:t>1</w:t>
      </w:r>
      <w:r>
        <w:rPr>
          <w:bCs/>
          <w:sz w:val="28"/>
          <w:szCs w:val="28"/>
        </w:rPr>
        <w:t xml:space="preserve"> дополнить словами ", внесение изменений в такую документацию, отмена такой документации или ее отдельных частей, </w:t>
      </w:r>
      <w:r>
        <w:rPr>
          <w:bCs/>
          <w:sz w:val="28"/>
          <w:szCs w:val="28"/>
        </w:rPr>
        <w:lastRenderedPageBreak/>
        <w:t>признание отдельных частей такой документации не подлежащими применению";</w:t>
      </w:r>
    </w:p>
    <w:p w14:paraId="7FA2F204" w14:textId="77777777" w:rsidR="00D55FE2" w:rsidRPr="007A2B2E" w:rsidRDefault="00D55FE2" w:rsidP="00D55FE2">
      <w:pPr>
        <w:pStyle w:val="11"/>
        <w:shd w:val="clear" w:color="auto" w:fill="auto"/>
        <w:spacing w:before="0" w:after="0" w:line="240" w:lineRule="auto"/>
        <w:ind w:firstLine="709"/>
        <w:rPr>
          <w:bCs/>
          <w:sz w:val="28"/>
          <w:szCs w:val="28"/>
        </w:rPr>
      </w:pPr>
      <w:r w:rsidRPr="007A2B2E">
        <w:rPr>
          <w:bCs/>
          <w:sz w:val="28"/>
          <w:szCs w:val="28"/>
        </w:rPr>
        <w:t>пункт 7 изложить в следующей редакции:</w:t>
      </w:r>
    </w:p>
    <w:p w14:paraId="7FA2F205" w14:textId="77777777" w:rsidR="00D55FE2" w:rsidRDefault="00D55FE2" w:rsidP="00D55FE2">
      <w:pPr>
        <w:pStyle w:val="11"/>
        <w:shd w:val="clear" w:color="auto" w:fill="auto"/>
        <w:spacing w:before="0" w:after="0" w:line="240" w:lineRule="auto"/>
        <w:ind w:firstLine="709"/>
        <w:rPr>
          <w:rFonts w:eastAsiaTheme="minorHAnsi"/>
          <w:sz w:val="28"/>
          <w:szCs w:val="28"/>
        </w:rPr>
      </w:pPr>
      <w:r w:rsidRPr="007A2B2E">
        <w:rPr>
          <w:bCs/>
          <w:sz w:val="28"/>
          <w:szCs w:val="28"/>
        </w:rPr>
        <w:t xml:space="preserve">"7) </w:t>
      </w:r>
      <w:r w:rsidRPr="007A2B2E">
        <w:rPr>
          <w:rFonts w:eastAsiaTheme="minorHAnsi"/>
          <w:sz w:val="28"/>
          <w:szCs w:val="28"/>
        </w:rPr>
        <w:t xml:space="preserve">согласование проектов схем территориального планирования муниципальных районов в Камчатском крае, проектов генеральных планов поселений в Камчатском крае, </w:t>
      </w:r>
      <w:r w:rsidRPr="007A2B2E">
        <w:rPr>
          <w:bCs/>
          <w:sz w:val="28"/>
          <w:szCs w:val="28"/>
        </w:rPr>
        <w:t>проектов генеральных планов муниципальных округов в Камчатском крае</w:t>
      </w:r>
      <w:r w:rsidRPr="007A2B2E">
        <w:rPr>
          <w:rFonts w:eastAsiaTheme="minorHAnsi"/>
          <w:sz w:val="28"/>
          <w:szCs w:val="28"/>
        </w:rPr>
        <w:t xml:space="preserve"> и проектов генеральных планов городских округов в Камчатском крае в случаях, предусмотренных Градостроительным кодексом;"</w:t>
      </w:r>
      <w:r w:rsidR="00EE3F70" w:rsidRPr="007A2B2E">
        <w:rPr>
          <w:rFonts w:eastAsiaTheme="minorHAnsi"/>
          <w:sz w:val="28"/>
          <w:szCs w:val="28"/>
        </w:rPr>
        <w:t>;</w:t>
      </w:r>
    </w:p>
    <w:p w14:paraId="7FA2F206" w14:textId="77777777" w:rsidR="00B377BD" w:rsidRDefault="00B377BD" w:rsidP="00B377BD">
      <w:pPr>
        <w:pStyle w:val="11"/>
        <w:shd w:val="clear" w:color="auto" w:fill="auto"/>
        <w:spacing w:before="0" w:after="0" w:line="240" w:lineRule="auto"/>
        <w:ind w:firstLine="709"/>
        <w:rPr>
          <w:bCs/>
          <w:sz w:val="28"/>
          <w:szCs w:val="28"/>
        </w:rPr>
      </w:pPr>
      <w:r>
        <w:rPr>
          <w:bCs/>
          <w:sz w:val="28"/>
          <w:szCs w:val="28"/>
        </w:rPr>
        <w:t>дополнить пункт</w:t>
      </w:r>
      <w:r w:rsidR="0031136F">
        <w:rPr>
          <w:bCs/>
          <w:sz w:val="28"/>
          <w:szCs w:val="28"/>
        </w:rPr>
        <w:t>ами</w:t>
      </w:r>
      <w:r>
        <w:rPr>
          <w:bCs/>
          <w:sz w:val="28"/>
          <w:szCs w:val="28"/>
        </w:rPr>
        <w:t xml:space="preserve"> 8</w:t>
      </w:r>
      <w:r w:rsidRPr="00B377BD">
        <w:rPr>
          <w:bCs/>
          <w:sz w:val="28"/>
          <w:szCs w:val="28"/>
          <w:vertAlign w:val="superscript"/>
        </w:rPr>
        <w:t>1</w:t>
      </w:r>
      <w:r w:rsidR="0031136F">
        <w:rPr>
          <w:bCs/>
          <w:sz w:val="28"/>
          <w:szCs w:val="28"/>
        </w:rPr>
        <w:t xml:space="preserve"> – 8</w:t>
      </w:r>
      <w:r w:rsidR="007103CA">
        <w:rPr>
          <w:bCs/>
          <w:sz w:val="28"/>
          <w:szCs w:val="28"/>
          <w:vertAlign w:val="superscript"/>
        </w:rPr>
        <w:t>5</w:t>
      </w:r>
      <w:r>
        <w:rPr>
          <w:bCs/>
          <w:sz w:val="28"/>
          <w:szCs w:val="28"/>
        </w:rPr>
        <w:t xml:space="preserve"> следующего содержания:</w:t>
      </w:r>
    </w:p>
    <w:p w14:paraId="7FA2F207" w14:textId="77777777" w:rsidR="0031136F" w:rsidRDefault="00B377BD" w:rsidP="0031136F">
      <w:pPr>
        <w:pStyle w:val="11"/>
        <w:shd w:val="clear" w:color="auto" w:fill="auto"/>
        <w:spacing w:before="0" w:after="0" w:line="240" w:lineRule="auto"/>
        <w:ind w:firstLine="709"/>
        <w:rPr>
          <w:bCs/>
          <w:sz w:val="28"/>
          <w:szCs w:val="28"/>
        </w:rPr>
      </w:pPr>
      <w:r>
        <w:rPr>
          <w:bCs/>
          <w:sz w:val="28"/>
          <w:szCs w:val="28"/>
        </w:rPr>
        <w:t>"8</w:t>
      </w:r>
      <w:r w:rsidRPr="00B377BD">
        <w:rPr>
          <w:bCs/>
          <w:sz w:val="28"/>
          <w:szCs w:val="28"/>
          <w:vertAlign w:val="superscript"/>
        </w:rPr>
        <w:t>1</w:t>
      </w:r>
      <w:r>
        <w:rPr>
          <w:bCs/>
          <w:sz w:val="28"/>
          <w:szCs w:val="28"/>
        </w:rPr>
        <w:t>) утверждение положения о региональном государственном строительном надзоре;</w:t>
      </w:r>
    </w:p>
    <w:p w14:paraId="7FA2F208" w14:textId="77777777" w:rsidR="007103CA" w:rsidRDefault="007103CA" w:rsidP="0031136F">
      <w:pPr>
        <w:pStyle w:val="11"/>
        <w:shd w:val="clear" w:color="auto" w:fill="auto"/>
        <w:spacing w:before="0" w:after="0" w:line="240" w:lineRule="auto"/>
        <w:ind w:firstLine="709"/>
        <w:rPr>
          <w:bCs/>
          <w:sz w:val="28"/>
          <w:szCs w:val="28"/>
        </w:rPr>
      </w:pPr>
      <w:r>
        <w:rPr>
          <w:bCs/>
          <w:sz w:val="28"/>
          <w:szCs w:val="28"/>
        </w:rPr>
        <w:t>8</w:t>
      </w:r>
      <w:r w:rsidRPr="007103CA">
        <w:rPr>
          <w:bCs/>
          <w:sz w:val="28"/>
          <w:szCs w:val="28"/>
          <w:vertAlign w:val="superscript"/>
        </w:rPr>
        <w:t>2</w:t>
      </w:r>
      <w:r>
        <w:rPr>
          <w:bCs/>
          <w:sz w:val="28"/>
          <w:szCs w:val="28"/>
        </w:rPr>
        <w:t xml:space="preserve">) </w:t>
      </w:r>
      <w:r w:rsidRPr="00491A63">
        <w:rPr>
          <w:bCs/>
          <w:sz w:val="28"/>
          <w:szCs w:val="28"/>
        </w:rPr>
        <w:t>установление порядка формирования и ведения регионального реестра незавершенных объектов капитального строительства</w:t>
      </w:r>
      <w:r w:rsidR="00982F96" w:rsidRPr="00491A63">
        <w:rPr>
          <w:bCs/>
          <w:sz w:val="28"/>
          <w:szCs w:val="28"/>
        </w:rPr>
        <w:t>, строительство, реконструкция которых осуществлялись полностью или частично за счет средств краевого бюджета, местных бюджетов (далее – региональный реестр незавершенных объектов капитального строительства)</w:t>
      </w:r>
      <w:r w:rsidR="00EE3F70" w:rsidRPr="00491A63">
        <w:rPr>
          <w:bCs/>
          <w:sz w:val="28"/>
          <w:szCs w:val="28"/>
        </w:rPr>
        <w:t xml:space="preserve">, состава включаемых в него сведений, порядка предоставления </w:t>
      </w:r>
      <w:r w:rsidR="00D315BE" w:rsidRPr="00491A63">
        <w:rPr>
          <w:bCs/>
          <w:sz w:val="28"/>
          <w:szCs w:val="28"/>
        </w:rPr>
        <w:t>таких сведений</w:t>
      </w:r>
      <w:r w:rsidRPr="00491A63">
        <w:rPr>
          <w:bCs/>
          <w:sz w:val="28"/>
          <w:szCs w:val="28"/>
        </w:rPr>
        <w:t>;</w:t>
      </w:r>
      <w:r>
        <w:rPr>
          <w:bCs/>
          <w:sz w:val="28"/>
          <w:szCs w:val="28"/>
        </w:rPr>
        <w:t xml:space="preserve"> </w:t>
      </w:r>
    </w:p>
    <w:p w14:paraId="7FA2F209" w14:textId="77777777" w:rsidR="00207B03" w:rsidRDefault="00207B03" w:rsidP="00B377BD">
      <w:pPr>
        <w:pStyle w:val="11"/>
        <w:shd w:val="clear" w:color="auto" w:fill="auto"/>
        <w:spacing w:before="0" w:after="0" w:line="240" w:lineRule="auto"/>
        <w:ind w:firstLine="709"/>
        <w:rPr>
          <w:rFonts w:eastAsiaTheme="minorHAnsi"/>
          <w:sz w:val="28"/>
          <w:szCs w:val="28"/>
        </w:rPr>
      </w:pPr>
      <w:r>
        <w:rPr>
          <w:rFonts w:eastAsiaTheme="minorHAnsi"/>
          <w:sz w:val="28"/>
          <w:szCs w:val="28"/>
        </w:rPr>
        <w:t>8</w:t>
      </w:r>
      <w:r w:rsidR="00FA2649">
        <w:rPr>
          <w:rFonts w:eastAsiaTheme="minorHAnsi"/>
          <w:sz w:val="28"/>
          <w:szCs w:val="28"/>
          <w:vertAlign w:val="superscript"/>
        </w:rPr>
        <w:t>3</w:t>
      </w:r>
      <w:r>
        <w:rPr>
          <w:rFonts w:eastAsiaTheme="minorHAnsi"/>
          <w:sz w:val="28"/>
          <w:szCs w:val="28"/>
        </w:rPr>
        <w:t>) обращение с инициативой о принятии предусмотренного пунктом 1 части 2 статьи 66 Градостроительного кодекса решения о комплексном развитии территории</w:t>
      </w:r>
      <w:r w:rsidR="00FA2649">
        <w:rPr>
          <w:rFonts w:eastAsiaTheme="minorHAnsi"/>
          <w:sz w:val="28"/>
          <w:szCs w:val="28"/>
        </w:rPr>
        <w:t>, расположенной</w:t>
      </w:r>
      <w:r>
        <w:rPr>
          <w:rFonts w:eastAsiaTheme="minorHAnsi"/>
          <w:sz w:val="28"/>
          <w:szCs w:val="28"/>
        </w:rPr>
        <w:t xml:space="preserve"> в </w:t>
      </w:r>
      <w:r w:rsidR="00CB0EA3">
        <w:rPr>
          <w:rFonts w:eastAsiaTheme="minorHAnsi"/>
          <w:sz w:val="28"/>
          <w:szCs w:val="28"/>
        </w:rPr>
        <w:t xml:space="preserve">границах </w:t>
      </w:r>
      <w:r>
        <w:rPr>
          <w:rFonts w:eastAsiaTheme="minorHAnsi"/>
          <w:sz w:val="28"/>
          <w:szCs w:val="28"/>
        </w:rPr>
        <w:t>Камчатско</w:t>
      </w:r>
      <w:r w:rsidR="00CB0EA3">
        <w:rPr>
          <w:rFonts w:eastAsiaTheme="minorHAnsi"/>
          <w:sz w:val="28"/>
          <w:szCs w:val="28"/>
        </w:rPr>
        <w:t>го</w:t>
      </w:r>
      <w:r>
        <w:rPr>
          <w:rFonts w:eastAsiaTheme="minorHAnsi"/>
          <w:sz w:val="28"/>
          <w:szCs w:val="28"/>
        </w:rPr>
        <w:t xml:space="preserve"> кра</w:t>
      </w:r>
      <w:r w:rsidR="00CB0EA3">
        <w:rPr>
          <w:rFonts w:eastAsiaTheme="minorHAnsi"/>
          <w:sz w:val="28"/>
          <w:szCs w:val="28"/>
        </w:rPr>
        <w:t>я</w:t>
      </w:r>
      <w:r>
        <w:rPr>
          <w:rFonts w:eastAsiaTheme="minorHAnsi"/>
          <w:sz w:val="28"/>
          <w:szCs w:val="28"/>
        </w:rPr>
        <w:t>, а также согласование указанного решения;</w:t>
      </w:r>
    </w:p>
    <w:p w14:paraId="7FA2F20A" w14:textId="77777777" w:rsidR="00FA2649" w:rsidRDefault="00726735" w:rsidP="00207B03">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 </w:t>
      </w:r>
      <w:r w:rsidR="00FA2649">
        <w:rPr>
          <w:rFonts w:eastAsiaTheme="minorHAnsi"/>
          <w:sz w:val="28"/>
          <w:szCs w:val="28"/>
        </w:rPr>
        <w:t>8</w:t>
      </w:r>
      <w:r w:rsidR="00FA2649" w:rsidRPr="00207B03">
        <w:rPr>
          <w:rFonts w:eastAsiaTheme="minorHAnsi"/>
          <w:sz w:val="28"/>
          <w:szCs w:val="28"/>
          <w:vertAlign w:val="superscript"/>
        </w:rPr>
        <w:t>4</w:t>
      </w:r>
      <w:r w:rsidR="00FA2649">
        <w:rPr>
          <w:rFonts w:eastAsiaTheme="minorHAnsi"/>
          <w:sz w:val="28"/>
          <w:szCs w:val="28"/>
        </w:rPr>
        <w:t>) принятие нормативных правовых актов Камчатского края по вопросам комплексного развития территории в пределах полномочий;</w:t>
      </w:r>
    </w:p>
    <w:p w14:paraId="7FA2F20B" w14:textId="77777777" w:rsidR="00B377BD" w:rsidRDefault="00207B03" w:rsidP="00B377BD">
      <w:pPr>
        <w:pStyle w:val="11"/>
        <w:shd w:val="clear" w:color="auto" w:fill="auto"/>
        <w:spacing w:before="0" w:after="0" w:line="240" w:lineRule="auto"/>
        <w:ind w:firstLine="709"/>
        <w:rPr>
          <w:bCs/>
          <w:sz w:val="28"/>
          <w:szCs w:val="28"/>
        </w:rPr>
      </w:pPr>
      <w:r>
        <w:rPr>
          <w:bCs/>
          <w:sz w:val="28"/>
          <w:szCs w:val="28"/>
        </w:rPr>
        <w:t>8</w:t>
      </w:r>
      <w:r w:rsidR="00FA2649" w:rsidRPr="00FA2649">
        <w:rPr>
          <w:bCs/>
          <w:sz w:val="28"/>
          <w:szCs w:val="28"/>
          <w:vertAlign w:val="superscript"/>
        </w:rPr>
        <w:t>5</w:t>
      </w:r>
      <w:r>
        <w:rPr>
          <w:bCs/>
          <w:sz w:val="28"/>
          <w:szCs w:val="28"/>
        </w:rPr>
        <w:t xml:space="preserve">) принятие </w:t>
      </w:r>
      <w:r>
        <w:rPr>
          <w:rFonts w:eastAsiaTheme="minorHAnsi"/>
          <w:sz w:val="28"/>
          <w:szCs w:val="28"/>
        </w:rPr>
        <w:t>решения о комплексном развитии территории в случаях, предусмотренных пунктом 2 части 2 статьи 66 Градостроительного кодекса;</w:t>
      </w:r>
      <w:r w:rsidR="00B377BD">
        <w:rPr>
          <w:bCs/>
          <w:sz w:val="28"/>
          <w:szCs w:val="28"/>
        </w:rPr>
        <w:t>";</w:t>
      </w:r>
    </w:p>
    <w:p w14:paraId="7FA2F20C" w14:textId="77777777" w:rsidR="00531695" w:rsidRDefault="00CB0EA3" w:rsidP="00531695">
      <w:pPr>
        <w:pStyle w:val="11"/>
        <w:shd w:val="clear" w:color="auto" w:fill="auto"/>
        <w:spacing w:before="0" w:after="0" w:line="240" w:lineRule="auto"/>
        <w:ind w:firstLine="709"/>
        <w:rPr>
          <w:bCs/>
          <w:sz w:val="28"/>
          <w:szCs w:val="28"/>
        </w:rPr>
      </w:pPr>
      <w:r>
        <w:rPr>
          <w:bCs/>
          <w:sz w:val="28"/>
          <w:szCs w:val="28"/>
        </w:rPr>
        <w:t>в</w:t>
      </w:r>
      <w:r w:rsidR="00B377BD">
        <w:rPr>
          <w:bCs/>
          <w:sz w:val="28"/>
          <w:szCs w:val="28"/>
        </w:rPr>
        <w:t>) част</w:t>
      </w:r>
      <w:r w:rsidR="00531695">
        <w:rPr>
          <w:bCs/>
          <w:sz w:val="28"/>
          <w:szCs w:val="28"/>
        </w:rPr>
        <w:t>ь</w:t>
      </w:r>
      <w:r w:rsidR="00B377BD">
        <w:rPr>
          <w:bCs/>
          <w:sz w:val="28"/>
          <w:szCs w:val="28"/>
        </w:rPr>
        <w:t xml:space="preserve"> 3</w:t>
      </w:r>
      <w:r w:rsidR="00531695">
        <w:rPr>
          <w:bCs/>
          <w:sz w:val="28"/>
          <w:szCs w:val="28"/>
        </w:rPr>
        <w:t xml:space="preserve"> изложить в следующей редакции:</w:t>
      </w:r>
    </w:p>
    <w:p w14:paraId="7FA2F20D" w14:textId="77777777" w:rsidR="00531695" w:rsidRDefault="00531695" w:rsidP="00531695">
      <w:pPr>
        <w:pStyle w:val="11"/>
        <w:shd w:val="clear" w:color="auto" w:fill="auto"/>
        <w:spacing w:before="0" w:after="0" w:line="240" w:lineRule="auto"/>
        <w:ind w:firstLine="709"/>
        <w:rPr>
          <w:rFonts w:eastAsiaTheme="minorHAnsi"/>
          <w:sz w:val="28"/>
          <w:szCs w:val="28"/>
        </w:rPr>
      </w:pPr>
      <w:r>
        <w:rPr>
          <w:bCs/>
          <w:sz w:val="28"/>
          <w:szCs w:val="28"/>
        </w:rPr>
        <w:t>"</w:t>
      </w:r>
      <w:r>
        <w:rPr>
          <w:rFonts w:eastAsiaTheme="minorHAnsi"/>
          <w:sz w:val="28"/>
          <w:szCs w:val="28"/>
        </w:rPr>
        <w:t>3. К полномочиям уполномоченного исполнительного органа Камчатского края в пределах его компетенции относятся:</w:t>
      </w:r>
    </w:p>
    <w:p w14:paraId="7FA2F20E" w14:textId="77777777" w:rsidR="00531695" w:rsidRDefault="00531695" w:rsidP="00531695">
      <w:pPr>
        <w:pStyle w:val="11"/>
        <w:shd w:val="clear" w:color="auto" w:fill="auto"/>
        <w:spacing w:before="0" w:after="0" w:line="240" w:lineRule="auto"/>
        <w:ind w:firstLine="709"/>
        <w:rPr>
          <w:rFonts w:eastAsiaTheme="minorHAnsi"/>
          <w:sz w:val="28"/>
          <w:szCs w:val="28"/>
        </w:rPr>
      </w:pPr>
      <w:r>
        <w:rPr>
          <w:rFonts w:eastAsiaTheme="minorHAnsi"/>
          <w:sz w:val="28"/>
          <w:szCs w:val="28"/>
        </w:rPr>
        <w:t>1) обеспечение выработки и реализации региональной политики в области градостроительной деятельности в Камчатском крае;</w:t>
      </w:r>
    </w:p>
    <w:p w14:paraId="7FA2F20F" w14:textId="77777777" w:rsidR="00531695" w:rsidRDefault="00531695" w:rsidP="00531695">
      <w:pPr>
        <w:pStyle w:val="11"/>
        <w:shd w:val="clear" w:color="auto" w:fill="auto"/>
        <w:spacing w:before="0" w:after="0" w:line="240" w:lineRule="auto"/>
        <w:ind w:firstLine="709"/>
        <w:rPr>
          <w:rFonts w:eastAsiaTheme="minorHAnsi"/>
          <w:sz w:val="28"/>
          <w:szCs w:val="28"/>
        </w:rPr>
      </w:pPr>
      <w:r>
        <w:rPr>
          <w:rFonts w:eastAsiaTheme="minorHAnsi"/>
          <w:sz w:val="28"/>
          <w:szCs w:val="28"/>
        </w:rPr>
        <w:t>2) осуществление переданных Российской Федерацией полномочий в области контроля за соблюдением органами местного самоуправления законодательства о градостроительной деятельности;</w:t>
      </w:r>
    </w:p>
    <w:p w14:paraId="7FA2F210" w14:textId="77777777" w:rsidR="00531695" w:rsidRDefault="00531695" w:rsidP="00531695">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3) обеспечение подготовки и организация согласования схемы территориального планирования Камчатского края в соответствии с </w:t>
      </w:r>
      <w:r w:rsidRPr="00531695">
        <w:rPr>
          <w:rFonts w:eastAsiaTheme="minorHAnsi"/>
          <w:sz w:val="28"/>
          <w:szCs w:val="28"/>
        </w:rPr>
        <w:t xml:space="preserve">Градостроительным </w:t>
      </w:r>
      <w:hyperlink r:id="rId10" w:history="1">
        <w:r w:rsidRPr="00531695">
          <w:rPr>
            <w:rFonts w:eastAsiaTheme="minorHAnsi"/>
            <w:sz w:val="28"/>
            <w:szCs w:val="28"/>
          </w:rPr>
          <w:t>кодексом</w:t>
        </w:r>
      </w:hyperlink>
      <w:r w:rsidRPr="00531695">
        <w:rPr>
          <w:rFonts w:eastAsiaTheme="minorHAnsi"/>
          <w:sz w:val="28"/>
          <w:szCs w:val="28"/>
        </w:rPr>
        <w:t xml:space="preserve">; </w:t>
      </w:r>
    </w:p>
    <w:p w14:paraId="7FA2F211" w14:textId="77777777" w:rsidR="00531695" w:rsidRDefault="00531695" w:rsidP="00531695">
      <w:pPr>
        <w:pStyle w:val="11"/>
        <w:shd w:val="clear" w:color="auto" w:fill="auto"/>
        <w:spacing w:before="0" w:after="0" w:line="240" w:lineRule="auto"/>
        <w:ind w:firstLine="709"/>
        <w:rPr>
          <w:rFonts w:eastAsiaTheme="minorHAnsi"/>
          <w:sz w:val="28"/>
          <w:szCs w:val="28"/>
        </w:rPr>
      </w:pPr>
      <w:r w:rsidRPr="00531695">
        <w:rPr>
          <w:bCs/>
          <w:sz w:val="28"/>
          <w:szCs w:val="28"/>
        </w:rPr>
        <w:t xml:space="preserve">4) </w:t>
      </w:r>
      <w:r>
        <w:rPr>
          <w:rFonts w:eastAsiaTheme="minorHAnsi"/>
          <w:sz w:val="28"/>
          <w:szCs w:val="28"/>
        </w:rPr>
        <w:t xml:space="preserve">создание согласительной комиссии в случае, предусмотренном </w:t>
      </w:r>
      <w:hyperlink r:id="rId11" w:history="1">
        <w:r w:rsidRPr="00531695">
          <w:rPr>
            <w:rFonts w:eastAsiaTheme="minorHAnsi"/>
            <w:sz w:val="28"/>
            <w:szCs w:val="28"/>
          </w:rPr>
          <w:t>частью 4</w:t>
        </w:r>
        <w:r w:rsidRPr="00531695">
          <w:rPr>
            <w:rFonts w:eastAsiaTheme="minorHAnsi"/>
            <w:sz w:val="28"/>
            <w:szCs w:val="28"/>
            <w:vertAlign w:val="superscript"/>
          </w:rPr>
          <w:t>2</w:t>
        </w:r>
        <w:r w:rsidRPr="00531695">
          <w:rPr>
            <w:rFonts w:eastAsiaTheme="minorHAnsi"/>
            <w:sz w:val="28"/>
            <w:szCs w:val="28"/>
          </w:rPr>
          <w:t xml:space="preserve"> статьи 45</w:t>
        </w:r>
      </w:hyperlink>
      <w:r>
        <w:rPr>
          <w:rFonts w:eastAsiaTheme="minorHAnsi"/>
          <w:sz w:val="28"/>
          <w:szCs w:val="28"/>
        </w:rPr>
        <w:t xml:space="preserve"> Градостроительного кодекса, в порядке, определенном в соответствии с Градостроительным кодексом Правительством Российской Федерации;</w:t>
      </w:r>
    </w:p>
    <w:p w14:paraId="7FA2F212" w14:textId="77777777" w:rsidR="00010AD1" w:rsidRDefault="007A2B2E" w:rsidP="00010AD1">
      <w:pPr>
        <w:pStyle w:val="11"/>
        <w:shd w:val="clear" w:color="auto" w:fill="auto"/>
        <w:spacing w:before="0" w:after="0" w:line="240" w:lineRule="auto"/>
        <w:ind w:firstLine="709"/>
        <w:rPr>
          <w:bCs/>
          <w:sz w:val="28"/>
          <w:szCs w:val="28"/>
        </w:rPr>
      </w:pPr>
      <w:r>
        <w:rPr>
          <w:rFonts w:eastAsiaTheme="minorHAnsi"/>
          <w:sz w:val="28"/>
          <w:szCs w:val="28"/>
        </w:rPr>
        <w:t>5</w:t>
      </w:r>
      <w:r w:rsidR="00531695">
        <w:rPr>
          <w:rFonts w:eastAsiaTheme="minorHAnsi"/>
          <w:sz w:val="28"/>
          <w:szCs w:val="28"/>
        </w:rPr>
        <w:t xml:space="preserve">) утверждение документации по планировке территории, предусматривающей размещение объекта местного значения </w:t>
      </w:r>
      <w:r w:rsidR="00531695">
        <w:rPr>
          <w:rFonts w:eastAsiaTheme="minorHAnsi"/>
          <w:sz w:val="28"/>
          <w:szCs w:val="28"/>
        </w:rPr>
        <w:lastRenderedPageBreak/>
        <w:t xml:space="preserve">муниципального </w:t>
      </w:r>
      <w:r w:rsidR="00531695" w:rsidRPr="00010AD1">
        <w:rPr>
          <w:rFonts w:eastAsiaTheme="minorHAnsi"/>
          <w:sz w:val="28"/>
          <w:szCs w:val="28"/>
        </w:rPr>
        <w:t>района, муниципального, городского округа в Камчатском крае,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городского округа в Камчатском крае и размещение которого планируется на территориях двух и более муниципальных районов, муниципальных, городских</w:t>
      </w:r>
      <w:r w:rsidR="00531695">
        <w:rPr>
          <w:rFonts w:eastAsiaTheme="minorHAnsi"/>
          <w:sz w:val="28"/>
          <w:szCs w:val="28"/>
        </w:rPr>
        <w:t xml:space="preserve"> округов в Камчатском крае, имеющих общую границу, в случае, предусмотренном </w:t>
      </w:r>
      <w:hyperlink r:id="rId12" w:history="1">
        <w:r w:rsidR="00531695" w:rsidRPr="00531695">
          <w:rPr>
            <w:rFonts w:eastAsiaTheme="minorHAnsi"/>
            <w:sz w:val="28"/>
            <w:szCs w:val="28"/>
          </w:rPr>
          <w:t>частью 4</w:t>
        </w:r>
        <w:r w:rsidR="00531695" w:rsidRPr="00531695">
          <w:rPr>
            <w:rFonts w:eastAsiaTheme="minorHAnsi"/>
            <w:sz w:val="28"/>
            <w:szCs w:val="28"/>
            <w:vertAlign w:val="superscript"/>
          </w:rPr>
          <w:t>2</w:t>
        </w:r>
        <w:r w:rsidR="00531695" w:rsidRPr="00531695">
          <w:rPr>
            <w:rFonts w:eastAsiaTheme="minorHAnsi"/>
            <w:sz w:val="28"/>
            <w:szCs w:val="28"/>
          </w:rPr>
          <w:t xml:space="preserve"> статьи 45</w:t>
        </w:r>
      </w:hyperlink>
      <w:r w:rsidR="00531695" w:rsidRPr="00531695">
        <w:rPr>
          <w:rFonts w:eastAsiaTheme="minorHAnsi"/>
          <w:sz w:val="28"/>
          <w:szCs w:val="28"/>
        </w:rPr>
        <w:t xml:space="preserve"> Градостроительного кодекса</w:t>
      </w:r>
      <w:r w:rsidR="00531695">
        <w:rPr>
          <w:rFonts w:eastAsiaTheme="minorHAnsi"/>
          <w:sz w:val="28"/>
          <w:szCs w:val="28"/>
        </w:rPr>
        <w:t xml:space="preserve">, </w:t>
      </w:r>
      <w:r w:rsidR="00531695">
        <w:rPr>
          <w:bCs/>
          <w:sz w:val="28"/>
          <w:szCs w:val="28"/>
        </w:rPr>
        <w:t>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w:t>
      </w:r>
    </w:p>
    <w:p w14:paraId="7FA2F213" w14:textId="77777777" w:rsidR="00531695" w:rsidRDefault="007A2B2E" w:rsidP="00010AD1">
      <w:pPr>
        <w:pStyle w:val="11"/>
        <w:shd w:val="clear" w:color="auto" w:fill="auto"/>
        <w:spacing w:before="0" w:after="0" w:line="240" w:lineRule="auto"/>
        <w:ind w:firstLine="709"/>
        <w:rPr>
          <w:rFonts w:eastAsiaTheme="minorHAnsi"/>
          <w:sz w:val="28"/>
          <w:szCs w:val="28"/>
        </w:rPr>
      </w:pPr>
      <w:r>
        <w:rPr>
          <w:rFonts w:eastAsiaTheme="minorHAnsi"/>
          <w:sz w:val="28"/>
          <w:szCs w:val="28"/>
        </w:rPr>
        <w:t>6</w:t>
      </w:r>
      <w:r w:rsidR="00531695">
        <w:rPr>
          <w:rFonts w:eastAsiaTheme="minorHAnsi"/>
          <w:sz w:val="28"/>
          <w:szCs w:val="28"/>
        </w:rPr>
        <w:t xml:space="preserve">) 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w:t>
      </w:r>
      <w:r w:rsidR="00010AD1">
        <w:rPr>
          <w:rFonts w:eastAsiaTheme="minorHAnsi"/>
          <w:sz w:val="28"/>
          <w:szCs w:val="28"/>
        </w:rPr>
        <w:t xml:space="preserve">муниципальных, </w:t>
      </w:r>
      <w:r w:rsidR="00531695">
        <w:rPr>
          <w:rFonts w:eastAsiaTheme="minorHAnsi"/>
          <w:sz w:val="28"/>
          <w:szCs w:val="28"/>
        </w:rPr>
        <w:t xml:space="preserve">городских округов) в Камчатском крае,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w:t>
      </w:r>
      <w:r w:rsidR="00010AD1">
        <w:rPr>
          <w:rFonts w:eastAsiaTheme="minorHAnsi"/>
          <w:sz w:val="28"/>
          <w:szCs w:val="28"/>
        </w:rPr>
        <w:t xml:space="preserve">муниципальных, </w:t>
      </w:r>
      <w:r w:rsidR="00531695">
        <w:rPr>
          <w:rFonts w:eastAsiaTheme="minorHAnsi"/>
          <w:sz w:val="28"/>
          <w:szCs w:val="28"/>
        </w:rPr>
        <w:t xml:space="preserve">городских округов) в Камчатском крае (за исключением случаев, установленных </w:t>
      </w:r>
      <w:hyperlink r:id="rId13" w:history="1">
        <w:r w:rsidR="00531695" w:rsidRPr="00010AD1">
          <w:rPr>
            <w:rFonts w:eastAsiaTheme="minorHAnsi"/>
            <w:sz w:val="28"/>
            <w:szCs w:val="28"/>
          </w:rPr>
          <w:t>частями 5</w:t>
        </w:r>
      </w:hyperlink>
      <w:r w:rsidR="00531695" w:rsidRPr="00010AD1">
        <w:rPr>
          <w:rFonts w:eastAsiaTheme="minorHAnsi"/>
          <w:sz w:val="28"/>
          <w:szCs w:val="28"/>
        </w:rPr>
        <w:t xml:space="preserve"> и </w:t>
      </w:r>
      <w:hyperlink r:id="rId14" w:history="1">
        <w:r w:rsidR="00531695" w:rsidRPr="00010AD1">
          <w:rPr>
            <w:rFonts w:eastAsiaTheme="minorHAnsi"/>
            <w:sz w:val="28"/>
            <w:szCs w:val="28"/>
          </w:rPr>
          <w:t>5</w:t>
        </w:r>
        <w:r w:rsidR="00531695" w:rsidRPr="00010AD1">
          <w:rPr>
            <w:rFonts w:eastAsiaTheme="minorHAnsi"/>
            <w:sz w:val="28"/>
            <w:szCs w:val="28"/>
            <w:vertAlign w:val="superscript"/>
          </w:rPr>
          <w:t>1</w:t>
        </w:r>
        <w:r w:rsidR="00531695" w:rsidRPr="00010AD1">
          <w:rPr>
            <w:rFonts w:eastAsiaTheme="minorHAnsi"/>
            <w:sz w:val="28"/>
            <w:szCs w:val="28"/>
          </w:rPr>
          <w:t xml:space="preserve"> статьи 51</w:t>
        </w:r>
      </w:hyperlink>
      <w:r w:rsidR="00531695" w:rsidRPr="00010AD1">
        <w:rPr>
          <w:rFonts w:eastAsiaTheme="minorHAnsi"/>
          <w:sz w:val="28"/>
          <w:szCs w:val="28"/>
        </w:rPr>
        <w:t xml:space="preserve"> </w:t>
      </w:r>
      <w:r w:rsidR="00531695">
        <w:rPr>
          <w:rFonts w:eastAsiaTheme="minorHAnsi"/>
          <w:sz w:val="28"/>
          <w:szCs w:val="28"/>
        </w:rPr>
        <w:t xml:space="preserve">Градостроительного кодекса и другими федеральными законами), </w:t>
      </w:r>
      <w:r w:rsidR="00010AD1">
        <w:rPr>
          <w:bCs/>
          <w:sz w:val="28"/>
          <w:szCs w:val="28"/>
        </w:rPr>
        <w:t xml:space="preserve">выдача разрешений на ввод этих объектов в эксплуатацию, а также внесение изменений </w:t>
      </w:r>
      <w:r w:rsidR="00010AD1">
        <w:rPr>
          <w:rFonts w:eastAsiaTheme="minorHAnsi"/>
          <w:sz w:val="28"/>
          <w:szCs w:val="28"/>
        </w:rPr>
        <w:t>в указанные разрешения</w:t>
      </w:r>
      <w:r w:rsidR="00531695">
        <w:rPr>
          <w:rFonts w:eastAsiaTheme="minorHAnsi"/>
          <w:sz w:val="28"/>
          <w:szCs w:val="28"/>
        </w:rPr>
        <w:t>;</w:t>
      </w:r>
    </w:p>
    <w:p w14:paraId="7FA2F214" w14:textId="77777777" w:rsidR="00EB0FD4" w:rsidRDefault="007A2B2E" w:rsidP="00EB0FD4">
      <w:pPr>
        <w:pStyle w:val="11"/>
        <w:shd w:val="clear" w:color="auto" w:fill="auto"/>
        <w:spacing w:before="0" w:after="0" w:line="240" w:lineRule="auto"/>
        <w:ind w:firstLine="709"/>
        <w:rPr>
          <w:rFonts w:eastAsiaTheme="minorHAnsi"/>
          <w:sz w:val="28"/>
          <w:szCs w:val="28"/>
        </w:rPr>
      </w:pPr>
      <w:r w:rsidRPr="007A2B2E">
        <w:rPr>
          <w:rFonts w:eastAsiaTheme="minorHAnsi"/>
          <w:sz w:val="28"/>
          <w:szCs w:val="28"/>
        </w:rPr>
        <w:t>7</w:t>
      </w:r>
      <w:r w:rsidR="00010AD1" w:rsidRPr="007A2B2E">
        <w:rPr>
          <w:rFonts w:eastAsiaTheme="minorHAnsi"/>
          <w:sz w:val="28"/>
          <w:szCs w:val="28"/>
        </w:rPr>
        <w:t xml:space="preserve">) направление уведомлений, предусмотренных </w:t>
      </w:r>
      <w:hyperlink r:id="rId15" w:history="1">
        <w:r w:rsidR="00010AD1" w:rsidRPr="007A2B2E">
          <w:rPr>
            <w:rFonts w:eastAsiaTheme="minorHAnsi"/>
            <w:sz w:val="28"/>
            <w:szCs w:val="28"/>
          </w:rPr>
          <w:t>пунктом 2 части 7</w:t>
        </w:r>
      </w:hyperlink>
      <w:r w:rsidR="00010AD1" w:rsidRPr="007A2B2E">
        <w:rPr>
          <w:rFonts w:eastAsiaTheme="minorHAnsi"/>
          <w:sz w:val="28"/>
          <w:szCs w:val="28"/>
        </w:rPr>
        <w:t xml:space="preserve">, </w:t>
      </w:r>
      <w:hyperlink r:id="rId16" w:history="1">
        <w:r w:rsidR="00010AD1" w:rsidRPr="007A2B2E">
          <w:rPr>
            <w:rFonts w:eastAsiaTheme="minorHAnsi"/>
            <w:sz w:val="28"/>
            <w:szCs w:val="28"/>
          </w:rPr>
          <w:t>пунктом 3 части 8 статьи 51</w:t>
        </w:r>
        <w:r w:rsidR="00010AD1" w:rsidRPr="007A2B2E">
          <w:rPr>
            <w:rFonts w:eastAsiaTheme="minorHAnsi"/>
            <w:sz w:val="28"/>
            <w:szCs w:val="28"/>
            <w:vertAlign w:val="superscript"/>
          </w:rPr>
          <w:t>1</w:t>
        </w:r>
      </w:hyperlink>
      <w:r w:rsidR="00010AD1" w:rsidRPr="007A2B2E">
        <w:rPr>
          <w:rFonts w:eastAsiaTheme="minorHAnsi"/>
          <w:sz w:val="28"/>
          <w:szCs w:val="28"/>
        </w:rPr>
        <w:t xml:space="preserve"> и </w:t>
      </w:r>
      <w:hyperlink r:id="rId17" w:history="1">
        <w:r w:rsidR="00010AD1" w:rsidRPr="007A2B2E">
          <w:rPr>
            <w:rFonts w:eastAsiaTheme="minorHAnsi"/>
            <w:sz w:val="28"/>
            <w:szCs w:val="28"/>
          </w:rPr>
          <w:t>пунктом 5 части 19 статьи 55</w:t>
        </w:r>
      </w:hyperlink>
      <w:r w:rsidR="00010AD1" w:rsidRPr="007A2B2E">
        <w:rPr>
          <w:rFonts w:eastAsiaTheme="minorHAnsi"/>
          <w:sz w:val="28"/>
          <w:szCs w:val="28"/>
        </w:rPr>
        <w:t xml:space="preserve"> Градостроительного кодекса, при осуществлении строительства, реконструкции объектов индивидуального жилищного строительства, садовых домов в случаях, предусмотренных Градостроительным кодексом;</w:t>
      </w:r>
    </w:p>
    <w:p w14:paraId="7FA2F215" w14:textId="77777777" w:rsidR="00EB0FD4" w:rsidRDefault="007A2B2E" w:rsidP="00EB0FD4">
      <w:pPr>
        <w:pStyle w:val="11"/>
        <w:shd w:val="clear" w:color="auto" w:fill="auto"/>
        <w:spacing w:before="0" w:after="0" w:line="240" w:lineRule="auto"/>
        <w:ind w:firstLine="709"/>
        <w:rPr>
          <w:rFonts w:eastAsiaTheme="minorHAnsi"/>
          <w:sz w:val="28"/>
          <w:szCs w:val="28"/>
        </w:rPr>
      </w:pPr>
      <w:r>
        <w:rPr>
          <w:bCs/>
          <w:sz w:val="28"/>
          <w:szCs w:val="28"/>
        </w:rPr>
        <w:t>8</w:t>
      </w:r>
      <w:r w:rsidR="00010AD1">
        <w:rPr>
          <w:bCs/>
          <w:sz w:val="28"/>
          <w:szCs w:val="28"/>
        </w:rPr>
        <w:t xml:space="preserve">) принятие решения о проведении торгов на право заключения договора о комплексном развитии территории </w:t>
      </w:r>
      <w:r w:rsidR="00EB0FD4">
        <w:rPr>
          <w:rFonts w:eastAsiaTheme="minorHAnsi"/>
          <w:sz w:val="28"/>
          <w:szCs w:val="28"/>
        </w:rPr>
        <w:t xml:space="preserve">в целях реализации решения о комплексном развитии территории, принятого </w:t>
      </w:r>
      <w:r w:rsidR="00010AD1">
        <w:rPr>
          <w:bCs/>
          <w:sz w:val="28"/>
          <w:szCs w:val="28"/>
        </w:rPr>
        <w:t>Правительством Камчатского края</w:t>
      </w:r>
      <w:r w:rsidR="00EB0FD4">
        <w:rPr>
          <w:bCs/>
          <w:sz w:val="28"/>
          <w:szCs w:val="28"/>
        </w:rPr>
        <w:t xml:space="preserve"> (</w:t>
      </w:r>
      <w:r w:rsidR="00EB0FD4">
        <w:rPr>
          <w:rFonts w:eastAsiaTheme="minorHAnsi"/>
          <w:sz w:val="28"/>
          <w:szCs w:val="28"/>
        </w:rPr>
        <w:t xml:space="preserve">за исключением случаев самостоятельной реализации Камчатским краем решения о комплексном развитии территории или реализации такого решения юридическим лицом, </w:t>
      </w:r>
      <w:r>
        <w:rPr>
          <w:rFonts w:eastAsiaTheme="minorHAnsi"/>
          <w:sz w:val="28"/>
          <w:szCs w:val="28"/>
        </w:rPr>
        <w:t>определенным Камчатским краем)</w:t>
      </w:r>
      <w:r w:rsidR="00010AD1">
        <w:rPr>
          <w:bCs/>
          <w:sz w:val="28"/>
          <w:szCs w:val="28"/>
        </w:rPr>
        <w:t>;</w:t>
      </w:r>
      <w:r w:rsidR="00010AD1" w:rsidRPr="00010AD1">
        <w:rPr>
          <w:rFonts w:eastAsiaTheme="minorHAnsi"/>
          <w:sz w:val="28"/>
          <w:szCs w:val="28"/>
        </w:rPr>
        <w:t xml:space="preserve"> </w:t>
      </w:r>
    </w:p>
    <w:p w14:paraId="7FA2F216" w14:textId="77777777" w:rsidR="00C24A8C" w:rsidRDefault="007A2B2E" w:rsidP="00EB0FD4">
      <w:pPr>
        <w:pStyle w:val="11"/>
        <w:shd w:val="clear" w:color="auto" w:fill="auto"/>
        <w:spacing w:before="0" w:after="0" w:line="240" w:lineRule="auto"/>
        <w:ind w:firstLine="709"/>
        <w:rPr>
          <w:bCs/>
          <w:sz w:val="28"/>
          <w:szCs w:val="28"/>
        </w:rPr>
      </w:pPr>
      <w:r>
        <w:rPr>
          <w:rFonts w:eastAsiaTheme="minorHAnsi"/>
          <w:sz w:val="28"/>
          <w:szCs w:val="28"/>
        </w:rPr>
        <w:t>9</w:t>
      </w:r>
      <w:r w:rsidR="00531695">
        <w:rPr>
          <w:rFonts w:eastAsiaTheme="minorHAnsi"/>
          <w:sz w:val="28"/>
          <w:szCs w:val="28"/>
        </w:rPr>
        <w:t>) создание и эксплуатация государственн</w:t>
      </w:r>
      <w:r w:rsidR="00EB0FD4">
        <w:rPr>
          <w:rFonts w:eastAsiaTheme="minorHAnsi"/>
          <w:sz w:val="28"/>
          <w:szCs w:val="28"/>
        </w:rPr>
        <w:t>ой</w:t>
      </w:r>
      <w:r w:rsidR="00531695">
        <w:rPr>
          <w:rFonts w:eastAsiaTheme="minorHAnsi"/>
          <w:sz w:val="28"/>
          <w:szCs w:val="28"/>
        </w:rPr>
        <w:t xml:space="preserve"> информационн</w:t>
      </w:r>
      <w:r w:rsidR="00EB0FD4">
        <w:rPr>
          <w:rFonts w:eastAsiaTheme="minorHAnsi"/>
          <w:sz w:val="28"/>
          <w:szCs w:val="28"/>
        </w:rPr>
        <w:t>ой</w:t>
      </w:r>
      <w:r w:rsidR="00531695">
        <w:rPr>
          <w:rFonts w:eastAsiaTheme="minorHAnsi"/>
          <w:sz w:val="28"/>
          <w:szCs w:val="28"/>
        </w:rPr>
        <w:t xml:space="preserve"> систем</w:t>
      </w:r>
      <w:r w:rsidR="00EB0FD4">
        <w:rPr>
          <w:rFonts w:eastAsiaTheme="minorHAnsi"/>
          <w:sz w:val="28"/>
          <w:szCs w:val="28"/>
        </w:rPr>
        <w:t>ы</w:t>
      </w:r>
      <w:r w:rsidR="00531695">
        <w:rPr>
          <w:rFonts w:eastAsiaTheme="minorHAnsi"/>
          <w:sz w:val="28"/>
          <w:szCs w:val="28"/>
        </w:rPr>
        <w:t xml:space="preserve"> обеспечения градостроительной деятельности</w:t>
      </w:r>
      <w:r w:rsidR="00C24A8C">
        <w:rPr>
          <w:rFonts w:eastAsiaTheme="minorHAnsi"/>
          <w:sz w:val="28"/>
          <w:szCs w:val="28"/>
        </w:rPr>
        <w:t xml:space="preserve"> Камчатского края</w:t>
      </w:r>
      <w:r w:rsidR="00531695">
        <w:rPr>
          <w:rFonts w:eastAsiaTheme="minorHAnsi"/>
          <w:sz w:val="28"/>
          <w:szCs w:val="28"/>
        </w:rPr>
        <w:t>, в том числе ведение так</w:t>
      </w:r>
      <w:r w:rsidR="00C24A8C">
        <w:rPr>
          <w:rFonts w:eastAsiaTheme="minorHAnsi"/>
          <w:sz w:val="28"/>
          <w:szCs w:val="28"/>
        </w:rPr>
        <w:t>ой</w:t>
      </w:r>
      <w:r w:rsidR="00531695">
        <w:rPr>
          <w:rFonts w:eastAsiaTheme="minorHAnsi"/>
          <w:sz w:val="28"/>
          <w:szCs w:val="28"/>
        </w:rPr>
        <w:t xml:space="preserve"> информационн</w:t>
      </w:r>
      <w:r w:rsidR="00C24A8C">
        <w:rPr>
          <w:rFonts w:eastAsiaTheme="minorHAnsi"/>
          <w:sz w:val="28"/>
          <w:szCs w:val="28"/>
        </w:rPr>
        <w:t>ой</w:t>
      </w:r>
      <w:r w:rsidR="00531695">
        <w:rPr>
          <w:rFonts w:eastAsiaTheme="minorHAnsi"/>
          <w:sz w:val="28"/>
          <w:szCs w:val="28"/>
        </w:rPr>
        <w:t xml:space="preserve"> систем</w:t>
      </w:r>
      <w:r w:rsidR="00C24A8C">
        <w:rPr>
          <w:rFonts w:eastAsiaTheme="minorHAnsi"/>
          <w:sz w:val="28"/>
          <w:szCs w:val="28"/>
        </w:rPr>
        <w:t>ы</w:t>
      </w:r>
      <w:r w:rsidR="00531695">
        <w:rPr>
          <w:rFonts w:eastAsiaTheme="minorHAnsi"/>
          <w:sz w:val="28"/>
          <w:szCs w:val="28"/>
        </w:rPr>
        <w:t xml:space="preserve"> в части, касающейся осуществления градостроительной деятельности на территориях двух и более муниципальных образований (муниципальных районов, </w:t>
      </w:r>
      <w:r w:rsidR="00C24A8C">
        <w:rPr>
          <w:rFonts w:eastAsiaTheme="minorHAnsi"/>
          <w:sz w:val="28"/>
          <w:szCs w:val="28"/>
        </w:rPr>
        <w:t xml:space="preserve">муниципальных, </w:t>
      </w:r>
      <w:r w:rsidR="00531695">
        <w:rPr>
          <w:rFonts w:eastAsiaTheme="minorHAnsi"/>
          <w:sz w:val="28"/>
          <w:szCs w:val="28"/>
        </w:rPr>
        <w:t>городских округов) в Камчатском крае;</w:t>
      </w:r>
      <w:r w:rsidR="00C24A8C" w:rsidRPr="00C24A8C">
        <w:rPr>
          <w:bCs/>
          <w:sz w:val="28"/>
          <w:szCs w:val="28"/>
        </w:rPr>
        <w:t xml:space="preserve"> </w:t>
      </w:r>
    </w:p>
    <w:p w14:paraId="7FA2F217" w14:textId="77777777" w:rsidR="00C24A8C" w:rsidRDefault="00C24A8C" w:rsidP="00C24A8C">
      <w:pPr>
        <w:pStyle w:val="11"/>
        <w:shd w:val="clear" w:color="auto" w:fill="auto"/>
        <w:spacing w:before="0" w:after="0" w:line="240" w:lineRule="auto"/>
        <w:ind w:firstLine="709"/>
        <w:rPr>
          <w:bCs/>
          <w:color w:val="FF0000"/>
          <w:sz w:val="28"/>
          <w:szCs w:val="28"/>
        </w:rPr>
      </w:pPr>
      <w:r>
        <w:rPr>
          <w:bCs/>
          <w:sz w:val="28"/>
          <w:szCs w:val="28"/>
        </w:rPr>
        <w:t>1</w:t>
      </w:r>
      <w:r w:rsidR="007A2B2E">
        <w:rPr>
          <w:bCs/>
          <w:sz w:val="28"/>
          <w:szCs w:val="28"/>
        </w:rPr>
        <w:t>0</w:t>
      </w:r>
      <w:r>
        <w:rPr>
          <w:bCs/>
          <w:sz w:val="28"/>
          <w:szCs w:val="28"/>
        </w:rPr>
        <w:t xml:space="preserve">) </w:t>
      </w:r>
      <w:r w:rsidRPr="001D35A7">
        <w:rPr>
          <w:bCs/>
          <w:sz w:val="28"/>
          <w:szCs w:val="28"/>
        </w:rPr>
        <w:t xml:space="preserve">формирование и ведение </w:t>
      </w:r>
      <w:r w:rsidRPr="00491A63">
        <w:rPr>
          <w:bCs/>
          <w:sz w:val="28"/>
          <w:szCs w:val="28"/>
        </w:rPr>
        <w:t>регионального реестра незавершенных объектов капитального строительства;</w:t>
      </w:r>
      <w:r>
        <w:rPr>
          <w:bCs/>
          <w:sz w:val="28"/>
          <w:szCs w:val="28"/>
        </w:rPr>
        <w:t xml:space="preserve"> </w:t>
      </w:r>
    </w:p>
    <w:p w14:paraId="7FA2F218" w14:textId="77777777" w:rsidR="00531695" w:rsidRDefault="00C24A8C" w:rsidP="00C24A8C">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7A2B2E">
        <w:rPr>
          <w:rFonts w:eastAsiaTheme="minorHAnsi"/>
          <w:sz w:val="28"/>
          <w:szCs w:val="28"/>
        </w:rPr>
        <w:t>1</w:t>
      </w:r>
      <w:r w:rsidR="00531695">
        <w:rPr>
          <w:rFonts w:eastAsiaTheme="minorHAnsi"/>
          <w:sz w:val="28"/>
          <w:szCs w:val="28"/>
        </w:rPr>
        <w:t>) иные полномочия в области градостроительной деятельности в соответствии с федеральным законодательством и законодательством Камчатского края.</w:t>
      </w:r>
      <w:r>
        <w:rPr>
          <w:rFonts w:eastAsiaTheme="minorHAnsi"/>
          <w:sz w:val="28"/>
          <w:szCs w:val="28"/>
        </w:rPr>
        <w:t>";</w:t>
      </w:r>
    </w:p>
    <w:p w14:paraId="7FA2F219" w14:textId="77777777" w:rsidR="00B377BD" w:rsidRDefault="00D55FE2" w:rsidP="00B377BD">
      <w:pPr>
        <w:pStyle w:val="11"/>
        <w:shd w:val="clear" w:color="auto" w:fill="auto"/>
        <w:spacing w:before="0" w:after="0" w:line="240" w:lineRule="auto"/>
        <w:ind w:firstLine="709"/>
        <w:rPr>
          <w:bCs/>
          <w:sz w:val="28"/>
          <w:szCs w:val="28"/>
        </w:rPr>
      </w:pPr>
      <w:r>
        <w:rPr>
          <w:bCs/>
          <w:sz w:val="28"/>
          <w:szCs w:val="28"/>
        </w:rPr>
        <w:t>г</w:t>
      </w:r>
      <w:r w:rsidR="005A6433">
        <w:rPr>
          <w:bCs/>
          <w:sz w:val="28"/>
          <w:szCs w:val="28"/>
        </w:rPr>
        <w:t>) в части 4:</w:t>
      </w:r>
    </w:p>
    <w:p w14:paraId="7FA2F21A" w14:textId="77777777" w:rsidR="00BC4C4B" w:rsidRDefault="00BC4C4B" w:rsidP="00B377BD">
      <w:pPr>
        <w:pStyle w:val="11"/>
        <w:shd w:val="clear" w:color="auto" w:fill="auto"/>
        <w:spacing w:before="0" w:after="0" w:line="240" w:lineRule="auto"/>
        <w:ind w:firstLine="709"/>
        <w:rPr>
          <w:bCs/>
          <w:sz w:val="28"/>
          <w:szCs w:val="28"/>
        </w:rPr>
      </w:pPr>
      <w:r w:rsidRPr="00EE3F70">
        <w:rPr>
          <w:bCs/>
          <w:sz w:val="28"/>
          <w:szCs w:val="28"/>
        </w:rPr>
        <w:t>в абзаце первом слова "государственной власти" исключить;</w:t>
      </w:r>
    </w:p>
    <w:p w14:paraId="7FA2F21B" w14:textId="77777777" w:rsidR="005A6433" w:rsidRDefault="00C24A8C" w:rsidP="00B377BD">
      <w:pPr>
        <w:pStyle w:val="11"/>
        <w:shd w:val="clear" w:color="auto" w:fill="auto"/>
        <w:spacing w:before="0" w:after="0" w:line="240" w:lineRule="auto"/>
        <w:ind w:firstLine="709"/>
        <w:rPr>
          <w:bCs/>
          <w:sz w:val="28"/>
          <w:szCs w:val="28"/>
        </w:rPr>
      </w:pPr>
      <w:r>
        <w:rPr>
          <w:bCs/>
          <w:sz w:val="28"/>
          <w:szCs w:val="28"/>
        </w:rPr>
        <w:lastRenderedPageBreak/>
        <w:t xml:space="preserve">в </w:t>
      </w:r>
      <w:r w:rsidR="005A6433">
        <w:rPr>
          <w:bCs/>
          <w:sz w:val="28"/>
          <w:szCs w:val="28"/>
        </w:rPr>
        <w:t>пункт</w:t>
      </w:r>
      <w:r>
        <w:rPr>
          <w:bCs/>
          <w:sz w:val="28"/>
          <w:szCs w:val="28"/>
        </w:rPr>
        <w:t>е</w:t>
      </w:r>
      <w:r w:rsidR="005A6433">
        <w:rPr>
          <w:bCs/>
          <w:sz w:val="28"/>
          <w:szCs w:val="28"/>
        </w:rPr>
        <w:t xml:space="preserve"> 2 слова "поселений</w:t>
      </w:r>
      <w:r>
        <w:rPr>
          <w:bCs/>
          <w:sz w:val="28"/>
          <w:szCs w:val="28"/>
        </w:rPr>
        <w:t xml:space="preserve"> и</w:t>
      </w:r>
      <w:r w:rsidR="005A6433">
        <w:rPr>
          <w:bCs/>
          <w:sz w:val="28"/>
          <w:szCs w:val="28"/>
        </w:rPr>
        <w:t xml:space="preserve">" </w:t>
      </w:r>
      <w:r>
        <w:rPr>
          <w:bCs/>
          <w:sz w:val="28"/>
          <w:szCs w:val="28"/>
        </w:rPr>
        <w:t>заменить</w:t>
      </w:r>
      <w:r w:rsidR="005A6433">
        <w:rPr>
          <w:bCs/>
          <w:sz w:val="28"/>
          <w:szCs w:val="28"/>
        </w:rPr>
        <w:t xml:space="preserve"> словами "</w:t>
      </w:r>
      <w:r>
        <w:rPr>
          <w:bCs/>
          <w:sz w:val="28"/>
          <w:szCs w:val="28"/>
        </w:rPr>
        <w:t>поселений</w:t>
      </w:r>
      <w:r w:rsidR="005A6433">
        <w:rPr>
          <w:bCs/>
          <w:sz w:val="28"/>
          <w:szCs w:val="28"/>
        </w:rPr>
        <w:t>, муниципальных</w:t>
      </w:r>
      <w:r>
        <w:rPr>
          <w:bCs/>
          <w:sz w:val="28"/>
          <w:szCs w:val="28"/>
        </w:rPr>
        <w:t>,</w:t>
      </w:r>
      <w:r w:rsidR="005A6433">
        <w:rPr>
          <w:bCs/>
          <w:sz w:val="28"/>
          <w:szCs w:val="28"/>
        </w:rPr>
        <w:t>";</w:t>
      </w:r>
    </w:p>
    <w:p w14:paraId="7FA2F21C" w14:textId="77777777" w:rsidR="00C24A8C" w:rsidRDefault="00C24A8C" w:rsidP="00C24A8C">
      <w:pPr>
        <w:pStyle w:val="11"/>
        <w:shd w:val="clear" w:color="auto" w:fill="auto"/>
        <w:spacing w:before="0" w:after="0" w:line="240" w:lineRule="auto"/>
        <w:ind w:firstLine="709"/>
        <w:rPr>
          <w:bCs/>
          <w:sz w:val="28"/>
          <w:szCs w:val="28"/>
        </w:rPr>
      </w:pPr>
      <w:r>
        <w:rPr>
          <w:bCs/>
          <w:sz w:val="28"/>
          <w:szCs w:val="28"/>
        </w:rPr>
        <w:t xml:space="preserve">в </w:t>
      </w:r>
      <w:r w:rsidR="005A6433">
        <w:rPr>
          <w:bCs/>
          <w:sz w:val="28"/>
          <w:szCs w:val="28"/>
        </w:rPr>
        <w:t>пункт</w:t>
      </w:r>
      <w:r>
        <w:rPr>
          <w:bCs/>
          <w:sz w:val="28"/>
          <w:szCs w:val="28"/>
        </w:rPr>
        <w:t>е</w:t>
      </w:r>
      <w:r w:rsidR="005A6433">
        <w:rPr>
          <w:bCs/>
          <w:sz w:val="28"/>
          <w:szCs w:val="28"/>
        </w:rPr>
        <w:t xml:space="preserve"> 3 </w:t>
      </w:r>
      <w:r>
        <w:rPr>
          <w:bCs/>
          <w:sz w:val="28"/>
          <w:szCs w:val="28"/>
        </w:rPr>
        <w:t>слова "поселений и" заменить словами "поселений, муниципальных,";</w:t>
      </w:r>
    </w:p>
    <w:p w14:paraId="7FA2F21D" w14:textId="2FCB616E" w:rsidR="007A2B2E" w:rsidRDefault="00593BD6" w:rsidP="007A2B2E">
      <w:pPr>
        <w:pStyle w:val="11"/>
        <w:shd w:val="clear" w:color="auto" w:fill="auto"/>
        <w:spacing w:before="0" w:after="0" w:line="240" w:lineRule="auto"/>
        <w:ind w:firstLine="709"/>
        <w:rPr>
          <w:bCs/>
          <w:sz w:val="28"/>
          <w:szCs w:val="28"/>
        </w:rPr>
      </w:pPr>
      <w:r>
        <w:rPr>
          <w:bCs/>
          <w:sz w:val="28"/>
          <w:szCs w:val="28"/>
        </w:rPr>
        <w:t xml:space="preserve">в </w:t>
      </w:r>
      <w:r w:rsidR="005A6433">
        <w:rPr>
          <w:bCs/>
          <w:sz w:val="28"/>
          <w:szCs w:val="28"/>
        </w:rPr>
        <w:t>пункт</w:t>
      </w:r>
      <w:r>
        <w:rPr>
          <w:bCs/>
          <w:sz w:val="28"/>
          <w:szCs w:val="28"/>
        </w:rPr>
        <w:t>е</w:t>
      </w:r>
      <w:r w:rsidR="005A6433">
        <w:rPr>
          <w:bCs/>
          <w:sz w:val="28"/>
          <w:szCs w:val="28"/>
        </w:rPr>
        <w:t xml:space="preserve"> 4 </w:t>
      </w:r>
      <w:r w:rsidR="00C24A8C">
        <w:rPr>
          <w:bCs/>
          <w:sz w:val="28"/>
          <w:szCs w:val="28"/>
        </w:rPr>
        <w:t>слова "поселений и" заменить словами "поселений, муниципальных,";</w:t>
      </w:r>
    </w:p>
    <w:p w14:paraId="7FA2F21E" w14:textId="77777777" w:rsidR="007A2B2E" w:rsidRPr="007A2B2E" w:rsidRDefault="005A6433" w:rsidP="007A2B2E">
      <w:pPr>
        <w:pStyle w:val="11"/>
        <w:shd w:val="clear" w:color="auto" w:fill="auto"/>
        <w:spacing w:before="0" w:after="0" w:line="240" w:lineRule="auto"/>
        <w:ind w:firstLine="709"/>
        <w:rPr>
          <w:bCs/>
          <w:sz w:val="28"/>
          <w:szCs w:val="28"/>
        </w:rPr>
      </w:pPr>
      <w:r>
        <w:rPr>
          <w:bCs/>
          <w:sz w:val="28"/>
          <w:szCs w:val="28"/>
        </w:rPr>
        <w:t xml:space="preserve">пункт 5 </w:t>
      </w:r>
      <w:r w:rsidR="007A2B2E">
        <w:rPr>
          <w:bCs/>
          <w:sz w:val="28"/>
          <w:szCs w:val="28"/>
        </w:rPr>
        <w:t>после слов "</w:t>
      </w:r>
      <w:r w:rsidR="007A2B2E">
        <w:rPr>
          <w:rFonts w:eastAsiaTheme="minorHAnsi"/>
          <w:sz w:val="28"/>
          <w:szCs w:val="28"/>
        </w:rPr>
        <w:t>поселений в Камчатском крае" дополнить словами ", проектов генеральных планов муниципальных округов в Камчатском крае";</w:t>
      </w:r>
    </w:p>
    <w:p w14:paraId="7FA2F21F" w14:textId="77777777" w:rsidR="00836D96" w:rsidRPr="007A2B2E" w:rsidRDefault="00836D96" w:rsidP="00836D96">
      <w:pPr>
        <w:pStyle w:val="11"/>
        <w:shd w:val="clear" w:color="auto" w:fill="auto"/>
        <w:spacing w:before="0" w:after="0" w:line="240" w:lineRule="auto"/>
        <w:ind w:firstLine="709"/>
        <w:rPr>
          <w:rFonts w:eastAsiaTheme="minorHAnsi"/>
          <w:sz w:val="28"/>
          <w:szCs w:val="28"/>
        </w:rPr>
      </w:pPr>
      <w:r w:rsidRPr="007A2B2E">
        <w:rPr>
          <w:rFonts w:eastAsiaTheme="minorHAnsi"/>
          <w:sz w:val="28"/>
          <w:szCs w:val="28"/>
        </w:rPr>
        <w:t>дополнить пунктами 5</w:t>
      </w:r>
      <w:r w:rsidRPr="007A2B2E">
        <w:rPr>
          <w:rFonts w:eastAsiaTheme="minorHAnsi"/>
          <w:sz w:val="28"/>
          <w:szCs w:val="28"/>
          <w:vertAlign w:val="superscript"/>
        </w:rPr>
        <w:t>1</w:t>
      </w:r>
      <w:r w:rsidRPr="007A2B2E">
        <w:rPr>
          <w:rFonts w:eastAsiaTheme="minorHAnsi"/>
          <w:sz w:val="28"/>
          <w:szCs w:val="28"/>
        </w:rPr>
        <w:t xml:space="preserve"> и 5</w:t>
      </w:r>
      <w:r w:rsidRPr="007A2B2E">
        <w:rPr>
          <w:rFonts w:eastAsiaTheme="minorHAnsi"/>
          <w:sz w:val="28"/>
          <w:szCs w:val="28"/>
          <w:vertAlign w:val="superscript"/>
        </w:rPr>
        <w:t>2</w:t>
      </w:r>
      <w:r w:rsidRPr="007A2B2E">
        <w:rPr>
          <w:rFonts w:eastAsiaTheme="minorHAnsi"/>
          <w:sz w:val="28"/>
          <w:szCs w:val="28"/>
        </w:rPr>
        <w:t xml:space="preserve"> следующего содержания:</w:t>
      </w:r>
    </w:p>
    <w:p w14:paraId="7FA2F220" w14:textId="77777777" w:rsidR="00836D96" w:rsidRPr="007A2B2E" w:rsidRDefault="00836D96" w:rsidP="00836D96">
      <w:pPr>
        <w:pStyle w:val="11"/>
        <w:shd w:val="clear" w:color="auto" w:fill="auto"/>
        <w:spacing w:before="0" w:after="0" w:line="240" w:lineRule="auto"/>
        <w:ind w:firstLine="709"/>
        <w:rPr>
          <w:rFonts w:eastAsiaTheme="minorHAnsi"/>
          <w:sz w:val="28"/>
          <w:szCs w:val="28"/>
        </w:rPr>
      </w:pPr>
      <w:r w:rsidRPr="007A2B2E">
        <w:rPr>
          <w:rFonts w:eastAsiaTheme="minorHAnsi"/>
          <w:sz w:val="28"/>
          <w:szCs w:val="28"/>
        </w:rPr>
        <w:t>"5</w:t>
      </w:r>
      <w:r w:rsidRPr="007A2B2E">
        <w:rPr>
          <w:rFonts w:eastAsiaTheme="minorHAnsi"/>
          <w:sz w:val="28"/>
          <w:szCs w:val="28"/>
          <w:vertAlign w:val="superscript"/>
        </w:rPr>
        <w:t>1</w:t>
      </w:r>
      <w:r w:rsidRPr="007A2B2E">
        <w:rPr>
          <w:rFonts w:eastAsiaTheme="minorHAnsi"/>
          <w:sz w:val="28"/>
          <w:szCs w:val="28"/>
        </w:rPr>
        <w:t>) выдача разрешений на строительство</w:t>
      </w:r>
      <w:r w:rsidR="007103CA" w:rsidRPr="007A2B2E">
        <w:rPr>
          <w:rFonts w:eastAsiaTheme="minorHAnsi"/>
          <w:sz w:val="28"/>
          <w:szCs w:val="28"/>
        </w:rPr>
        <w:t xml:space="preserve"> при осуществлении строительства, реконструкции</w:t>
      </w:r>
      <w:r w:rsidR="00581B3F" w:rsidRPr="007A2B2E">
        <w:rPr>
          <w:rFonts w:eastAsiaTheme="minorHAnsi"/>
          <w:sz w:val="28"/>
          <w:szCs w:val="28"/>
        </w:rPr>
        <w:t xml:space="preserve"> объектов капитального строительства</w:t>
      </w:r>
      <w:r w:rsidRPr="007A2B2E">
        <w:rPr>
          <w:rFonts w:eastAsiaTheme="minorHAnsi"/>
          <w:sz w:val="28"/>
          <w:szCs w:val="28"/>
        </w:rPr>
        <w:t xml:space="preserve"> в случаях, установленных </w:t>
      </w:r>
      <w:hyperlink r:id="rId18" w:history="1">
        <w:r w:rsidRPr="007A2B2E">
          <w:rPr>
            <w:rFonts w:eastAsiaTheme="minorHAnsi"/>
            <w:sz w:val="28"/>
            <w:szCs w:val="28"/>
          </w:rPr>
          <w:t>частями 5</w:t>
        </w:r>
      </w:hyperlink>
      <w:r w:rsidRPr="007A2B2E">
        <w:rPr>
          <w:rFonts w:eastAsiaTheme="minorHAnsi"/>
          <w:sz w:val="28"/>
          <w:szCs w:val="28"/>
        </w:rPr>
        <w:t xml:space="preserve"> и </w:t>
      </w:r>
      <w:hyperlink r:id="rId19" w:history="1">
        <w:r w:rsidRPr="007A2B2E">
          <w:rPr>
            <w:rFonts w:eastAsiaTheme="minorHAnsi"/>
            <w:sz w:val="28"/>
            <w:szCs w:val="28"/>
          </w:rPr>
          <w:t>5</w:t>
        </w:r>
        <w:r w:rsidRPr="007A2B2E">
          <w:rPr>
            <w:rFonts w:eastAsiaTheme="minorHAnsi"/>
            <w:sz w:val="28"/>
            <w:szCs w:val="28"/>
            <w:vertAlign w:val="superscript"/>
          </w:rPr>
          <w:t>1</w:t>
        </w:r>
        <w:r w:rsidRPr="007A2B2E">
          <w:rPr>
            <w:rFonts w:eastAsiaTheme="minorHAnsi"/>
            <w:sz w:val="28"/>
            <w:szCs w:val="28"/>
          </w:rPr>
          <w:t xml:space="preserve"> статьи 51</w:t>
        </w:r>
      </w:hyperlink>
      <w:r w:rsidRPr="007A2B2E">
        <w:rPr>
          <w:rFonts w:eastAsiaTheme="minorHAnsi"/>
          <w:sz w:val="28"/>
          <w:szCs w:val="28"/>
        </w:rPr>
        <w:t xml:space="preserve"> Градостроительного кодекса, выдача разрешений на ввод </w:t>
      </w:r>
      <w:r w:rsidR="005A6E96" w:rsidRPr="007A2B2E">
        <w:rPr>
          <w:rFonts w:eastAsiaTheme="minorHAnsi"/>
          <w:sz w:val="28"/>
          <w:szCs w:val="28"/>
        </w:rPr>
        <w:t>эти</w:t>
      </w:r>
      <w:r w:rsidRPr="007A2B2E">
        <w:rPr>
          <w:rFonts w:eastAsiaTheme="minorHAnsi"/>
          <w:sz w:val="28"/>
          <w:szCs w:val="28"/>
        </w:rPr>
        <w:t>х объектов в эксплуатацию</w:t>
      </w:r>
      <w:r w:rsidR="005A6E96" w:rsidRPr="007A2B2E">
        <w:rPr>
          <w:rFonts w:eastAsiaTheme="minorHAnsi"/>
          <w:sz w:val="28"/>
          <w:szCs w:val="28"/>
        </w:rPr>
        <w:t xml:space="preserve">, а также </w:t>
      </w:r>
      <w:r w:rsidR="005A6E96" w:rsidRPr="007A2B2E">
        <w:rPr>
          <w:bCs/>
          <w:sz w:val="28"/>
          <w:szCs w:val="28"/>
        </w:rPr>
        <w:t xml:space="preserve">внесение изменений </w:t>
      </w:r>
      <w:r w:rsidR="005A6E96" w:rsidRPr="007A2B2E">
        <w:rPr>
          <w:rFonts w:eastAsiaTheme="minorHAnsi"/>
          <w:sz w:val="28"/>
          <w:szCs w:val="28"/>
        </w:rPr>
        <w:t>в указанные разрешения</w:t>
      </w:r>
      <w:r w:rsidRPr="007A2B2E">
        <w:rPr>
          <w:rFonts w:eastAsiaTheme="minorHAnsi"/>
          <w:sz w:val="28"/>
          <w:szCs w:val="28"/>
        </w:rPr>
        <w:t>;</w:t>
      </w:r>
    </w:p>
    <w:p w14:paraId="7FA2F221" w14:textId="77777777" w:rsidR="00836D96" w:rsidRDefault="00836D96" w:rsidP="00836D96">
      <w:pPr>
        <w:pStyle w:val="11"/>
        <w:shd w:val="clear" w:color="auto" w:fill="auto"/>
        <w:spacing w:before="0" w:after="0" w:line="240" w:lineRule="auto"/>
        <w:ind w:firstLine="709"/>
        <w:rPr>
          <w:rFonts w:eastAsiaTheme="minorHAnsi"/>
          <w:sz w:val="28"/>
          <w:szCs w:val="28"/>
        </w:rPr>
      </w:pPr>
      <w:r w:rsidRPr="007A2B2E">
        <w:rPr>
          <w:rFonts w:eastAsiaTheme="minorHAnsi"/>
          <w:sz w:val="28"/>
          <w:szCs w:val="28"/>
        </w:rPr>
        <w:t>5</w:t>
      </w:r>
      <w:r w:rsidRPr="007A2B2E">
        <w:rPr>
          <w:rFonts w:eastAsiaTheme="minorHAnsi"/>
          <w:sz w:val="28"/>
          <w:szCs w:val="28"/>
          <w:vertAlign w:val="superscript"/>
        </w:rPr>
        <w:t>2</w:t>
      </w:r>
      <w:r w:rsidRPr="007A2B2E">
        <w:rPr>
          <w:rFonts w:eastAsiaTheme="minorHAnsi"/>
          <w:sz w:val="28"/>
          <w:szCs w:val="28"/>
        </w:rPr>
        <w:t xml:space="preserve">) направление уведомлений, предусмотренных </w:t>
      </w:r>
      <w:hyperlink r:id="rId20" w:history="1">
        <w:r w:rsidRPr="007A2B2E">
          <w:rPr>
            <w:rFonts w:eastAsiaTheme="minorHAnsi"/>
            <w:sz w:val="28"/>
            <w:szCs w:val="28"/>
          </w:rPr>
          <w:t>пунктом 2 части 7</w:t>
        </w:r>
      </w:hyperlink>
      <w:r w:rsidRPr="007A2B2E">
        <w:rPr>
          <w:rFonts w:eastAsiaTheme="minorHAnsi"/>
          <w:sz w:val="28"/>
          <w:szCs w:val="28"/>
        </w:rPr>
        <w:t xml:space="preserve">, </w:t>
      </w:r>
      <w:hyperlink r:id="rId21" w:history="1">
        <w:r w:rsidRPr="007A2B2E">
          <w:rPr>
            <w:rFonts w:eastAsiaTheme="minorHAnsi"/>
            <w:sz w:val="28"/>
            <w:szCs w:val="28"/>
          </w:rPr>
          <w:t>пунктом 3 части 8 статьи 51</w:t>
        </w:r>
        <w:r w:rsidRPr="007A2B2E">
          <w:rPr>
            <w:rFonts w:eastAsiaTheme="minorHAnsi"/>
            <w:sz w:val="28"/>
            <w:szCs w:val="28"/>
            <w:vertAlign w:val="superscript"/>
          </w:rPr>
          <w:t>1</w:t>
        </w:r>
      </w:hyperlink>
      <w:r w:rsidRPr="007A2B2E">
        <w:rPr>
          <w:rFonts w:eastAsiaTheme="minorHAnsi"/>
          <w:sz w:val="28"/>
          <w:szCs w:val="28"/>
        </w:rPr>
        <w:t xml:space="preserve"> и </w:t>
      </w:r>
      <w:hyperlink r:id="rId22" w:history="1">
        <w:r w:rsidRPr="007A2B2E">
          <w:rPr>
            <w:rFonts w:eastAsiaTheme="minorHAnsi"/>
            <w:sz w:val="28"/>
            <w:szCs w:val="28"/>
          </w:rPr>
          <w:t>пунктом 5 части 19 статьи 55</w:t>
        </w:r>
      </w:hyperlink>
      <w:r w:rsidRPr="007A2B2E">
        <w:rPr>
          <w:rFonts w:eastAsiaTheme="minorHAnsi"/>
          <w:sz w:val="28"/>
          <w:szCs w:val="28"/>
        </w:rPr>
        <w:t xml:space="preserve"> Градостроительного кодекса, при осуществлении строительства, реконструкции объектов индивидуального жилищного строительства, садовых домов в случаях, предусмотренных Градостроительным кодексом;";</w:t>
      </w:r>
    </w:p>
    <w:p w14:paraId="7FA2F222" w14:textId="77777777" w:rsidR="005C5BE0" w:rsidRDefault="005A6433" w:rsidP="005C5BE0">
      <w:pPr>
        <w:pStyle w:val="11"/>
        <w:shd w:val="clear" w:color="auto" w:fill="auto"/>
        <w:spacing w:before="0" w:after="0" w:line="240" w:lineRule="auto"/>
        <w:ind w:firstLine="709"/>
        <w:rPr>
          <w:bCs/>
          <w:sz w:val="28"/>
          <w:szCs w:val="28"/>
        </w:rPr>
      </w:pPr>
      <w:r>
        <w:rPr>
          <w:bCs/>
          <w:sz w:val="28"/>
          <w:szCs w:val="28"/>
        </w:rPr>
        <w:t>3) часть 3 статьи 5 после слова "поселения," дополнить слов</w:t>
      </w:r>
      <w:r w:rsidR="00C24A8C">
        <w:rPr>
          <w:bCs/>
          <w:sz w:val="28"/>
          <w:szCs w:val="28"/>
        </w:rPr>
        <w:t>ом</w:t>
      </w:r>
      <w:r>
        <w:rPr>
          <w:bCs/>
          <w:sz w:val="28"/>
          <w:szCs w:val="28"/>
        </w:rPr>
        <w:t xml:space="preserve"> "муниципального</w:t>
      </w:r>
      <w:r w:rsidR="00876416">
        <w:rPr>
          <w:bCs/>
          <w:sz w:val="28"/>
          <w:szCs w:val="28"/>
        </w:rPr>
        <w:t>,</w:t>
      </w:r>
      <w:r>
        <w:rPr>
          <w:bCs/>
          <w:sz w:val="28"/>
          <w:szCs w:val="28"/>
        </w:rPr>
        <w:t>";</w:t>
      </w:r>
    </w:p>
    <w:p w14:paraId="7FA2F223" w14:textId="77777777" w:rsidR="009015BE" w:rsidRPr="00F81E84" w:rsidRDefault="005C5BE0" w:rsidP="009015BE">
      <w:pPr>
        <w:pStyle w:val="11"/>
        <w:shd w:val="clear" w:color="auto" w:fill="auto"/>
        <w:spacing w:before="0" w:after="0" w:line="240" w:lineRule="auto"/>
        <w:ind w:firstLine="709"/>
        <w:rPr>
          <w:bCs/>
          <w:sz w:val="28"/>
          <w:szCs w:val="28"/>
        </w:rPr>
      </w:pPr>
      <w:r>
        <w:rPr>
          <w:bCs/>
          <w:sz w:val="28"/>
          <w:szCs w:val="28"/>
        </w:rPr>
        <w:t xml:space="preserve">4) </w:t>
      </w:r>
      <w:r w:rsidR="009015BE" w:rsidRPr="00F81E84">
        <w:rPr>
          <w:bCs/>
          <w:sz w:val="28"/>
          <w:szCs w:val="28"/>
        </w:rPr>
        <w:t>в статье 6:</w:t>
      </w:r>
    </w:p>
    <w:p w14:paraId="7FA2F224" w14:textId="77777777" w:rsidR="00DA5866" w:rsidRPr="00F81E84" w:rsidRDefault="009015BE" w:rsidP="00DA5866">
      <w:pPr>
        <w:pStyle w:val="11"/>
        <w:shd w:val="clear" w:color="auto" w:fill="auto"/>
        <w:spacing w:before="0" w:after="0" w:line="240" w:lineRule="auto"/>
        <w:ind w:firstLine="709"/>
        <w:rPr>
          <w:bCs/>
          <w:sz w:val="28"/>
          <w:szCs w:val="28"/>
        </w:rPr>
      </w:pPr>
      <w:r w:rsidRPr="00F81E84">
        <w:rPr>
          <w:bCs/>
          <w:sz w:val="28"/>
          <w:szCs w:val="28"/>
        </w:rPr>
        <w:t>а) в части 2 слова "государственной власти" исключить;</w:t>
      </w:r>
    </w:p>
    <w:p w14:paraId="7FA2F225" w14:textId="77777777" w:rsidR="009015BE" w:rsidRDefault="009015BE" w:rsidP="009015BE">
      <w:pPr>
        <w:pStyle w:val="11"/>
        <w:shd w:val="clear" w:color="auto" w:fill="auto"/>
        <w:spacing w:before="0" w:after="0" w:line="240" w:lineRule="auto"/>
        <w:ind w:firstLine="709"/>
        <w:rPr>
          <w:bCs/>
          <w:sz w:val="28"/>
          <w:szCs w:val="28"/>
        </w:rPr>
      </w:pPr>
      <w:r w:rsidRPr="00F81E84">
        <w:rPr>
          <w:bCs/>
          <w:sz w:val="28"/>
          <w:szCs w:val="28"/>
        </w:rPr>
        <w:t>б) в части 4 слова "</w:t>
      </w:r>
      <w:r w:rsidR="00DA5866" w:rsidRPr="00F81E84">
        <w:rPr>
          <w:rFonts w:eastAsiaTheme="minorHAnsi"/>
          <w:sz w:val="28"/>
          <w:szCs w:val="28"/>
        </w:rPr>
        <w:t>государственной власти</w:t>
      </w:r>
      <w:r w:rsidR="007A2B2E">
        <w:rPr>
          <w:rFonts w:eastAsiaTheme="minorHAnsi"/>
          <w:sz w:val="28"/>
          <w:szCs w:val="28"/>
        </w:rPr>
        <w:t>" исключить, слова</w:t>
      </w:r>
      <w:r w:rsidR="00DA5866" w:rsidRPr="00F81E84">
        <w:rPr>
          <w:rFonts w:eastAsiaTheme="minorHAnsi"/>
          <w:sz w:val="28"/>
          <w:szCs w:val="28"/>
        </w:rPr>
        <w:t xml:space="preserve"> </w:t>
      </w:r>
      <w:r w:rsidR="007A2B2E">
        <w:rPr>
          <w:rFonts w:eastAsiaTheme="minorHAnsi"/>
          <w:sz w:val="28"/>
          <w:szCs w:val="28"/>
        </w:rPr>
        <w:t>"</w:t>
      </w:r>
      <w:r w:rsidR="00DA5866" w:rsidRPr="00F81E84">
        <w:rPr>
          <w:rFonts w:eastAsiaTheme="minorHAnsi"/>
          <w:sz w:val="28"/>
          <w:szCs w:val="28"/>
        </w:rPr>
        <w:t>в сети Интернет не менее" заменить словами "в информационно-телекоммуникационной сети "Интернет" не менее"</w:t>
      </w:r>
      <w:r w:rsidRPr="00F81E84">
        <w:rPr>
          <w:bCs/>
          <w:sz w:val="28"/>
          <w:szCs w:val="28"/>
        </w:rPr>
        <w:t>;</w:t>
      </w:r>
    </w:p>
    <w:p w14:paraId="7FA2F226" w14:textId="77777777" w:rsidR="00876416" w:rsidRDefault="00CB3CDC" w:rsidP="005A6433">
      <w:pPr>
        <w:pStyle w:val="11"/>
        <w:shd w:val="clear" w:color="auto" w:fill="auto"/>
        <w:spacing w:before="0" w:after="0" w:line="240" w:lineRule="auto"/>
        <w:ind w:firstLine="709"/>
        <w:rPr>
          <w:bCs/>
          <w:sz w:val="28"/>
          <w:szCs w:val="28"/>
        </w:rPr>
      </w:pPr>
      <w:r>
        <w:rPr>
          <w:bCs/>
          <w:sz w:val="28"/>
          <w:szCs w:val="28"/>
        </w:rPr>
        <w:t>5</w:t>
      </w:r>
      <w:r w:rsidR="00876416">
        <w:rPr>
          <w:bCs/>
          <w:sz w:val="28"/>
          <w:szCs w:val="28"/>
        </w:rPr>
        <w:t>) в статье 7:</w:t>
      </w:r>
    </w:p>
    <w:p w14:paraId="7FA2F227" w14:textId="77777777" w:rsidR="00876416" w:rsidRDefault="00876416" w:rsidP="005A6433">
      <w:pPr>
        <w:pStyle w:val="11"/>
        <w:shd w:val="clear" w:color="auto" w:fill="auto"/>
        <w:spacing w:before="0" w:after="0" w:line="240" w:lineRule="auto"/>
        <w:ind w:firstLine="709"/>
        <w:rPr>
          <w:bCs/>
          <w:sz w:val="28"/>
          <w:szCs w:val="28"/>
        </w:rPr>
      </w:pPr>
      <w:r>
        <w:rPr>
          <w:bCs/>
          <w:sz w:val="28"/>
          <w:szCs w:val="28"/>
        </w:rPr>
        <w:t>а) часть 1 дополнить пунктом 2</w:t>
      </w:r>
      <w:r w:rsidRPr="00876416">
        <w:rPr>
          <w:bCs/>
          <w:sz w:val="28"/>
          <w:szCs w:val="28"/>
          <w:vertAlign w:val="superscript"/>
        </w:rPr>
        <w:t>1</w:t>
      </w:r>
      <w:r>
        <w:rPr>
          <w:bCs/>
          <w:sz w:val="28"/>
          <w:szCs w:val="28"/>
        </w:rPr>
        <w:t xml:space="preserve"> следующего содержания:</w:t>
      </w:r>
    </w:p>
    <w:p w14:paraId="7FA2F228" w14:textId="77777777" w:rsidR="00876416" w:rsidRDefault="00876416" w:rsidP="005A6433">
      <w:pPr>
        <w:pStyle w:val="11"/>
        <w:shd w:val="clear" w:color="auto" w:fill="auto"/>
        <w:spacing w:before="0" w:after="0" w:line="240" w:lineRule="auto"/>
        <w:ind w:firstLine="709"/>
        <w:rPr>
          <w:bCs/>
          <w:sz w:val="28"/>
          <w:szCs w:val="28"/>
        </w:rPr>
      </w:pPr>
      <w:r>
        <w:rPr>
          <w:bCs/>
          <w:sz w:val="28"/>
          <w:szCs w:val="28"/>
        </w:rPr>
        <w:t>"2</w:t>
      </w:r>
      <w:r w:rsidRPr="00876416">
        <w:rPr>
          <w:bCs/>
          <w:sz w:val="28"/>
          <w:szCs w:val="28"/>
          <w:vertAlign w:val="superscript"/>
        </w:rPr>
        <w:t>1</w:t>
      </w:r>
      <w:r>
        <w:rPr>
          <w:bCs/>
          <w:sz w:val="28"/>
          <w:szCs w:val="28"/>
        </w:rPr>
        <w:t>) генеральные планы муниципальных округов;";</w:t>
      </w:r>
    </w:p>
    <w:p w14:paraId="7FA2F229" w14:textId="77777777" w:rsidR="005A6433" w:rsidRDefault="00876416" w:rsidP="005A6433">
      <w:pPr>
        <w:pStyle w:val="11"/>
        <w:shd w:val="clear" w:color="auto" w:fill="auto"/>
        <w:spacing w:before="0" w:after="0" w:line="240" w:lineRule="auto"/>
        <w:ind w:firstLine="709"/>
        <w:rPr>
          <w:bCs/>
          <w:sz w:val="28"/>
          <w:szCs w:val="28"/>
        </w:rPr>
      </w:pPr>
      <w:r>
        <w:rPr>
          <w:bCs/>
          <w:sz w:val="28"/>
          <w:szCs w:val="28"/>
        </w:rPr>
        <w:t>б) часть 2</w:t>
      </w:r>
      <w:r w:rsidRPr="00876416">
        <w:rPr>
          <w:bCs/>
          <w:sz w:val="28"/>
          <w:szCs w:val="28"/>
          <w:vertAlign w:val="superscript"/>
        </w:rPr>
        <w:t>2</w:t>
      </w:r>
      <w:r>
        <w:rPr>
          <w:bCs/>
          <w:sz w:val="28"/>
          <w:szCs w:val="28"/>
        </w:rPr>
        <w:t xml:space="preserve"> после сл</w:t>
      </w:r>
      <w:r w:rsidR="00F81E84">
        <w:rPr>
          <w:bCs/>
          <w:sz w:val="28"/>
          <w:szCs w:val="28"/>
        </w:rPr>
        <w:t>ова "поселения," дополнить словом</w:t>
      </w:r>
      <w:r>
        <w:rPr>
          <w:bCs/>
          <w:sz w:val="28"/>
          <w:szCs w:val="28"/>
        </w:rPr>
        <w:t xml:space="preserve"> "муниципального,";</w:t>
      </w:r>
    </w:p>
    <w:p w14:paraId="7FA2F22A" w14:textId="77777777" w:rsidR="00550953" w:rsidRDefault="000B6AFF" w:rsidP="00550953">
      <w:pPr>
        <w:pStyle w:val="11"/>
        <w:shd w:val="clear" w:color="auto" w:fill="auto"/>
        <w:spacing w:before="0" w:after="0" w:line="240" w:lineRule="auto"/>
        <w:ind w:firstLine="709"/>
        <w:rPr>
          <w:bCs/>
          <w:sz w:val="28"/>
          <w:szCs w:val="28"/>
        </w:rPr>
      </w:pPr>
      <w:r>
        <w:rPr>
          <w:bCs/>
          <w:sz w:val="28"/>
          <w:szCs w:val="28"/>
        </w:rPr>
        <w:t>в) дополнить част</w:t>
      </w:r>
      <w:r w:rsidR="00550953">
        <w:rPr>
          <w:bCs/>
          <w:sz w:val="28"/>
          <w:szCs w:val="28"/>
        </w:rPr>
        <w:t>ью</w:t>
      </w:r>
      <w:r>
        <w:rPr>
          <w:bCs/>
          <w:sz w:val="28"/>
          <w:szCs w:val="28"/>
        </w:rPr>
        <w:t xml:space="preserve"> 2</w:t>
      </w:r>
      <w:r w:rsidRPr="000B6AFF">
        <w:rPr>
          <w:bCs/>
          <w:sz w:val="28"/>
          <w:szCs w:val="28"/>
          <w:vertAlign w:val="superscript"/>
        </w:rPr>
        <w:t>3</w:t>
      </w:r>
      <w:r>
        <w:rPr>
          <w:bCs/>
          <w:sz w:val="28"/>
          <w:szCs w:val="28"/>
        </w:rPr>
        <w:t xml:space="preserve"> следующего содержания:</w:t>
      </w:r>
    </w:p>
    <w:p w14:paraId="7FA2F22B" w14:textId="77777777" w:rsidR="00550953" w:rsidRPr="001D35A7" w:rsidRDefault="000B6AFF" w:rsidP="00550953">
      <w:pPr>
        <w:pStyle w:val="11"/>
        <w:shd w:val="clear" w:color="auto" w:fill="auto"/>
        <w:spacing w:before="0" w:after="0" w:line="240" w:lineRule="auto"/>
        <w:ind w:firstLine="709"/>
        <w:rPr>
          <w:rFonts w:eastAsiaTheme="minorHAnsi"/>
          <w:sz w:val="28"/>
          <w:szCs w:val="28"/>
        </w:rPr>
      </w:pPr>
      <w:r>
        <w:rPr>
          <w:bCs/>
          <w:sz w:val="28"/>
          <w:szCs w:val="28"/>
        </w:rPr>
        <w:t>"2</w:t>
      </w:r>
      <w:r w:rsidRPr="000B6AFF">
        <w:rPr>
          <w:bCs/>
          <w:sz w:val="28"/>
          <w:szCs w:val="28"/>
          <w:vertAlign w:val="superscript"/>
        </w:rPr>
        <w:t>3</w:t>
      </w:r>
      <w:r>
        <w:rPr>
          <w:bCs/>
          <w:sz w:val="28"/>
          <w:szCs w:val="28"/>
        </w:rPr>
        <w:t xml:space="preserve">. </w:t>
      </w:r>
      <w:r w:rsidRPr="001D35A7">
        <w:rPr>
          <w:rFonts w:eastAsiaTheme="minorHAnsi"/>
          <w:sz w:val="28"/>
          <w:szCs w:val="28"/>
        </w:rPr>
        <w:t>Обязательным приложением к схеме территориального планирования муниципального района</w:t>
      </w:r>
      <w:r w:rsidR="00550953" w:rsidRPr="001D35A7">
        <w:rPr>
          <w:rFonts w:eastAsiaTheme="minorHAnsi"/>
          <w:sz w:val="28"/>
          <w:szCs w:val="28"/>
        </w:rPr>
        <w:t xml:space="preserve"> в Камчатском крае</w:t>
      </w:r>
      <w:r w:rsidRPr="001D35A7">
        <w:rPr>
          <w:rFonts w:eastAsiaTheme="minorHAnsi"/>
          <w:sz w:val="28"/>
          <w:szCs w:val="28"/>
        </w:rPr>
        <w:t xml:space="preserve"> являются </w:t>
      </w:r>
      <w:r w:rsidR="004361B0" w:rsidRPr="001D35A7">
        <w:rPr>
          <w:rFonts w:eastAsiaTheme="minorHAnsi"/>
          <w:sz w:val="28"/>
          <w:szCs w:val="28"/>
        </w:rPr>
        <w:t>подготавливаемые в соответствии с требованиями части 3</w:t>
      </w:r>
      <w:r w:rsidR="004361B0" w:rsidRPr="001D35A7">
        <w:rPr>
          <w:rFonts w:eastAsiaTheme="minorHAnsi"/>
          <w:sz w:val="28"/>
          <w:szCs w:val="28"/>
          <w:vertAlign w:val="superscript"/>
        </w:rPr>
        <w:t>1</w:t>
      </w:r>
      <w:r w:rsidR="004361B0" w:rsidRPr="001D35A7">
        <w:rPr>
          <w:rFonts w:eastAsiaTheme="minorHAnsi"/>
          <w:sz w:val="28"/>
          <w:szCs w:val="28"/>
        </w:rPr>
        <w:t xml:space="preserve"> статьи 19 Градостроительного кодекса </w:t>
      </w:r>
      <w:r w:rsidRPr="001D35A7">
        <w:rPr>
          <w:rFonts w:eastAsiaTheme="minorHAnsi"/>
          <w:sz w:val="28"/>
          <w:szCs w:val="28"/>
        </w:rPr>
        <w:t>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w:t>
      </w:r>
      <w:r w:rsidR="00550953" w:rsidRPr="001D35A7">
        <w:rPr>
          <w:rFonts w:eastAsiaTheme="minorHAnsi"/>
          <w:sz w:val="28"/>
          <w:szCs w:val="28"/>
        </w:rPr>
        <w:t xml:space="preserve"> в Камчатском крае</w:t>
      </w:r>
      <w:r w:rsidRPr="001D35A7">
        <w:rPr>
          <w:rFonts w:eastAsiaTheme="minorHAnsi"/>
          <w:sz w:val="28"/>
          <w:szCs w:val="28"/>
        </w:rPr>
        <w:t>, в случае, если представительным органом сельского поселения</w:t>
      </w:r>
      <w:r w:rsidR="00550953" w:rsidRPr="001D35A7">
        <w:rPr>
          <w:rFonts w:eastAsiaTheme="minorHAnsi"/>
          <w:sz w:val="28"/>
          <w:szCs w:val="28"/>
        </w:rPr>
        <w:t xml:space="preserve"> в Камчатском крае</w:t>
      </w:r>
      <w:r w:rsidRPr="001D35A7">
        <w:rPr>
          <w:rFonts w:eastAsiaTheme="minorHAnsi"/>
          <w:sz w:val="28"/>
          <w:szCs w:val="28"/>
        </w:rPr>
        <w:t xml:space="preserve"> принято решение об отсутствии необходимости подготовки его генерального плана и о подготовке правил землепользования и застройки</w:t>
      </w:r>
      <w:r w:rsidR="00550953" w:rsidRPr="001D35A7">
        <w:rPr>
          <w:rFonts w:eastAsiaTheme="minorHAnsi"/>
          <w:sz w:val="28"/>
          <w:szCs w:val="28"/>
        </w:rPr>
        <w:t>.</w:t>
      </w:r>
    </w:p>
    <w:p w14:paraId="7FA2F22C" w14:textId="77777777" w:rsidR="00585DC8" w:rsidRDefault="000B6AFF" w:rsidP="00585DC8">
      <w:pPr>
        <w:pStyle w:val="11"/>
        <w:shd w:val="clear" w:color="auto" w:fill="auto"/>
        <w:spacing w:before="0" w:after="0" w:line="240" w:lineRule="auto"/>
        <w:ind w:firstLine="709"/>
        <w:rPr>
          <w:rFonts w:eastAsiaTheme="minorHAnsi"/>
          <w:sz w:val="28"/>
          <w:szCs w:val="28"/>
        </w:rPr>
      </w:pPr>
      <w:r w:rsidRPr="001D35A7">
        <w:rPr>
          <w:rFonts w:eastAsiaTheme="minorHAnsi"/>
          <w:sz w:val="28"/>
          <w:szCs w:val="28"/>
        </w:rPr>
        <w:t>Обязательным приложением к генеральному плану</w:t>
      </w:r>
      <w:r w:rsidR="00550953" w:rsidRPr="001D35A7">
        <w:rPr>
          <w:rFonts w:eastAsiaTheme="minorHAnsi"/>
          <w:sz w:val="28"/>
          <w:szCs w:val="28"/>
        </w:rPr>
        <w:t xml:space="preserve"> поселения в Камчатском крае, генеральному плану муниципального округа в Камчатском </w:t>
      </w:r>
      <w:r w:rsidR="00550953" w:rsidRPr="001D35A7">
        <w:rPr>
          <w:rFonts w:eastAsiaTheme="minorHAnsi"/>
          <w:sz w:val="28"/>
          <w:szCs w:val="28"/>
        </w:rPr>
        <w:lastRenderedPageBreak/>
        <w:t>крае, генеральному плану городского округа в Камчатском крае</w:t>
      </w:r>
      <w:r w:rsidRPr="001D35A7">
        <w:rPr>
          <w:rFonts w:eastAsiaTheme="minorHAnsi"/>
          <w:sz w:val="28"/>
          <w:szCs w:val="28"/>
        </w:rPr>
        <w:t xml:space="preserve"> являются </w:t>
      </w:r>
      <w:r w:rsidR="004361B0" w:rsidRPr="001D35A7">
        <w:rPr>
          <w:rFonts w:eastAsiaTheme="minorHAnsi"/>
          <w:sz w:val="28"/>
          <w:szCs w:val="28"/>
        </w:rPr>
        <w:t>подготавливаемые</w:t>
      </w:r>
      <w:r w:rsidR="001D35A7" w:rsidRPr="001D35A7">
        <w:rPr>
          <w:rFonts w:eastAsiaTheme="minorHAnsi"/>
          <w:sz w:val="28"/>
          <w:szCs w:val="28"/>
        </w:rPr>
        <w:t xml:space="preserve"> в соответствии с требованиями части 5</w:t>
      </w:r>
      <w:r w:rsidR="001D35A7" w:rsidRPr="001D35A7">
        <w:rPr>
          <w:rFonts w:eastAsiaTheme="minorHAnsi"/>
          <w:sz w:val="28"/>
          <w:szCs w:val="28"/>
          <w:vertAlign w:val="superscript"/>
        </w:rPr>
        <w:t>1</w:t>
      </w:r>
      <w:r w:rsidR="001D35A7" w:rsidRPr="001D35A7">
        <w:rPr>
          <w:rFonts w:eastAsiaTheme="minorHAnsi"/>
          <w:sz w:val="28"/>
          <w:szCs w:val="28"/>
        </w:rPr>
        <w:t xml:space="preserve"> статьи 23 Градостроительного кодекса </w:t>
      </w:r>
      <w:r w:rsidRPr="001D35A7">
        <w:rPr>
          <w:rFonts w:eastAsiaTheme="minorHAnsi"/>
          <w:sz w:val="28"/>
          <w:szCs w:val="28"/>
        </w:rPr>
        <w:t>сведения о границах населенных пунктов (в том числе границах образуемых населенных пунктов), входящих в состав поселения</w:t>
      </w:r>
      <w:r w:rsidR="00550953" w:rsidRPr="001D35A7">
        <w:rPr>
          <w:rFonts w:eastAsiaTheme="minorHAnsi"/>
          <w:sz w:val="28"/>
          <w:szCs w:val="28"/>
        </w:rPr>
        <w:t xml:space="preserve"> в Камчатском крае, муниципального,</w:t>
      </w:r>
      <w:r w:rsidRPr="001D35A7">
        <w:rPr>
          <w:rFonts w:eastAsiaTheme="minorHAnsi"/>
          <w:sz w:val="28"/>
          <w:szCs w:val="28"/>
        </w:rPr>
        <w:t xml:space="preserve"> городского округа</w:t>
      </w:r>
      <w:r w:rsidR="00550953" w:rsidRPr="001D35A7">
        <w:rPr>
          <w:rFonts w:eastAsiaTheme="minorHAnsi"/>
          <w:sz w:val="28"/>
          <w:szCs w:val="28"/>
        </w:rPr>
        <w:t xml:space="preserve"> в Камчатском крае."; </w:t>
      </w:r>
    </w:p>
    <w:p w14:paraId="7FA2F22D" w14:textId="77777777" w:rsidR="00B377BD" w:rsidRPr="001D35A7" w:rsidRDefault="00CB3CDC" w:rsidP="00B823EC">
      <w:pPr>
        <w:pStyle w:val="11"/>
        <w:shd w:val="clear" w:color="auto" w:fill="auto"/>
        <w:spacing w:before="0" w:after="0" w:line="240" w:lineRule="auto"/>
        <w:ind w:firstLine="709"/>
        <w:rPr>
          <w:bCs/>
          <w:sz w:val="28"/>
          <w:szCs w:val="28"/>
        </w:rPr>
      </w:pPr>
      <w:r>
        <w:rPr>
          <w:rFonts w:eastAsiaTheme="minorHAnsi"/>
          <w:sz w:val="28"/>
          <w:szCs w:val="28"/>
        </w:rPr>
        <w:t>6</w:t>
      </w:r>
      <w:r w:rsidR="00585DC8">
        <w:rPr>
          <w:rFonts w:eastAsiaTheme="minorHAnsi"/>
          <w:sz w:val="28"/>
          <w:szCs w:val="28"/>
        </w:rPr>
        <w:t xml:space="preserve">) </w:t>
      </w:r>
      <w:r w:rsidR="00876416" w:rsidRPr="001D35A7">
        <w:rPr>
          <w:bCs/>
          <w:sz w:val="28"/>
          <w:szCs w:val="28"/>
        </w:rPr>
        <w:t>в статье 7</w:t>
      </w:r>
      <w:r w:rsidR="00876416" w:rsidRPr="001D35A7">
        <w:rPr>
          <w:bCs/>
          <w:sz w:val="28"/>
          <w:szCs w:val="28"/>
          <w:vertAlign w:val="superscript"/>
        </w:rPr>
        <w:t>2</w:t>
      </w:r>
      <w:r w:rsidR="00876416" w:rsidRPr="001D35A7">
        <w:rPr>
          <w:bCs/>
          <w:sz w:val="28"/>
          <w:szCs w:val="28"/>
        </w:rPr>
        <w:t>:</w:t>
      </w:r>
    </w:p>
    <w:p w14:paraId="7FA2F22E" w14:textId="77777777" w:rsidR="00876416" w:rsidRDefault="00876416" w:rsidP="00B823EC">
      <w:pPr>
        <w:pStyle w:val="11"/>
        <w:shd w:val="clear" w:color="auto" w:fill="auto"/>
        <w:spacing w:before="0" w:after="0" w:line="240" w:lineRule="auto"/>
        <w:ind w:firstLine="709"/>
        <w:rPr>
          <w:bCs/>
          <w:sz w:val="28"/>
          <w:szCs w:val="28"/>
        </w:rPr>
      </w:pPr>
      <w:r w:rsidRPr="001D35A7">
        <w:rPr>
          <w:bCs/>
          <w:sz w:val="28"/>
          <w:szCs w:val="28"/>
        </w:rPr>
        <w:t>а) в наименовании слов</w:t>
      </w:r>
      <w:r w:rsidR="00F81E84" w:rsidRPr="001D35A7">
        <w:rPr>
          <w:bCs/>
          <w:sz w:val="28"/>
          <w:szCs w:val="28"/>
        </w:rPr>
        <w:t>а</w:t>
      </w:r>
      <w:r w:rsidRPr="001D35A7">
        <w:rPr>
          <w:bCs/>
          <w:sz w:val="28"/>
          <w:szCs w:val="28"/>
        </w:rPr>
        <w:t xml:space="preserve"> "городского,</w:t>
      </w:r>
      <w:r w:rsidR="00F81E84" w:rsidRPr="001D35A7">
        <w:rPr>
          <w:bCs/>
          <w:sz w:val="28"/>
          <w:szCs w:val="28"/>
        </w:rPr>
        <w:t xml:space="preserve"> сельского</w:t>
      </w:r>
      <w:r>
        <w:rPr>
          <w:bCs/>
          <w:sz w:val="28"/>
          <w:szCs w:val="28"/>
        </w:rPr>
        <w:t xml:space="preserve">" </w:t>
      </w:r>
      <w:r w:rsidR="00F81E84">
        <w:rPr>
          <w:bCs/>
          <w:sz w:val="28"/>
          <w:szCs w:val="28"/>
        </w:rPr>
        <w:t>исключить</w:t>
      </w:r>
      <w:r>
        <w:rPr>
          <w:bCs/>
          <w:sz w:val="28"/>
          <w:szCs w:val="28"/>
        </w:rPr>
        <w:t>;</w:t>
      </w:r>
    </w:p>
    <w:p w14:paraId="7FA2F22F" w14:textId="77777777" w:rsidR="00876416" w:rsidRDefault="00876416" w:rsidP="00876416">
      <w:pPr>
        <w:pStyle w:val="11"/>
        <w:shd w:val="clear" w:color="auto" w:fill="auto"/>
        <w:spacing w:before="0" w:after="0" w:line="240" w:lineRule="auto"/>
        <w:ind w:firstLine="709"/>
        <w:rPr>
          <w:bCs/>
          <w:sz w:val="28"/>
          <w:szCs w:val="28"/>
        </w:rPr>
      </w:pPr>
      <w:r>
        <w:rPr>
          <w:bCs/>
          <w:sz w:val="28"/>
          <w:szCs w:val="28"/>
        </w:rPr>
        <w:t>б) в абзаце первом</w:t>
      </w:r>
      <w:r w:rsidRPr="00876416">
        <w:rPr>
          <w:bCs/>
          <w:sz w:val="28"/>
          <w:szCs w:val="28"/>
        </w:rPr>
        <w:t xml:space="preserve"> </w:t>
      </w:r>
      <w:r w:rsidR="00F81E84">
        <w:rPr>
          <w:bCs/>
          <w:sz w:val="28"/>
          <w:szCs w:val="28"/>
        </w:rPr>
        <w:t>слова "городского, сельского" исключить</w:t>
      </w:r>
      <w:r>
        <w:rPr>
          <w:bCs/>
          <w:sz w:val="28"/>
          <w:szCs w:val="28"/>
        </w:rPr>
        <w:t>;</w:t>
      </w:r>
    </w:p>
    <w:p w14:paraId="7FA2F230" w14:textId="77777777" w:rsidR="00F81E84" w:rsidRDefault="00F81E84" w:rsidP="00876416">
      <w:pPr>
        <w:pStyle w:val="11"/>
        <w:shd w:val="clear" w:color="auto" w:fill="auto"/>
        <w:spacing w:before="0" w:after="0" w:line="240" w:lineRule="auto"/>
        <w:ind w:firstLine="709"/>
        <w:rPr>
          <w:bCs/>
          <w:sz w:val="28"/>
          <w:szCs w:val="28"/>
        </w:rPr>
      </w:pPr>
      <w:r>
        <w:rPr>
          <w:bCs/>
          <w:sz w:val="28"/>
          <w:szCs w:val="28"/>
        </w:rPr>
        <w:t>в)</w:t>
      </w:r>
      <w:r w:rsidR="00D63EFC">
        <w:rPr>
          <w:bCs/>
          <w:sz w:val="28"/>
          <w:szCs w:val="28"/>
        </w:rPr>
        <w:t xml:space="preserve"> в пункте 1 слова "городского, сельского" исключить;</w:t>
      </w:r>
    </w:p>
    <w:p w14:paraId="7FA2F231" w14:textId="77777777" w:rsidR="00D63EFC" w:rsidRDefault="00D63EFC" w:rsidP="00876416">
      <w:pPr>
        <w:pStyle w:val="11"/>
        <w:shd w:val="clear" w:color="auto" w:fill="auto"/>
        <w:spacing w:before="0" w:after="0" w:line="240" w:lineRule="auto"/>
        <w:ind w:firstLine="709"/>
        <w:rPr>
          <w:bCs/>
          <w:sz w:val="28"/>
          <w:szCs w:val="28"/>
        </w:rPr>
      </w:pPr>
      <w:r>
        <w:rPr>
          <w:bCs/>
          <w:sz w:val="28"/>
          <w:szCs w:val="28"/>
        </w:rPr>
        <w:t>г) в абзаце первом пункта 2 слова "городского, сельского" исключить;</w:t>
      </w:r>
    </w:p>
    <w:p w14:paraId="7FA2F232" w14:textId="77777777" w:rsidR="00D63EFC" w:rsidRDefault="00D63EFC" w:rsidP="00876416">
      <w:pPr>
        <w:pStyle w:val="11"/>
        <w:shd w:val="clear" w:color="auto" w:fill="auto"/>
        <w:spacing w:before="0" w:after="0" w:line="240" w:lineRule="auto"/>
        <w:ind w:firstLine="709"/>
        <w:rPr>
          <w:bCs/>
          <w:sz w:val="28"/>
          <w:szCs w:val="28"/>
        </w:rPr>
      </w:pPr>
      <w:r>
        <w:rPr>
          <w:bCs/>
          <w:sz w:val="28"/>
          <w:szCs w:val="28"/>
        </w:rPr>
        <w:t>д) в пункте 3 слова "городского, сельского" исключить;</w:t>
      </w:r>
    </w:p>
    <w:p w14:paraId="7FA2F233" w14:textId="77777777" w:rsidR="00D63EFC" w:rsidRDefault="00D63EFC" w:rsidP="00876416">
      <w:pPr>
        <w:pStyle w:val="11"/>
        <w:shd w:val="clear" w:color="auto" w:fill="auto"/>
        <w:spacing w:before="0" w:after="0" w:line="240" w:lineRule="auto"/>
        <w:ind w:firstLine="709"/>
        <w:rPr>
          <w:bCs/>
          <w:sz w:val="28"/>
          <w:szCs w:val="28"/>
        </w:rPr>
      </w:pPr>
      <w:r>
        <w:rPr>
          <w:bCs/>
          <w:sz w:val="28"/>
          <w:szCs w:val="28"/>
        </w:rPr>
        <w:t>е) в абзаце первом пункта 4 слова "городского, сельского" исключить;</w:t>
      </w:r>
    </w:p>
    <w:p w14:paraId="7FA2F234" w14:textId="77777777" w:rsidR="00876416" w:rsidRDefault="00CB3CDC" w:rsidP="00876416">
      <w:pPr>
        <w:pStyle w:val="11"/>
        <w:shd w:val="clear" w:color="auto" w:fill="auto"/>
        <w:spacing w:before="0" w:after="0" w:line="240" w:lineRule="auto"/>
        <w:ind w:firstLine="709"/>
        <w:rPr>
          <w:bCs/>
          <w:sz w:val="28"/>
          <w:szCs w:val="28"/>
        </w:rPr>
      </w:pPr>
      <w:r>
        <w:rPr>
          <w:bCs/>
          <w:sz w:val="28"/>
          <w:szCs w:val="28"/>
        </w:rPr>
        <w:t>7</w:t>
      </w:r>
      <w:r w:rsidR="00876416">
        <w:rPr>
          <w:bCs/>
          <w:sz w:val="28"/>
          <w:szCs w:val="28"/>
        </w:rPr>
        <w:t>) в статье 7</w:t>
      </w:r>
      <w:r w:rsidR="00876416" w:rsidRPr="00876416">
        <w:rPr>
          <w:bCs/>
          <w:sz w:val="28"/>
          <w:szCs w:val="28"/>
          <w:vertAlign w:val="superscript"/>
        </w:rPr>
        <w:t>3</w:t>
      </w:r>
      <w:r w:rsidR="00876416">
        <w:rPr>
          <w:bCs/>
          <w:sz w:val="28"/>
          <w:szCs w:val="28"/>
        </w:rPr>
        <w:t>:</w:t>
      </w:r>
    </w:p>
    <w:p w14:paraId="7FA2F235" w14:textId="77777777" w:rsidR="00876416" w:rsidRDefault="00876416" w:rsidP="00876416">
      <w:pPr>
        <w:pStyle w:val="11"/>
        <w:shd w:val="clear" w:color="auto" w:fill="auto"/>
        <w:spacing w:before="0" w:after="0" w:line="240" w:lineRule="auto"/>
        <w:ind w:firstLine="709"/>
        <w:rPr>
          <w:bCs/>
          <w:sz w:val="28"/>
          <w:szCs w:val="28"/>
        </w:rPr>
      </w:pPr>
      <w:r>
        <w:rPr>
          <w:bCs/>
          <w:sz w:val="28"/>
          <w:szCs w:val="28"/>
        </w:rPr>
        <w:t>а) наименование после слов "отображению на" дополнить словами "генеральном плане муниципального округа в Камчатском крае,";</w:t>
      </w:r>
    </w:p>
    <w:p w14:paraId="7FA2F236" w14:textId="77777777" w:rsidR="00876416" w:rsidRDefault="00876416" w:rsidP="00876416">
      <w:pPr>
        <w:pStyle w:val="11"/>
        <w:shd w:val="clear" w:color="auto" w:fill="auto"/>
        <w:spacing w:before="0" w:after="0" w:line="240" w:lineRule="auto"/>
        <w:ind w:firstLine="709"/>
        <w:rPr>
          <w:bCs/>
          <w:sz w:val="28"/>
          <w:szCs w:val="28"/>
        </w:rPr>
      </w:pPr>
      <w:r>
        <w:rPr>
          <w:bCs/>
          <w:sz w:val="28"/>
          <w:szCs w:val="28"/>
        </w:rPr>
        <w:t>б) абзац первый после слов "отображению на" дополнить словами "генеральном плане муниципального округа в Камчатском крае,";</w:t>
      </w:r>
    </w:p>
    <w:p w14:paraId="7FA2F237" w14:textId="77777777" w:rsidR="00876416" w:rsidRDefault="00876416" w:rsidP="00876416">
      <w:pPr>
        <w:pStyle w:val="11"/>
        <w:shd w:val="clear" w:color="auto" w:fill="auto"/>
        <w:spacing w:before="0" w:after="0" w:line="240" w:lineRule="auto"/>
        <w:ind w:firstLine="709"/>
        <w:rPr>
          <w:bCs/>
          <w:sz w:val="28"/>
          <w:szCs w:val="28"/>
        </w:rPr>
      </w:pPr>
      <w:r>
        <w:rPr>
          <w:bCs/>
          <w:sz w:val="28"/>
          <w:szCs w:val="28"/>
        </w:rPr>
        <w:t>в) пункт 1 после слов "местного значения" дополнить словом "муниципального,";</w:t>
      </w:r>
    </w:p>
    <w:p w14:paraId="7FA2F238" w14:textId="77777777" w:rsidR="00876416" w:rsidRDefault="00876416" w:rsidP="00876416">
      <w:pPr>
        <w:pStyle w:val="11"/>
        <w:shd w:val="clear" w:color="auto" w:fill="auto"/>
        <w:spacing w:before="0" w:after="0" w:line="240" w:lineRule="auto"/>
        <w:ind w:firstLine="709"/>
        <w:rPr>
          <w:bCs/>
          <w:sz w:val="28"/>
          <w:szCs w:val="28"/>
        </w:rPr>
      </w:pPr>
      <w:r>
        <w:rPr>
          <w:bCs/>
          <w:sz w:val="28"/>
          <w:szCs w:val="28"/>
        </w:rPr>
        <w:t>г) абзац первый пункта 2 после слов "местного значения" дополнить словом "муниципального,";</w:t>
      </w:r>
    </w:p>
    <w:p w14:paraId="7FA2F239" w14:textId="77777777" w:rsidR="00940705" w:rsidRDefault="00876416" w:rsidP="00940705">
      <w:pPr>
        <w:pStyle w:val="11"/>
        <w:shd w:val="clear" w:color="auto" w:fill="auto"/>
        <w:spacing w:before="0" w:after="0" w:line="240" w:lineRule="auto"/>
        <w:ind w:firstLine="709"/>
        <w:rPr>
          <w:bCs/>
          <w:sz w:val="28"/>
          <w:szCs w:val="28"/>
        </w:rPr>
      </w:pPr>
      <w:r>
        <w:rPr>
          <w:bCs/>
          <w:sz w:val="28"/>
          <w:szCs w:val="28"/>
        </w:rPr>
        <w:t xml:space="preserve">д) </w:t>
      </w:r>
      <w:r w:rsidR="00940705">
        <w:rPr>
          <w:bCs/>
          <w:sz w:val="28"/>
          <w:szCs w:val="28"/>
        </w:rPr>
        <w:t>пункт 3 после слов "местного значения" дополнить словом "муниципального,";</w:t>
      </w:r>
    </w:p>
    <w:p w14:paraId="7FA2F23A" w14:textId="77777777" w:rsidR="00940705" w:rsidRDefault="00940705" w:rsidP="00940705">
      <w:pPr>
        <w:pStyle w:val="11"/>
        <w:shd w:val="clear" w:color="auto" w:fill="auto"/>
        <w:spacing w:before="0" w:after="0" w:line="240" w:lineRule="auto"/>
        <w:ind w:firstLine="709"/>
        <w:rPr>
          <w:bCs/>
          <w:sz w:val="28"/>
          <w:szCs w:val="28"/>
        </w:rPr>
      </w:pPr>
      <w:r>
        <w:rPr>
          <w:bCs/>
          <w:sz w:val="28"/>
          <w:szCs w:val="28"/>
        </w:rPr>
        <w:t>е) пункт 4 после слов "местного значения" дополнить словом "муниципального,";</w:t>
      </w:r>
    </w:p>
    <w:p w14:paraId="7FA2F23B" w14:textId="77777777" w:rsidR="00940705" w:rsidRDefault="00940705" w:rsidP="00940705">
      <w:pPr>
        <w:pStyle w:val="11"/>
        <w:shd w:val="clear" w:color="auto" w:fill="auto"/>
        <w:spacing w:before="0" w:after="0" w:line="240" w:lineRule="auto"/>
        <w:ind w:firstLine="709"/>
        <w:rPr>
          <w:bCs/>
          <w:sz w:val="28"/>
          <w:szCs w:val="28"/>
        </w:rPr>
      </w:pPr>
      <w:r>
        <w:rPr>
          <w:bCs/>
          <w:sz w:val="28"/>
          <w:szCs w:val="28"/>
        </w:rPr>
        <w:t>ж) пункт 5 после слов "местного значения" дополнить словом "муниципального,";</w:t>
      </w:r>
    </w:p>
    <w:p w14:paraId="7FA2F23C" w14:textId="77777777" w:rsidR="00940705" w:rsidRDefault="00940705" w:rsidP="00940705">
      <w:pPr>
        <w:pStyle w:val="11"/>
        <w:shd w:val="clear" w:color="auto" w:fill="auto"/>
        <w:spacing w:before="0" w:after="0" w:line="240" w:lineRule="auto"/>
        <w:ind w:firstLine="709"/>
        <w:rPr>
          <w:bCs/>
          <w:sz w:val="28"/>
          <w:szCs w:val="28"/>
        </w:rPr>
      </w:pPr>
      <w:r>
        <w:rPr>
          <w:bCs/>
          <w:sz w:val="28"/>
          <w:szCs w:val="28"/>
        </w:rPr>
        <w:t xml:space="preserve">з) абзац первый </w:t>
      </w:r>
      <w:r w:rsidR="00CB3CDC">
        <w:rPr>
          <w:bCs/>
          <w:sz w:val="28"/>
          <w:szCs w:val="28"/>
        </w:rPr>
        <w:t xml:space="preserve">пункта 6 </w:t>
      </w:r>
      <w:r>
        <w:rPr>
          <w:bCs/>
          <w:sz w:val="28"/>
          <w:szCs w:val="28"/>
        </w:rPr>
        <w:t>после слов "местного значения" дополнить словом "муниципального,";</w:t>
      </w:r>
    </w:p>
    <w:p w14:paraId="7FA2F23D" w14:textId="77777777" w:rsidR="00940705" w:rsidRDefault="00CB3CDC" w:rsidP="00940705">
      <w:pPr>
        <w:pStyle w:val="11"/>
        <w:shd w:val="clear" w:color="auto" w:fill="auto"/>
        <w:spacing w:before="0" w:after="0" w:line="240" w:lineRule="auto"/>
        <w:ind w:firstLine="709"/>
        <w:rPr>
          <w:bCs/>
          <w:sz w:val="28"/>
          <w:szCs w:val="28"/>
        </w:rPr>
      </w:pPr>
      <w:r>
        <w:rPr>
          <w:bCs/>
          <w:sz w:val="28"/>
          <w:szCs w:val="28"/>
        </w:rPr>
        <w:t>8</w:t>
      </w:r>
      <w:r w:rsidR="00940705">
        <w:rPr>
          <w:bCs/>
          <w:sz w:val="28"/>
          <w:szCs w:val="28"/>
        </w:rPr>
        <w:t>) в статье 8:</w:t>
      </w:r>
    </w:p>
    <w:p w14:paraId="7FA2F23E" w14:textId="77777777" w:rsidR="00940705" w:rsidRDefault="00940705" w:rsidP="00940705">
      <w:pPr>
        <w:pStyle w:val="11"/>
        <w:shd w:val="clear" w:color="auto" w:fill="auto"/>
        <w:spacing w:before="0" w:after="0" w:line="240" w:lineRule="auto"/>
        <w:ind w:firstLine="709"/>
        <w:rPr>
          <w:bCs/>
          <w:sz w:val="28"/>
          <w:szCs w:val="28"/>
        </w:rPr>
      </w:pPr>
      <w:r>
        <w:rPr>
          <w:bCs/>
          <w:sz w:val="28"/>
          <w:szCs w:val="28"/>
        </w:rPr>
        <w:t>а) часть 1 после слов "муниципального района" дополнить словами "в Камчатском крае";</w:t>
      </w:r>
    </w:p>
    <w:p w14:paraId="7FA2F23F" w14:textId="77777777" w:rsidR="00940705" w:rsidRDefault="00940705" w:rsidP="00940705">
      <w:pPr>
        <w:pStyle w:val="11"/>
        <w:shd w:val="clear" w:color="auto" w:fill="auto"/>
        <w:spacing w:before="0" w:after="0" w:line="240" w:lineRule="auto"/>
        <w:ind w:firstLine="709"/>
        <w:rPr>
          <w:bCs/>
          <w:sz w:val="28"/>
          <w:szCs w:val="28"/>
        </w:rPr>
      </w:pPr>
      <w:r>
        <w:rPr>
          <w:bCs/>
          <w:sz w:val="28"/>
          <w:szCs w:val="28"/>
        </w:rPr>
        <w:t>б) часть 2 изложить в следующей редакции:</w:t>
      </w:r>
    </w:p>
    <w:p w14:paraId="7FA2F240" w14:textId="77777777" w:rsidR="00940705" w:rsidRDefault="00940705" w:rsidP="00940705">
      <w:pPr>
        <w:pStyle w:val="11"/>
        <w:shd w:val="clear" w:color="auto" w:fill="auto"/>
        <w:spacing w:before="0" w:after="0" w:line="240" w:lineRule="auto"/>
        <w:ind w:firstLine="709"/>
        <w:rPr>
          <w:rFonts w:eastAsiaTheme="minorHAnsi"/>
          <w:sz w:val="28"/>
          <w:szCs w:val="28"/>
        </w:rPr>
      </w:pPr>
      <w:r>
        <w:rPr>
          <w:bCs/>
          <w:sz w:val="28"/>
          <w:szCs w:val="28"/>
        </w:rPr>
        <w:t xml:space="preserve">"2. </w:t>
      </w:r>
      <w:r>
        <w:rPr>
          <w:rFonts w:eastAsiaTheme="minorHAnsi"/>
          <w:sz w:val="28"/>
          <w:szCs w:val="28"/>
        </w:rPr>
        <w:t>Решение о подготовке проекта генерального плана поселения в Камчатском крае,</w:t>
      </w:r>
      <w:r w:rsidR="00D63EFC">
        <w:rPr>
          <w:rFonts w:eastAsiaTheme="minorHAnsi"/>
          <w:sz w:val="28"/>
          <w:szCs w:val="28"/>
        </w:rPr>
        <w:t xml:space="preserve"> проекта </w:t>
      </w:r>
      <w:r>
        <w:rPr>
          <w:rFonts w:eastAsiaTheme="minorHAnsi"/>
          <w:sz w:val="28"/>
          <w:szCs w:val="28"/>
        </w:rPr>
        <w:t xml:space="preserve">генерального плана муниципального округа в Камчатском крае, </w:t>
      </w:r>
      <w:r w:rsidR="00D63EFC">
        <w:rPr>
          <w:rFonts w:eastAsiaTheme="minorHAnsi"/>
          <w:sz w:val="28"/>
          <w:szCs w:val="28"/>
        </w:rPr>
        <w:t xml:space="preserve">проекта </w:t>
      </w:r>
      <w:r>
        <w:rPr>
          <w:rFonts w:eastAsiaTheme="minorHAnsi"/>
          <w:sz w:val="28"/>
          <w:szCs w:val="28"/>
        </w:rPr>
        <w:t xml:space="preserve">генерального плана городского округа в Камчатском крае, а также </w:t>
      </w:r>
      <w:r w:rsidRPr="00550953">
        <w:rPr>
          <w:rFonts w:eastAsiaTheme="minorHAnsi"/>
          <w:sz w:val="28"/>
          <w:szCs w:val="28"/>
        </w:rPr>
        <w:t>решение о подготовке предложений по внесению изменений в генеральный план</w:t>
      </w:r>
      <w:r w:rsidR="00D63EFC" w:rsidRPr="00550953">
        <w:rPr>
          <w:rFonts w:eastAsiaTheme="minorHAnsi"/>
          <w:sz w:val="28"/>
          <w:szCs w:val="28"/>
        </w:rPr>
        <w:t xml:space="preserve"> поселения в Камчатском крае,  генеральный план муниципального округа в Камчатском крае, генеральный план городского округа в Камчатском крае </w:t>
      </w:r>
      <w:r w:rsidRPr="00550953">
        <w:rPr>
          <w:rFonts w:eastAsiaTheme="minorHAnsi"/>
          <w:sz w:val="28"/>
          <w:szCs w:val="28"/>
        </w:rPr>
        <w:t>принимаются</w:t>
      </w:r>
      <w:r>
        <w:rPr>
          <w:rFonts w:eastAsiaTheme="minorHAnsi"/>
          <w:sz w:val="28"/>
          <w:szCs w:val="28"/>
        </w:rPr>
        <w:t xml:space="preserve"> главой местной администрации соответствующего муниципального образования в Камчатском крае.";</w:t>
      </w:r>
    </w:p>
    <w:p w14:paraId="7FA2F241" w14:textId="77777777" w:rsidR="00940705" w:rsidRDefault="00940705" w:rsidP="00940705">
      <w:pPr>
        <w:pStyle w:val="11"/>
        <w:shd w:val="clear" w:color="auto" w:fill="auto"/>
        <w:spacing w:before="0" w:after="0" w:line="240" w:lineRule="auto"/>
        <w:ind w:firstLine="709"/>
        <w:rPr>
          <w:rFonts w:eastAsiaTheme="minorHAnsi"/>
          <w:sz w:val="28"/>
          <w:szCs w:val="28"/>
        </w:rPr>
      </w:pPr>
      <w:r>
        <w:rPr>
          <w:rFonts w:eastAsiaTheme="minorHAnsi"/>
          <w:sz w:val="28"/>
          <w:szCs w:val="28"/>
        </w:rPr>
        <w:t>в) в части 3:</w:t>
      </w:r>
    </w:p>
    <w:p w14:paraId="7FA2F242" w14:textId="77777777" w:rsidR="00940705" w:rsidRPr="00550953" w:rsidRDefault="00940705" w:rsidP="00940705">
      <w:pPr>
        <w:pStyle w:val="11"/>
        <w:shd w:val="clear" w:color="auto" w:fill="auto"/>
        <w:spacing w:before="0" w:after="0" w:line="240" w:lineRule="auto"/>
        <w:ind w:firstLine="709"/>
        <w:rPr>
          <w:rFonts w:eastAsiaTheme="minorHAnsi"/>
          <w:sz w:val="28"/>
          <w:szCs w:val="28"/>
        </w:rPr>
      </w:pPr>
      <w:r w:rsidRPr="00550953">
        <w:rPr>
          <w:rFonts w:eastAsiaTheme="minorHAnsi"/>
          <w:sz w:val="28"/>
          <w:szCs w:val="28"/>
        </w:rPr>
        <w:t>в абзаце первом слова "частях 1 – 2" заменить словами "частях 1 и 2";</w:t>
      </w:r>
    </w:p>
    <w:p w14:paraId="7FA2F243" w14:textId="77777777" w:rsidR="00940705" w:rsidRDefault="00940705" w:rsidP="00940705">
      <w:pPr>
        <w:pStyle w:val="11"/>
        <w:shd w:val="clear" w:color="auto" w:fill="auto"/>
        <w:spacing w:before="0" w:after="0" w:line="240" w:lineRule="auto"/>
        <w:ind w:firstLine="709"/>
        <w:rPr>
          <w:rFonts w:eastAsiaTheme="minorHAnsi"/>
          <w:sz w:val="28"/>
          <w:szCs w:val="28"/>
        </w:rPr>
      </w:pPr>
      <w:r w:rsidRPr="00550953">
        <w:rPr>
          <w:rFonts w:eastAsiaTheme="minorHAnsi"/>
          <w:sz w:val="28"/>
          <w:szCs w:val="28"/>
        </w:rPr>
        <w:lastRenderedPageBreak/>
        <w:t>пункт 1 после слов "муниципальных образований" дополнить словами "в Камчатском крае";</w:t>
      </w:r>
    </w:p>
    <w:p w14:paraId="7FA2F244" w14:textId="77777777" w:rsidR="00E229D4" w:rsidRDefault="00CB3CDC" w:rsidP="00940705">
      <w:pPr>
        <w:pStyle w:val="11"/>
        <w:shd w:val="clear" w:color="auto" w:fill="auto"/>
        <w:spacing w:before="0" w:after="0" w:line="240" w:lineRule="auto"/>
        <w:ind w:firstLine="709"/>
        <w:rPr>
          <w:rFonts w:eastAsiaTheme="minorHAnsi"/>
          <w:sz w:val="28"/>
          <w:szCs w:val="28"/>
        </w:rPr>
      </w:pPr>
      <w:r>
        <w:rPr>
          <w:rFonts w:eastAsiaTheme="minorHAnsi"/>
          <w:sz w:val="28"/>
          <w:szCs w:val="28"/>
        </w:rPr>
        <w:t>9</w:t>
      </w:r>
      <w:r w:rsidR="00E229D4">
        <w:rPr>
          <w:rFonts w:eastAsiaTheme="minorHAnsi"/>
          <w:sz w:val="28"/>
          <w:szCs w:val="28"/>
        </w:rPr>
        <w:t>) в статье 10:</w:t>
      </w:r>
    </w:p>
    <w:p w14:paraId="7FA2F245" w14:textId="77777777" w:rsidR="00E229D4" w:rsidRDefault="00E229D4" w:rsidP="00E229D4">
      <w:pPr>
        <w:pStyle w:val="11"/>
        <w:shd w:val="clear" w:color="auto" w:fill="auto"/>
        <w:spacing w:before="0" w:after="0" w:line="240" w:lineRule="auto"/>
        <w:ind w:firstLine="709"/>
        <w:rPr>
          <w:rFonts w:eastAsiaTheme="minorHAnsi"/>
          <w:sz w:val="28"/>
          <w:szCs w:val="28"/>
        </w:rPr>
      </w:pPr>
      <w:r>
        <w:rPr>
          <w:rFonts w:eastAsiaTheme="minorHAnsi"/>
          <w:sz w:val="28"/>
          <w:szCs w:val="28"/>
        </w:rPr>
        <w:t>а) часть 1 дополнить пунктом 3 следующего содержания:</w:t>
      </w:r>
    </w:p>
    <w:p w14:paraId="7FA2F246" w14:textId="77777777" w:rsidR="00A6130D" w:rsidRPr="00600C34" w:rsidRDefault="00E229D4" w:rsidP="00A6130D">
      <w:pPr>
        <w:pStyle w:val="11"/>
        <w:shd w:val="clear" w:color="auto" w:fill="auto"/>
        <w:spacing w:before="0" w:after="0" w:line="240" w:lineRule="auto"/>
        <w:ind w:firstLine="709"/>
        <w:rPr>
          <w:rFonts w:eastAsiaTheme="minorHAnsi"/>
          <w:sz w:val="28"/>
          <w:szCs w:val="28"/>
        </w:rPr>
      </w:pPr>
      <w:r>
        <w:rPr>
          <w:rFonts w:eastAsiaTheme="minorHAnsi"/>
          <w:sz w:val="28"/>
          <w:szCs w:val="28"/>
        </w:rPr>
        <w:t>"</w:t>
      </w:r>
      <w:r w:rsidR="00A6130D">
        <w:rPr>
          <w:rFonts w:eastAsiaTheme="minorHAnsi"/>
          <w:sz w:val="28"/>
          <w:szCs w:val="28"/>
        </w:rPr>
        <w:t xml:space="preserve">3) </w:t>
      </w:r>
      <w:r w:rsidR="00A6130D" w:rsidRPr="00600C34">
        <w:rPr>
          <w:rFonts w:eastAsiaTheme="minorHAnsi"/>
          <w:sz w:val="28"/>
          <w:szCs w:val="28"/>
        </w:rPr>
        <w:t xml:space="preserve">иные предусмотренные в соответствии с Градостроительным кодексом Правительством Российской Федерации </w:t>
      </w:r>
      <w:hyperlink r:id="rId23" w:history="1">
        <w:r w:rsidR="00A6130D" w:rsidRPr="00600C34">
          <w:rPr>
            <w:rFonts w:eastAsiaTheme="minorHAnsi"/>
            <w:sz w:val="28"/>
            <w:szCs w:val="28"/>
          </w:rPr>
          <w:t>расчетные показатели</w:t>
        </w:r>
      </w:hyperlink>
      <w:r w:rsidR="00A6130D" w:rsidRPr="00600C34">
        <w:rPr>
          <w:rFonts w:eastAsiaTheme="minorHAnsi"/>
          <w:sz w:val="28"/>
          <w:szCs w:val="28"/>
        </w:rPr>
        <w:t>, подлежащие установлению в региональных нормативах градостроительного проектирования.";</w:t>
      </w:r>
    </w:p>
    <w:p w14:paraId="7FA2F247" w14:textId="77777777" w:rsidR="00600C34" w:rsidRDefault="00A6130D" w:rsidP="00A839DC">
      <w:pPr>
        <w:pStyle w:val="11"/>
        <w:shd w:val="clear" w:color="auto" w:fill="auto"/>
        <w:spacing w:before="0" w:after="0" w:line="240" w:lineRule="auto"/>
        <w:ind w:firstLine="709"/>
        <w:rPr>
          <w:rFonts w:eastAsiaTheme="minorHAnsi"/>
          <w:sz w:val="28"/>
          <w:szCs w:val="28"/>
        </w:rPr>
      </w:pPr>
      <w:r w:rsidRPr="00600C34">
        <w:rPr>
          <w:rFonts w:eastAsiaTheme="minorHAnsi"/>
          <w:sz w:val="28"/>
          <w:szCs w:val="28"/>
        </w:rPr>
        <w:t xml:space="preserve">б) </w:t>
      </w:r>
      <w:r w:rsidR="00600C34">
        <w:rPr>
          <w:rFonts w:eastAsiaTheme="minorHAnsi"/>
          <w:sz w:val="28"/>
          <w:szCs w:val="28"/>
        </w:rPr>
        <w:t xml:space="preserve">в </w:t>
      </w:r>
      <w:r w:rsidR="00600C34" w:rsidRPr="00600C34">
        <w:rPr>
          <w:rFonts w:eastAsiaTheme="minorHAnsi"/>
          <w:sz w:val="28"/>
          <w:szCs w:val="28"/>
        </w:rPr>
        <w:t>части 2</w:t>
      </w:r>
      <w:r w:rsidR="00600C34">
        <w:rPr>
          <w:rFonts w:eastAsiaTheme="minorHAnsi"/>
          <w:sz w:val="28"/>
          <w:szCs w:val="28"/>
        </w:rPr>
        <w:t>:</w:t>
      </w:r>
    </w:p>
    <w:p w14:paraId="7FA2F248" w14:textId="77777777" w:rsidR="00A839DC" w:rsidRPr="00600C34" w:rsidRDefault="00A839DC" w:rsidP="00A839DC">
      <w:pPr>
        <w:pStyle w:val="11"/>
        <w:shd w:val="clear" w:color="auto" w:fill="auto"/>
        <w:spacing w:before="0" w:after="0" w:line="240" w:lineRule="auto"/>
        <w:ind w:firstLine="709"/>
        <w:rPr>
          <w:rFonts w:eastAsiaTheme="minorHAnsi"/>
          <w:sz w:val="28"/>
          <w:szCs w:val="28"/>
        </w:rPr>
      </w:pPr>
      <w:r w:rsidRPr="00600C34">
        <w:rPr>
          <w:rFonts w:eastAsiaTheme="minorHAnsi"/>
          <w:sz w:val="28"/>
          <w:szCs w:val="28"/>
        </w:rPr>
        <w:t>пункт 1 изложить в следующей редакции:</w:t>
      </w:r>
    </w:p>
    <w:p w14:paraId="7FA2F249" w14:textId="77777777" w:rsidR="00A839DC" w:rsidRDefault="00A839DC" w:rsidP="00A839DC">
      <w:pPr>
        <w:pStyle w:val="11"/>
        <w:shd w:val="clear" w:color="auto" w:fill="auto"/>
        <w:spacing w:before="0" w:after="0" w:line="240" w:lineRule="auto"/>
        <w:ind w:firstLine="709"/>
        <w:rPr>
          <w:rFonts w:eastAsiaTheme="minorHAnsi"/>
          <w:sz w:val="28"/>
          <w:szCs w:val="28"/>
        </w:rPr>
      </w:pPr>
      <w:r w:rsidRPr="00600C34">
        <w:rPr>
          <w:rFonts w:eastAsiaTheme="minorHAnsi"/>
          <w:sz w:val="28"/>
          <w:szCs w:val="28"/>
        </w:rPr>
        <w:t xml:space="preserve">"1) основную часть, устанавливающую расчетные показатели, предусмотренные </w:t>
      </w:r>
      <w:hyperlink r:id="rId24" w:history="1">
        <w:r w:rsidRPr="00600C34">
          <w:rPr>
            <w:rFonts w:eastAsiaTheme="minorHAnsi"/>
            <w:sz w:val="28"/>
            <w:szCs w:val="28"/>
          </w:rPr>
          <w:t>пунктами 1 и 3 части 1</w:t>
        </w:r>
      </w:hyperlink>
      <w:r w:rsidRPr="00600C34">
        <w:rPr>
          <w:rFonts w:eastAsiaTheme="minorHAnsi"/>
          <w:sz w:val="28"/>
          <w:szCs w:val="28"/>
        </w:rPr>
        <w:t xml:space="preserve"> настоящей статьи, и предельные значения расчетных показателей, предусмотренных пунктом 2 части 1 настоящей статьи;";</w:t>
      </w:r>
    </w:p>
    <w:p w14:paraId="7FA2F24A" w14:textId="77777777" w:rsidR="00600C34" w:rsidRDefault="00600C34" w:rsidP="00A839DC">
      <w:pPr>
        <w:pStyle w:val="11"/>
        <w:shd w:val="clear" w:color="auto" w:fill="auto"/>
        <w:spacing w:before="0" w:after="0" w:line="240" w:lineRule="auto"/>
        <w:ind w:firstLine="709"/>
        <w:rPr>
          <w:rFonts w:eastAsiaTheme="minorHAnsi"/>
          <w:sz w:val="28"/>
          <w:szCs w:val="28"/>
        </w:rPr>
      </w:pPr>
      <w:r>
        <w:rPr>
          <w:rFonts w:eastAsiaTheme="minorHAnsi"/>
          <w:sz w:val="28"/>
          <w:szCs w:val="28"/>
        </w:rPr>
        <w:t>пункт 2 после слов "расчетных показателей," дополнить словами "</w:t>
      </w:r>
      <w:r w:rsidRPr="00600C34">
        <w:rPr>
          <w:rFonts w:eastAsiaTheme="minorHAnsi"/>
          <w:sz w:val="28"/>
          <w:szCs w:val="28"/>
        </w:rPr>
        <w:t>предусмотренны</w:t>
      </w:r>
      <w:r w:rsidR="00617AFB">
        <w:rPr>
          <w:rFonts w:eastAsiaTheme="minorHAnsi"/>
          <w:sz w:val="28"/>
          <w:szCs w:val="28"/>
        </w:rPr>
        <w:t>х</w:t>
      </w:r>
      <w:r w:rsidRPr="00600C34">
        <w:rPr>
          <w:rFonts w:eastAsiaTheme="minorHAnsi"/>
          <w:sz w:val="28"/>
          <w:szCs w:val="28"/>
        </w:rPr>
        <w:t xml:space="preserve"> </w:t>
      </w:r>
      <w:hyperlink r:id="rId25" w:history="1">
        <w:r w:rsidRPr="00600C34">
          <w:rPr>
            <w:rFonts w:eastAsiaTheme="minorHAnsi"/>
            <w:sz w:val="28"/>
            <w:szCs w:val="28"/>
          </w:rPr>
          <w:t>пунктами 1 и 3 части 1</w:t>
        </w:r>
      </w:hyperlink>
      <w:r w:rsidRPr="00600C34">
        <w:rPr>
          <w:rFonts w:eastAsiaTheme="minorHAnsi"/>
          <w:sz w:val="28"/>
          <w:szCs w:val="28"/>
        </w:rPr>
        <w:t xml:space="preserve"> настоящей статьи,</w:t>
      </w:r>
      <w:r>
        <w:rPr>
          <w:rFonts w:eastAsiaTheme="minorHAnsi"/>
          <w:sz w:val="28"/>
          <w:szCs w:val="28"/>
        </w:rPr>
        <w:t>";</w:t>
      </w:r>
    </w:p>
    <w:p w14:paraId="7FA2F24B" w14:textId="77777777" w:rsidR="00600C34" w:rsidRDefault="00600C34" w:rsidP="00600C34">
      <w:pPr>
        <w:pStyle w:val="11"/>
        <w:shd w:val="clear" w:color="auto" w:fill="auto"/>
        <w:spacing w:before="0" w:after="0" w:line="240" w:lineRule="auto"/>
        <w:ind w:firstLine="709"/>
        <w:rPr>
          <w:rFonts w:eastAsiaTheme="minorHAnsi"/>
          <w:sz w:val="28"/>
          <w:szCs w:val="28"/>
        </w:rPr>
      </w:pPr>
      <w:r>
        <w:rPr>
          <w:rFonts w:eastAsiaTheme="minorHAnsi"/>
          <w:sz w:val="28"/>
          <w:szCs w:val="28"/>
        </w:rPr>
        <w:t>пункт 3 после слов "расчетных показателей," дополнить словами "</w:t>
      </w:r>
      <w:r w:rsidRPr="00600C34">
        <w:rPr>
          <w:rFonts w:eastAsiaTheme="minorHAnsi"/>
          <w:sz w:val="28"/>
          <w:szCs w:val="28"/>
        </w:rPr>
        <w:t>предусмотренны</w:t>
      </w:r>
      <w:r w:rsidR="00617AFB">
        <w:rPr>
          <w:rFonts w:eastAsiaTheme="minorHAnsi"/>
          <w:sz w:val="28"/>
          <w:szCs w:val="28"/>
        </w:rPr>
        <w:t>х</w:t>
      </w:r>
      <w:r w:rsidRPr="00600C34">
        <w:rPr>
          <w:rFonts w:eastAsiaTheme="minorHAnsi"/>
          <w:sz w:val="28"/>
          <w:szCs w:val="28"/>
        </w:rPr>
        <w:t xml:space="preserve"> </w:t>
      </w:r>
      <w:hyperlink r:id="rId26" w:history="1">
        <w:r w:rsidRPr="00600C34">
          <w:rPr>
            <w:rFonts w:eastAsiaTheme="minorHAnsi"/>
            <w:sz w:val="28"/>
            <w:szCs w:val="28"/>
          </w:rPr>
          <w:t>пунктами 1 и 3 части 1</w:t>
        </w:r>
      </w:hyperlink>
      <w:r w:rsidRPr="00600C34">
        <w:rPr>
          <w:rFonts w:eastAsiaTheme="minorHAnsi"/>
          <w:sz w:val="28"/>
          <w:szCs w:val="28"/>
        </w:rPr>
        <w:t xml:space="preserve"> настоящей статьи,</w:t>
      </w:r>
      <w:r>
        <w:rPr>
          <w:rFonts w:eastAsiaTheme="minorHAnsi"/>
          <w:sz w:val="28"/>
          <w:szCs w:val="28"/>
        </w:rPr>
        <w:t>";</w:t>
      </w:r>
    </w:p>
    <w:p w14:paraId="7FA2F24C" w14:textId="77777777" w:rsidR="009015BE" w:rsidRPr="00D63EFC" w:rsidRDefault="00E229D4" w:rsidP="00940705">
      <w:pPr>
        <w:pStyle w:val="11"/>
        <w:shd w:val="clear" w:color="auto" w:fill="auto"/>
        <w:spacing w:before="0" w:after="0" w:line="240" w:lineRule="auto"/>
        <w:ind w:firstLine="709"/>
        <w:rPr>
          <w:rFonts w:eastAsiaTheme="minorHAnsi"/>
          <w:sz w:val="28"/>
          <w:szCs w:val="28"/>
        </w:rPr>
      </w:pPr>
      <w:r w:rsidRPr="00D63EFC">
        <w:rPr>
          <w:rFonts w:eastAsiaTheme="minorHAnsi"/>
          <w:sz w:val="28"/>
          <w:szCs w:val="28"/>
        </w:rPr>
        <w:t>1</w:t>
      </w:r>
      <w:r w:rsidR="00CB3CDC">
        <w:rPr>
          <w:rFonts w:eastAsiaTheme="minorHAnsi"/>
          <w:sz w:val="28"/>
          <w:szCs w:val="28"/>
        </w:rPr>
        <w:t>0</w:t>
      </w:r>
      <w:r w:rsidR="009015BE" w:rsidRPr="00D63EFC">
        <w:rPr>
          <w:rFonts w:eastAsiaTheme="minorHAnsi"/>
          <w:sz w:val="28"/>
          <w:szCs w:val="28"/>
        </w:rPr>
        <w:t>) в статье 11:</w:t>
      </w:r>
    </w:p>
    <w:p w14:paraId="7FA2F24D" w14:textId="77777777" w:rsidR="009015BE" w:rsidRPr="00D63EFC" w:rsidRDefault="009015BE" w:rsidP="009015BE">
      <w:pPr>
        <w:pStyle w:val="11"/>
        <w:shd w:val="clear" w:color="auto" w:fill="auto"/>
        <w:spacing w:before="0" w:after="0" w:line="240" w:lineRule="auto"/>
        <w:ind w:firstLine="709"/>
        <w:rPr>
          <w:bCs/>
          <w:sz w:val="28"/>
          <w:szCs w:val="28"/>
        </w:rPr>
      </w:pPr>
      <w:r w:rsidRPr="00D63EFC">
        <w:rPr>
          <w:rFonts w:eastAsiaTheme="minorHAnsi"/>
          <w:sz w:val="28"/>
          <w:szCs w:val="28"/>
        </w:rPr>
        <w:t xml:space="preserve">а) </w:t>
      </w:r>
      <w:r w:rsidRPr="00D63EFC">
        <w:rPr>
          <w:bCs/>
          <w:sz w:val="28"/>
          <w:szCs w:val="28"/>
        </w:rPr>
        <w:t>в части 2 слова "государственной власти" исключить;</w:t>
      </w:r>
    </w:p>
    <w:p w14:paraId="7FA2F24E" w14:textId="77777777" w:rsidR="00A839DC" w:rsidRPr="00D63EFC" w:rsidRDefault="009015BE" w:rsidP="00A839DC">
      <w:pPr>
        <w:pStyle w:val="11"/>
        <w:shd w:val="clear" w:color="auto" w:fill="auto"/>
        <w:spacing w:before="0" w:after="0" w:line="240" w:lineRule="auto"/>
        <w:ind w:firstLine="709"/>
        <w:rPr>
          <w:bCs/>
          <w:sz w:val="28"/>
          <w:szCs w:val="28"/>
        </w:rPr>
      </w:pPr>
      <w:r w:rsidRPr="00D63EFC">
        <w:rPr>
          <w:bCs/>
          <w:sz w:val="28"/>
          <w:szCs w:val="28"/>
        </w:rPr>
        <w:t>б) в части 3 слова "государственной власти" исключить;</w:t>
      </w:r>
    </w:p>
    <w:p w14:paraId="7FA2F24F" w14:textId="77777777" w:rsidR="009015BE" w:rsidRPr="00D63EFC" w:rsidRDefault="009015BE" w:rsidP="00A839DC">
      <w:pPr>
        <w:pStyle w:val="11"/>
        <w:shd w:val="clear" w:color="auto" w:fill="auto"/>
        <w:spacing w:before="0" w:after="0" w:line="240" w:lineRule="auto"/>
        <w:ind w:firstLine="709"/>
        <w:rPr>
          <w:rFonts w:eastAsiaTheme="minorHAnsi"/>
          <w:sz w:val="28"/>
          <w:szCs w:val="28"/>
        </w:rPr>
      </w:pPr>
      <w:r w:rsidRPr="00D63EFC">
        <w:rPr>
          <w:bCs/>
          <w:sz w:val="28"/>
          <w:szCs w:val="28"/>
        </w:rPr>
        <w:t>в) в части 4 слова "государственной власти Камчатского края в сети</w:t>
      </w:r>
      <w:r w:rsidR="00DA5866" w:rsidRPr="00D63EFC">
        <w:rPr>
          <w:bCs/>
          <w:sz w:val="28"/>
          <w:szCs w:val="28"/>
        </w:rPr>
        <w:t xml:space="preserve"> Интернет не менее</w:t>
      </w:r>
      <w:r w:rsidR="00A839DC" w:rsidRPr="00D63EFC">
        <w:rPr>
          <w:bCs/>
          <w:sz w:val="28"/>
          <w:szCs w:val="28"/>
        </w:rPr>
        <w:t xml:space="preserve"> чем за два месяца</w:t>
      </w:r>
      <w:r w:rsidRPr="00D63EFC">
        <w:rPr>
          <w:bCs/>
          <w:sz w:val="28"/>
          <w:szCs w:val="28"/>
        </w:rPr>
        <w:t xml:space="preserve">" заменить словами "Камчатского края </w:t>
      </w:r>
      <w:r w:rsidRPr="00D63EFC">
        <w:rPr>
          <w:rFonts w:eastAsiaTheme="minorHAnsi"/>
          <w:sz w:val="28"/>
          <w:szCs w:val="28"/>
        </w:rPr>
        <w:t>в информационно-телекоммуникационной сети</w:t>
      </w:r>
      <w:r w:rsidR="00DA5866" w:rsidRPr="00D63EFC">
        <w:rPr>
          <w:rFonts w:eastAsiaTheme="minorHAnsi"/>
          <w:sz w:val="28"/>
          <w:szCs w:val="28"/>
        </w:rPr>
        <w:t xml:space="preserve"> "Интернет" не менее</w:t>
      </w:r>
      <w:r w:rsidR="00A839DC" w:rsidRPr="00D63EFC">
        <w:rPr>
          <w:rFonts w:eastAsiaTheme="minorHAnsi"/>
          <w:sz w:val="28"/>
          <w:szCs w:val="28"/>
        </w:rPr>
        <w:t xml:space="preserve"> чем за пятнадцать рабочих дней</w:t>
      </w:r>
      <w:r w:rsidRPr="00D63EFC">
        <w:rPr>
          <w:rFonts w:eastAsiaTheme="minorHAnsi"/>
          <w:sz w:val="28"/>
          <w:szCs w:val="28"/>
        </w:rPr>
        <w:t xml:space="preserve">"; </w:t>
      </w:r>
    </w:p>
    <w:p w14:paraId="7FA2F250" w14:textId="77777777" w:rsidR="009015BE" w:rsidRDefault="009015BE" w:rsidP="009015BE">
      <w:pPr>
        <w:pStyle w:val="11"/>
        <w:shd w:val="clear" w:color="auto" w:fill="auto"/>
        <w:spacing w:before="0" w:after="0" w:line="240" w:lineRule="auto"/>
        <w:ind w:firstLine="709"/>
        <w:rPr>
          <w:bCs/>
          <w:sz w:val="28"/>
          <w:szCs w:val="28"/>
        </w:rPr>
      </w:pPr>
      <w:r w:rsidRPr="00D63EFC">
        <w:rPr>
          <w:rFonts w:eastAsiaTheme="minorHAnsi"/>
          <w:sz w:val="28"/>
          <w:szCs w:val="28"/>
        </w:rPr>
        <w:t>1</w:t>
      </w:r>
      <w:r w:rsidR="00CB3CDC">
        <w:rPr>
          <w:rFonts w:eastAsiaTheme="minorHAnsi"/>
          <w:sz w:val="28"/>
          <w:szCs w:val="28"/>
        </w:rPr>
        <w:t>1</w:t>
      </w:r>
      <w:r w:rsidRPr="00D63EFC">
        <w:rPr>
          <w:rFonts w:eastAsiaTheme="minorHAnsi"/>
          <w:sz w:val="28"/>
          <w:szCs w:val="28"/>
        </w:rPr>
        <w:t>) в части 2 статьи 12</w:t>
      </w:r>
      <w:r w:rsidRPr="00D63EFC">
        <w:rPr>
          <w:bCs/>
          <w:sz w:val="28"/>
          <w:szCs w:val="28"/>
        </w:rPr>
        <w:t xml:space="preserve"> слова "государственной власти" исключить;</w:t>
      </w:r>
    </w:p>
    <w:p w14:paraId="7FA2F251" w14:textId="77777777" w:rsidR="00940705" w:rsidRDefault="009015BE" w:rsidP="00940705">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CB3CDC">
        <w:rPr>
          <w:rFonts w:eastAsiaTheme="minorHAnsi"/>
          <w:sz w:val="28"/>
          <w:szCs w:val="28"/>
        </w:rPr>
        <w:t>2</w:t>
      </w:r>
      <w:r w:rsidR="00940705">
        <w:rPr>
          <w:rFonts w:eastAsiaTheme="minorHAnsi"/>
          <w:sz w:val="28"/>
          <w:szCs w:val="28"/>
        </w:rPr>
        <w:t>) статью 14 изложить в следующей редакции:</w:t>
      </w:r>
    </w:p>
    <w:p w14:paraId="7FA2F252" w14:textId="77777777" w:rsidR="00A50AC8" w:rsidRDefault="00940705" w:rsidP="00A50AC8">
      <w:pPr>
        <w:pStyle w:val="11"/>
        <w:shd w:val="clear" w:color="auto" w:fill="auto"/>
        <w:spacing w:before="0" w:after="0" w:line="240" w:lineRule="auto"/>
        <w:ind w:firstLine="709"/>
        <w:rPr>
          <w:rFonts w:eastAsiaTheme="minorHAnsi"/>
          <w:b/>
          <w:bCs/>
          <w:sz w:val="28"/>
          <w:szCs w:val="28"/>
        </w:rPr>
      </w:pPr>
      <w:r>
        <w:rPr>
          <w:rFonts w:eastAsiaTheme="minorHAnsi"/>
          <w:sz w:val="28"/>
          <w:szCs w:val="28"/>
        </w:rPr>
        <w:t>"</w:t>
      </w:r>
      <w:r w:rsidRPr="0084504B">
        <w:rPr>
          <w:rFonts w:eastAsiaTheme="minorHAnsi"/>
          <w:bCs/>
          <w:sz w:val="28"/>
          <w:szCs w:val="28"/>
        </w:rPr>
        <w:t>Статья 14.</w:t>
      </w:r>
      <w:r>
        <w:rPr>
          <w:rFonts w:eastAsiaTheme="minorHAnsi"/>
          <w:b/>
          <w:bCs/>
          <w:sz w:val="28"/>
          <w:szCs w:val="28"/>
        </w:rPr>
        <w:t xml:space="preserve"> Порядок подготовки документации по планировке территории, принятия решения о ее утверждении</w:t>
      </w:r>
      <w:bookmarkStart w:id="1" w:name="Par3"/>
      <w:bookmarkEnd w:id="1"/>
    </w:p>
    <w:p w14:paraId="7FA2F253" w14:textId="77777777" w:rsidR="00A50AC8" w:rsidRDefault="00A50AC8" w:rsidP="00A50AC8">
      <w:pPr>
        <w:pStyle w:val="11"/>
        <w:shd w:val="clear" w:color="auto" w:fill="auto"/>
        <w:spacing w:before="0" w:after="0" w:line="240" w:lineRule="auto"/>
        <w:ind w:firstLine="709"/>
        <w:rPr>
          <w:rFonts w:eastAsiaTheme="minorHAnsi"/>
          <w:sz w:val="28"/>
          <w:szCs w:val="28"/>
        </w:rPr>
      </w:pPr>
      <w:r w:rsidRPr="00DF69CF">
        <w:rPr>
          <w:rFonts w:eastAsiaTheme="minorHAnsi"/>
          <w:sz w:val="28"/>
          <w:szCs w:val="28"/>
        </w:rPr>
        <w:t xml:space="preserve">1. Правительство Камчатского края принимает решение о подготовке документации по планировке территории, за исключением случаев, указанных в </w:t>
      </w:r>
      <w:hyperlink r:id="rId27" w:history="1">
        <w:r w:rsidRPr="00DF69CF">
          <w:rPr>
            <w:rFonts w:eastAsiaTheme="minorHAnsi"/>
            <w:sz w:val="28"/>
            <w:szCs w:val="28"/>
          </w:rPr>
          <w:t>части 1</w:t>
        </w:r>
        <w:r w:rsidRPr="00DF69CF">
          <w:rPr>
            <w:rFonts w:eastAsiaTheme="minorHAnsi"/>
            <w:sz w:val="28"/>
            <w:szCs w:val="28"/>
            <w:vertAlign w:val="superscript"/>
          </w:rPr>
          <w:t>1</w:t>
        </w:r>
        <w:r w:rsidRPr="00DF69CF">
          <w:rPr>
            <w:rFonts w:eastAsiaTheme="minorHAnsi"/>
            <w:sz w:val="28"/>
            <w:szCs w:val="28"/>
          </w:rPr>
          <w:t xml:space="preserve"> статьи 45</w:t>
        </w:r>
      </w:hyperlink>
      <w:r w:rsidRPr="00DF69CF">
        <w:rPr>
          <w:rFonts w:eastAsiaTheme="minorHAnsi"/>
          <w:sz w:val="28"/>
          <w:szCs w:val="28"/>
        </w:rPr>
        <w:t xml:space="preserve"> Градостроительного кодекса, утверждает документацию по планировке территории</w:t>
      </w:r>
      <w:r w:rsidR="00CF5DAC">
        <w:rPr>
          <w:rFonts w:eastAsiaTheme="minorHAnsi"/>
          <w:sz w:val="28"/>
          <w:szCs w:val="28"/>
        </w:rPr>
        <w:t xml:space="preserve"> (</w:t>
      </w:r>
      <w:r w:rsidRPr="00DF69CF">
        <w:rPr>
          <w:rFonts w:eastAsiaTheme="minorHAnsi"/>
          <w:sz w:val="28"/>
          <w:szCs w:val="28"/>
        </w:rPr>
        <w:t xml:space="preserve">подготовленную в том числе </w:t>
      </w:r>
      <w:r w:rsidR="007F51F4">
        <w:rPr>
          <w:rFonts w:eastAsiaTheme="minorHAnsi"/>
          <w:sz w:val="28"/>
          <w:szCs w:val="28"/>
        </w:rPr>
        <w:t xml:space="preserve">по решению </w:t>
      </w:r>
      <w:r w:rsidRPr="00DF69CF">
        <w:rPr>
          <w:rFonts w:eastAsiaTheme="minorHAnsi"/>
          <w:sz w:val="28"/>
          <w:szCs w:val="28"/>
        </w:rPr>
        <w:t>лиц, указанны</w:t>
      </w:r>
      <w:r w:rsidR="007F51F4">
        <w:rPr>
          <w:rFonts w:eastAsiaTheme="minorHAnsi"/>
          <w:sz w:val="28"/>
          <w:szCs w:val="28"/>
        </w:rPr>
        <w:t>х</w:t>
      </w:r>
      <w:r w:rsidRPr="00DF69CF">
        <w:rPr>
          <w:rFonts w:eastAsiaTheme="minorHAnsi"/>
          <w:sz w:val="28"/>
          <w:szCs w:val="28"/>
        </w:rPr>
        <w:t xml:space="preserve"> в </w:t>
      </w:r>
      <w:hyperlink r:id="rId28" w:history="1">
        <w:r w:rsidRPr="00DF69CF">
          <w:rPr>
            <w:rFonts w:eastAsiaTheme="minorHAnsi"/>
            <w:sz w:val="28"/>
            <w:szCs w:val="28"/>
          </w:rPr>
          <w:t>пунктах 3</w:t>
        </w:r>
      </w:hyperlink>
      <w:r w:rsidRPr="00DF69CF">
        <w:rPr>
          <w:rFonts w:eastAsiaTheme="minorHAnsi"/>
          <w:sz w:val="28"/>
          <w:szCs w:val="28"/>
        </w:rPr>
        <w:t xml:space="preserve"> и </w:t>
      </w:r>
      <w:hyperlink r:id="rId29" w:history="1">
        <w:r w:rsidRPr="00DF69CF">
          <w:rPr>
            <w:rFonts w:eastAsiaTheme="minorHAnsi"/>
            <w:sz w:val="28"/>
            <w:szCs w:val="28"/>
          </w:rPr>
          <w:t>4 части 1</w:t>
        </w:r>
        <w:r w:rsidRPr="00DF69CF">
          <w:rPr>
            <w:rFonts w:eastAsiaTheme="minorHAnsi"/>
            <w:sz w:val="28"/>
            <w:szCs w:val="28"/>
            <w:vertAlign w:val="superscript"/>
          </w:rPr>
          <w:t>1</w:t>
        </w:r>
      </w:hyperlink>
      <w:r w:rsidRPr="00DF69CF">
        <w:rPr>
          <w:rFonts w:eastAsiaTheme="minorHAnsi"/>
          <w:sz w:val="28"/>
          <w:szCs w:val="28"/>
        </w:rPr>
        <w:t xml:space="preserve"> статьи 45 Градостроительного кодекса</w:t>
      </w:r>
      <w:r w:rsidR="00CF5DAC">
        <w:rPr>
          <w:rFonts w:eastAsiaTheme="minorHAnsi"/>
          <w:sz w:val="28"/>
          <w:szCs w:val="28"/>
        </w:rPr>
        <w:t>)</w:t>
      </w:r>
      <w:r w:rsidRPr="00DF69CF">
        <w:rPr>
          <w:rFonts w:eastAsiaTheme="minorHAnsi"/>
          <w:sz w:val="28"/>
          <w:szCs w:val="28"/>
        </w:rPr>
        <w:t xml:space="preserve">,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районов, </w:t>
      </w:r>
      <w:r w:rsidR="00DF69CF">
        <w:rPr>
          <w:rFonts w:eastAsiaTheme="minorHAnsi"/>
          <w:sz w:val="28"/>
          <w:szCs w:val="28"/>
        </w:rPr>
        <w:t xml:space="preserve">муниципальных, </w:t>
      </w:r>
      <w:r w:rsidRPr="00DF69CF">
        <w:rPr>
          <w:rFonts w:eastAsiaTheme="minorHAnsi"/>
          <w:sz w:val="28"/>
          <w:szCs w:val="28"/>
        </w:rPr>
        <w:t xml:space="preserve">городских округов в Камчатском крае, за исключением случаев, указанных в </w:t>
      </w:r>
      <w:hyperlink r:id="rId30" w:history="1">
        <w:r w:rsidRPr="00DF69CF">
          <w:rPr>
            <w:rFonts w:eastAsiaTheme="minorHAnsi"/>
            <w:sz w:val="28"/>
            <w:szCs w:val="28"/>
          </w:rPr>
          <w:t>частях 2</w:t>
        </w:r>
      </w:hyperlink>
      <w:r w:rsidRPr="00DF69CF">
        <w:rPr>
          <w:rFonts w:eastAsiaTheme="minorHAnsi"/>
          <w:sz w:val="28"/>
          <w:szCs w:val="28"/>
        </w:rPr>
        <w:t xml:space="preserve">, </w:t>
      </w:r>
      <w:hyperlink r:id="rId31" w:history="1">
        <w:r w:rsidRPr="00DF69CF">
          <w:rPr>
            <w:rFonts w:eastAsiaTheme="minorHAnsi"/>
            <w:sz w:val="28"/>
            <w:szCs w:val="28"/>
          </w:rPr>
          <w:t>3</w:t>
        </w:r>
        <w:r w:rsidRPr="00DF69CF">
          <w:rPr>
            <w:rFonts w:eastAsiaTheme="minorHAnsi"/>
            <w:sz w:val="28"/>
            <w:szCs w:val="28"/>
            <w:vertAlign w:val="superscript"/>
          </w:rPr>
          <w:t>2</w:t>
        </w:r>
      </w:hyperlink>
      <w:r w:rsidRPr="00DF69CF">
        <w:rPr>
          <w:rFonts w:eastAsiaTheme="minorHAnsi"/>
          <w:sz w:val="28"/>
          <w:szCs w:val="28"/>
        </w:rPr>
        <w:t xml:space="preserve"> и </w:t>
      </w:r>
      <w:hyperlink r:id="rId32" w:history="1">
        <w:r w:rsidRPr="00DF69CF">
          <w:rPr>
            <w:rFonts w:eastAsiaTheme="minorHAnsi"/>
            <w:sz w:val="28"/>
            <w:szCs w:val="28"/>
          </w:rPr>
          <w:t>4</w:t>
        </w:r>
        <w:r w:rsidRPr="00DF69CF">
          <w:rPr>
            <w:rFonts w:eastAsiaTheme="minorHAnsi"/>
            <w:sz w:val="28"/>
            <w:szCs w:val="28"/>
            <w:vertAlign w:val="superscript"/>
          </w:rPr>
          <w:t>1</w:t>
        </w:r>
        <w:r w:rsidRPr="00DF69CF">
          <w:rPr>
            <w:rFonts w:eastAsiaTheme="minorHAnsi"/>
            <w:sz w:val="28"/>
            <w:szCs w:val="28"/>
          </w:rPr>
          <w:t xml:space="preserve"> статьи 45</w:t>
        </w:r>
      </w:hyperlink>
      <w:r w:rsidRPr="00DF69CF">
        <w:rPr>
          <w:rFonts w:eastAsiaTheme="minorHAnsi"/>
          <w:sz w:val="28"/>
          <w:szCs w:val="28"/>
        </w:rPr>
        <w:t xml:space="preserve"> Градостроительного </w:t>
      </w:r>
      <w:r>
        <w:rPr>
          <w:rFonts w:eastAsiaTheme="minorHAnsi"/>
          <w:sz w:val="28"/>
          <w:szCs w:val="28"/>
        </w:rPr>
        <w:t>кодекса.</w:t>
      </w:r>
    </w:p>
    <w:p w14:paraId="7FA2F254" w14:textId="77777777" w:rsidR="00DF69CF" w:rsidRDefault="00A50AC8" w:rsidP="00DF69CF">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2. Принятие решения о подготовке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краевого бюджета и размещение которого </w:t>
      </w:r>
      <w:r>
        <w:rPr>
          <w:rFonts w:eastAsiaTheme="minorHAnsi"/>
          <w:sz w:val="28"/>
          <w:szCs w:val="28"/>
        </w:rPr>
        <w:lastRenderedPageBreak/>
        <w:t>планируется на территориях двух и более субъектов Российской Федерации, имеющих общую границу, осуществляются Правительством Камчатского края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w:t>
      </w:r>
    </w:p>
    <w:p w14:paraId="7FA2F255" w14:textId="77777777" w:rsidR="00DF69CF" w:rsidRDefault="00DF69CF" w:rsidP="00DF69CF">
      <w:pPr>
        <w:pStyle w:val="11"/>
        <w:shd w:val="clear" w:color="auto" w:fill="auto"/>
        <w:spacing w:before="0" w:after="0" w:line="240" w:lineRule="auto"/>
        <w:ind w:firstLine="709"/>
        <w:rPr>
          <w:rFonts w:eastAsiaTheme="minorHAnsi"/>
          <w:sz w:val="28"/>
          <w:szCs w:val="28"/>
        </w:rPr>
      </w:pPr>
      <w:r>
        <w:rPr>
          <w:rFonts w:eastAsiaTheme="minorHAnsi"/>
          <w:sz w:val="28"/>
          <w:szCs w:val="28"/>
        </w:rPr>
        <w:t>3</w:t>
      </w:r>
      <w:r w:rsidR="00940705">
        <w:rPr>
          <w:rFonts w:eastAsiaTheme="minorHAnsi"/>
          <w:sz w:val="28"/>
          <w:szCs w:val="28"/>
        </w:rPr>
        <w:t xml:space="preserve">. Уполномоченный исполнительный орган Камчатского края в течение </w:t>
      </w:r>
      <w:r w:rsidR="005D2F94">
        <w:rPr>
          <w:rFonts w:eastAsiaTheme="minorHAnsi"/>
          <w:sz w:val="28"/>
          <w:szCs w:val="28"/>
        </w:rPr>
        <w:t>десяти</w:t>
      </w:r>
      <w:r w:rsidR="00940705">
        <w:rPr>
          <w:rFonts w:eastAsiaTheme="minorHAnsi"/>
          <w:sz w:val="28"/>
          <w:szCs w:val="28"/>
        </w:rPr>
        <w:t xml:space="preserve"> дней со дня принятия Правительством Камчатского края решения о подготовке документации по планировке территории направляет уведомление о принятом решении главе поселения в Камчатском крае, </w:t>
      </w:r>
      <w:r>
        <w:rPr>
          <w:rFonts w:eastAsiaTheme="minorHAnsi"/>
          <w:sz w:val="28"/>
          <w:szCs w:val="28"/>
        </w:rPr>
        <w:t xml:space="preserve">главе муниципального округа в Камчатском крае, </w:t>
      </w:r>
      <w:r w:rsidR="00940705">
        <w:rPr>
          <w:rFonts w:eastAsiaTheme="minorHAnsi"/>
          <w:sz w:val="28"/>
          <w:szCs w:val="28"/>
        </w:rPr>
        <w:t>главе городского округа в Камчатском крае, применительно к</w:t>
      </w:r>
      <w:r>
        <w:rPr>
          <w:rFonts w:eastAsiaTheme="minorHAnsi"/>
          <w:sz w:val="28"/>
          <w:szCs w:val="28"/>
        </w:rPr>
        <w:t xml:space="preserve"> </w:t>
      </w:r>
      <w:r w:rsidR="00940705">
        <w:rPr>
          <w:rFonts w:eastAsiaTheme="minorHAnsi"/>
          <w:sz w:val="28"/>
          <w:szCs w:val="28"/>
        </w:rPr>
        <w:t>территориям которых принято такое решение.</w:t>
      </w:r>
    </w:p>
    <w:p w14:paraId="7FA2F256" w14:textId="77777777" w:rsidR="00CF5DAC" w:rsidRDefault="00DF69CF" w:rsidP="00DF69CF">
      <w:pPr>
        <w:pStyle w:val="11"/>
        <w:shd w:val="clear" w:color="auto" w:fill="auto"/>
        <w:spacing w:before="0" w:after="0" w:line="240" w:lineRule="auto"/>
        <w:ind w:firstLine="709"/>
        <w:rPr>
          <w:rFonts w:eastAsiaTheme="minorHAnsi"/>
          <w:sz w:val="28"/>
          <w:szCs w:val="28"/>
        </w:rPr>
      </w:pPr>
      <w:r>
        <w:rPr>
          <w:rFonts w:eastAsiaTheme="minorHAnsi"/>
          <w:sz w:val="28"/>
          <w:szCs w:val="28"/>
        </w:rPr>
        <w:t>4</w:t>
      </w:r>
      <w:r w:rsidR="00940705">
        <w:rPr>
          <w:rFonts w:eastAsiaTheme="minorHAnsi"/>
          <w:sz w:val="28"/>
          <w:szCs w:val="28"/>
        </w:rPr>
        <w:t>. На основании решения Правительства Камчатского края о подготовке документации по планировке территории уполномоченный исполнительный орган Камчатского края</w:t>
      </w:r>
      <w:r w:rsidR="00C8519E">
        <w:rPr>
          <w:rFonts w:eastAsiaTheme="minorHAnsi"/>
          <w:sz w:val="28"/>
          <w:szCs w:val="28"/>
        </w:rPr>
        <w:t xml:space="preserve"> </w:t>
      </w:r>
      <w:r w:rsidR="00CF5DAC">
        <w:rPr>
          <w:rFonts w:eastAsiaTheme="minorHAnsi"/>
          <w:sz w:val="28"/>
          <w:szCs w:val="28"/>
        </w:rPr>
        <w:t xml:space="preserve">обеспечивает подготовку такой документации в </w:t>
      </w:r>
      <w:r w:rsidR="00CF5DAC" w:rsidRPr="00DF69CF">
        <w:rPr>
          <w:rFonts w:eastAsiaTheme="minorHAnsi"/>
          <w:sz w:val="28"/>
          <w:szCs w:val="28"/>
        </w:rPr>
        <w:t xml:space="preserve">соответствии с </w:t>
      </w:r>
      <w:hyperlink r:id="rId33" w:history="1">
        <w:r w:rsidR="00CF5DAC" w:rsidRPr="00DF69CF">
          <w:rPr>
            <w:rFonts w:eastAsiaTheme="minorHAnsi"/>
            <w:sz w:val="28"/>
            <w:szCs w:val="28"/>
          </w:rPr>
          <w:t>частью 8 статьи 45</w:t>
        </w:r>
      </w:hyperlink>
      <w:r w:rsidR="00CF5DAC" w:rsidRPr="00DF69CF">
        <w:rPr>
          <w:rFonts w:eastAsiaTheme="minorHAnsi"/>
          <w:sz w:val="28"/>
          <w:szCs w:val="28"/>
        </w:rPr>
        <w:t xml:space="preserve"> Градостроительного </w:t>
      </w:r>
      <w:r w:rsidR="00CF5DAC">
        <w:rPr>
          <w:rFonts w:eastAsiaTheme="minorHAnsi"/>
          <w:sz w:val="28"/>
          <w:szCs w:val="28"/>
        </w:rPr>
        <w:t>кодекса.</w:t>
      </w:r>
    </w:p>
    <w:p w14:paraId="7FA2F257" w14:textId="77777777" w:rsidR="00DF69CF" w:rsidRDefault="00DF69CF" w:rsidP="00DF69CF">
      <w:pPr>
        <w:pStyle w:val="11"/>
        <w:shd w:val="clear" w:color="auto" w:fill="auto"/>
        <w:spacing w:before="0" w:after="0" w:line="240" w:lineRule="auto"/>
        <w:ind w:firstLine="709"/>
        <w:rPr>
          <w:rFonts w:eastAsiaTheme="minorHAnsi"/>
          <w:sz w:val="28"/>
          <w:szCs w:val="28"/>
        </w:rPr>
      </w:pPr>
      <w:r>
        <w:rPr>
          <w:rFonts w:eastAsiaTheme="minorHAnsi"/>
          <w:sz w:val="28"/>
          <w:szCs w:val="28"/>
        </w:rPr>
        <w:t>5.</w:t>
      </w:r>
      <w:r w:rsidR="00940705">
        <w:rPr>
          <w:rFonts w:eastAsiaTheme="minorHAnsi"/>
          <w:sz w:val="28"/>
          <w:szCs w:val="28"/>
        </w:rPr>
        <w:t xml:space="preserve"> Подготовка документации по планировке территории</w:t>
      </w:r>
      <w:r w:rsidR="00601CD0">
        <w:rPr>
          <w:rFonts w:eastAsiaTheme="minorHAnsi"/>
          <w:sz w:val="28"/>
          <w:szCs w:val="28"/>
        </w:rPr>
        <w:t>,</w:t>
      </w:r>
      <w:r w:rsidR="00D905BE">
        <w:rPr>
          <w:rFonts w:eastAsiaTheme="minorHAnsi"/>
          <w:sz w:val="28"/>
          <w:szCs w:val="28"/>
        </w:rPr>
        <w:t xml:space="preserve"> </w:t>
      </w:r>
      <w:r w:rsidR="00601CD0">
        <w:rPr>
          <w:rFonts w:eastAsiaTheme="minorHAnsi"/>
          <w:sz w:val="28"/>
          <w:szCs w:val="28"/>
        </w:rPr>
        <w:t xml:space="preserve">предусматривающей размещение объектов, </w:t>
      </w:r>
      <w:r w:rsidR="00601CD0" w:rsidRPr="003D29F8">
        <w:rPr>
          <w:rFonts w:eastAsiaTheme="minorHAnsi"/>
          <w:sz w:val="28"/>
          <w:szCs w:val="28"/>
        </w:rPr>
        <w:t xml:space="preserve">указанных в </w:t>
      </w:r>
      <w:hyperlink w:anchor="Par3" w:history="1">
        <w:r w:rsidR="00601CD0" w:rsidRPr="003D29F8">
          <w:rPr>
            <w:rFonts w:eastAsiaTheme="minorHAnsi"/>
            <w:sz w:val="28"/>
            <w:szCs w:val="28"/>
          </w:rPr>
          <w:t>частях 1</w:t>
        </w:r>
      </w:hyperlink>
      <w:r w:rsidR="00601CD0" w:rsidRPr="003D29F8">
        <w:rPr>
          <w:rFonts w:eastAsiaTheme="minorHAnsi"/>
          <w:sz w:val="28"/>
          <w:szCs w:val="28"/>
        </w:rPr>
        <w:t xml:space="preserve"> и </w:t>
      </w:r>
      <w:hyperlink w:anchor="Par5" w:history="1">
        <w:r w:rsidR="00601CD0" w:rsidRPr="003D29F8">
          <w:rPr>
            <w:rFonts w:eastAsiaTheme="minorHAnsi"/>
            <w:sz w:val="28"/>
            <w:szCs w:val="28"/>
          </w:rPr>
          <w:t>2</w:t>
        </w:r>
      </w:hyperlink>
      <w:r w:rsidR="00601CD0" w:rsidRPr="003D29F8">
        <w:rPr>
          <w:rFonts w:eastAsiaTheme="minorHAnsi"/>
          <w:sz w:val="28"/>
          <w:szCs w:val="28"/>
        </w:rPr>
        <w:t xml:space="preserve"> </w:t>
      </w:r>
      <w:r w:rsidR="00601CD0">
        <w:rPr>
          <w:rFonts w:eastAsiaTheme="minorHAnsi"/>
          <w:sz w:val="28"/>
          <w:szCs w:val="28"/>
        </w:rPr>
        <w:t xml:space="preserve">настоящей статьи, </w:t>
      </w:r>
      <w:r w:rsidR="00940705">
        <w:rPr>
          <w:rFonts w:eastAsiaTheme="minorHAnsi"/>
          <w:sz w:val="28"/>
          <w:szCs w:val="28"/>
        </w:rPr>
        <w:t xml:space="preserve">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w:t>
      </w:r>
      <w:r w:rsidR="00940705" w:rsidRPr="00DF69CF">
        <w:rPr>
          <w:rFonts w:eastAsiaTheme="minorHAnsi"/>
          <w:sz w:val="28"/>
          <w:szCs w:val="28"/>
        </w:rPr>
        <w:t xml:space="preserve">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34" w:history="1">
        <w:r w:rsidR="00940705" w:rsidRPr="00DF69CF">
          <w:rPr>
            <w:rFonts w:eastAsiaTheme="minorHAnsi"/>
            <w:sz w:val="28"/>
            <w:szCs w:val="28"/>
          </w:rPr>
          <w:t>части 1 статьи 11</w:t>
        </w:r>
      </w:hyperlink>
      <w:r w:rsidR="00940705" w:rsidRPr="00DF69CF">
        <w:rPr>
          <w:rFonts w:eastAsiaTheme="minorHAnsi"/>
          <w:sz w:val="28"/>
          <w:szCs w:val="28"/>
        </w:rPr>
        <w:t xml:space="preserve"> Федерального закона от 29.12.2017</w:t>
      </w:r>
      <w:r w:rsidR="00E43734">
        <w:rPr>
          <w:rFonts w:eastAsiaTheme="minorHAnsi"/>
          <w:sz w:val="28"/>
          <w:szCs w:val="28"/>
        </w:rPr>
        <w:t xml:space="preserve"> </w:t>
      </w:r>
      <w:r w:rsidRPr="00DF69CF">
        <w:rPr>
          <w:rFonts w:eastAsiaTheme="minorHAnsi"/>
          <w:sz w:val="28"/>
          <w:szCs w:val="28"/>
        </w:rPr>
        <w:t>№</w:t>
      </w:r>
      <w:r w:rsidR="00940705" w:rsidRPr="00DF69CF">
        <w:rPr>
          <w:rFonts w:eastAsiaTheme="minorHAnsi"/>
          <w:sz w:val="28"/>
          <w:szCs w:val="28"/>
        </w:rPr>
        <w:t xml:space="preserve"> 443-ФЗ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w:t>
      </w:r>
      <w:r w:rsidRPr="00DF69CF">
        <w:rPr>
          <w:rFonts w:eastAsiaTheme="minorHAnsi"/>
          <w:sz w:val="28"/>
          <w:szCs w:val="28"/>
        </w:rPr>
        <w:t xml:space="preserve">овиями использования территорий, если иное не предусмотрено </w:t>
      </w:r>
      <w:hyperlink r:id="rId35" w:history="1">
        <w:r w:rsidRPr="00DF69CF">
          <w:rPr>
            <w:rFonts w:eastAsiaTheme="minorHAnsi"/>
            <w:sz w:val="28"/>
            <w:szCs w:val="28"/>
          </w:rPr>
          <w:t>частью 10</w:t>
        </w:r>
        <w:r w:rsidRPr="00DF69CF">
          <w:rPr>
            <w:rFonts w:eastAsiaTheme="minorHAnsi"/>
            <w:sz w:val="28"/>
            <w:szCs w:val="28"/>
            <w:vertAlign w:val="superscript"/>
          </w:rPr>
          <w:t>2</w:t>
        </w:r>
      </w:hyperlink>
      <w:r w:rsidRPr="00DF69CF">
        <w:rPr>
          <w:rFonts w:eastAsiaTheme="minorHAnsi"/>
          <w:sz w:val="28"/>
          <w:szCs w:val="28"/>
        </w:rPr>
        <w:t xml:space="preserve"> статьи 45 Градостроительного кодекса.</w:t>
      </w:r>
    </w:p>
    <w:p w14:paraId="7FA2F258" w14:textId="77777777" w:rsidR="00CF5DAC" w:rsidRDefault="00C8519E" w:rsidP="00C8519E">
      <w:pPr>
        <w:pStyle w:val="11"/>
        <w:shd w:val="clear" w:color="auto" w:fill="auto"/>
        <w:spacing w:before="0" w:after="0" w:line="240" w:lineRule="auto"/>
        <w:ind w:firstLine="709"/>
        <w:rPr>
          <w:rFonts w:eastAsiaTheme="minorHAnsi"/>
          <w:sz w:val="28"/>
          <w:szCs w:val="28"/>
        </w:rPr>
      </w:pPr>
      <w:r>
        <w:rPr>
          <w:rFonts w:eastAsiaTheme="minorHAnsi"/>
          <w:sz w:val="28"/>
          <w:szCs w:val="28"/>
        </w:rPr>
        <w:t>6</w:t>
      </w:r>
      <w:r w:rsidRPr="00C1382E">
        <w:rPr>
          <w:rFonts w:eastAsiaTheme="minorHAnsi"/>
          <w:sz w:val="28"/>
          <w:szCs w:val="28"/>
        </w:rPr>
        <w:t xml:space="preserve">. </w:t>
      </w:r>
      <w:r w:rsidR="00CF5DAC">
        <w:rPr>
          <w:rFonts w:eastAsiaTheme="minorHAnsi"/>
          <w:sz w:val="28"/>
          <w:szCs w:val="28"/>
        </w:rPr>
        <w:t>Д</w:t>
      </w:r>
      <w:r w:rsidRPr="00C1382E">
        <w:rPr>
          <w:rFonts w:eastAsiaTheme="minorHAnsi"/>
          <w:sz w:val="28"/>
          <w:szCs w:val="28"/>
        </w:rPr>
        <w:t>окументация по планировке территории</w:t>
      </w:r>
      <w:r w:rsidR="00CF5DAC">
        <w:rPr>
          <w:rFonts w:eastAsiaTheme="minorHAnsi"/>
          <w:sz w:val="28"/>
          <w:szCs w:val="28"/>
        </w:rPr>
        <w:t xml:space="preserve"> в случаях, предусмотренных </w:t>
      </w:r>
      <w:r w:rsidR="00CF5DAC" w:rsidRPr="00C1382E">
        <w:rPr>
          <w:rFonts w:eastAsiaTheme="minorHAnsi"/>
          <w:sz w:val="28"/>
          <w:szCs w:val="28"/>
        </w:rPr>
        <w:t>статье</w:t>
      </w:r>
      <w:r w:rsidR="00CF5DAC">
        <w:rPr>
          <w:rFonts w:eastAsiaTheme="minorHAnsi"/>
          <w:sz w:val="28"/>
          <w:szCs w:val="28"/>
        </w:rPr>
        <w:t>й</w:t>
      </w:r>
      <w:r w:rsidR="00CF5DAC" w:rsidRPr="00C1382E">
        <w:rPr>
          <w:rFonts w:eastAsiaTheme="minorHAnsi"/>
          <w:sz w:val="28"/>
          <w:szCs w:val="28"/>
        </w:rPr>
        <w:t xml:space="preserve"> 45 Градостроительного кодекса</w:t>
      </w:r>
      <w:r w:rsidR="00CF5DAC">
        <w:rPr>
          <w:rFonts w:eastAsiaTheme="minorHAnsi"/>
          <w:sz w:val="28"/>
          <w:szCs w:val="28"/>
        </w:rPr>
        <w:t>,</w:t>
      </w:r>
      <w:r w:rsidR="00CF5DAC" w:rsidRPr="00C1382E">
        <w:rPr>
          <w:rFonts w:eastAsiaTheme="minorHAnsi"/>
          <w:sz w:val="28"/>
          <w:szCs w:val="28"/>
        </w:rPr>
        <w:t xml:space="preserve"> </w:t>
      </w:r>
      <w:r w:rsidRPr="00C1382E">
        <w:rPr>
          <w:rFonts w:eastAsiaTheme="minorHAnsi"/>
          <w:sz w:val="28"/>
          <w:szCs w:val="28"/>
        </w:rPr>
        <w:t xml:space="preserve">до ее утверждения Правительством Камчатского края подлежит согласованию с </w:t>
      </w:r>
      <w:r w:rsidR="00CF5DAC">
        <w:rPr>
          <w:rFonts w:eastAsiaTheme="minorHAnsi"/>
          <w:sz w:val="28"/>
          <w:szCs w:val="28"/>
        </w:rPr>
        <w:lastRenderedPageBreak/>
        <w:t>соответствующими</w:t>
      </w:r>
      <w:r w:rsidRPr="00C1382E">
        <w:rPr>
          <w:rFonts w:eastAsiaTheme="minorHAnsi"/>
          <w:sz w:val="28"/>
          <w:szCs w:val="28"/>
        </w:rPr>
        <w:t xml:space="preserve"> органами государственной власти, органами местного самоуправления и (или) владельцами автомобильных дорог</w:t>
      </w:r>
      <w:r w:rsidR="00CF5DAC">
        <w:rPr>
          <w:rFonts w:eastAsiaTheme="minorHAnsi"/>
          <w:sz w:val="28"/>
          <w:szCs w:val="28"/>
        </w:rPr>
        <w:t>.</w:t>
      </w:r>
    </w:p>
    <w:p w14:paraId="7FA2F259" w14:textId="77777777" w:rsidR="00324466" w:rsidRDefault="00957F49" w:rsidP="009E6E9A">
      <w:pPr>
        <w:pStyle w:val="11"/>
        <w:shd w:val="clear" w:color="auto" w:fill="auto"/>
        <w:spacing w:before="0" w:after="0" w:line="240" w:lineRule="auto"/>
        <w:ind w:firstLine="709"/>
        <w:rPr>
          <w:rFonts w:eastAsiaTheme="minorHAnsi"/>
          <w:sz w:val="28"/>
          <w:szCs w:val="28"/>
        </w:rPr>
      </w:pPr>
      <w:r>
        <w:rPr>
          <w:rFonts w:eastAsiaTheme="minorHAnsi"/>
          <w:sz w:val="28"/>
          <w:szCs w:val="28"/>
        </w:rPr>
        <w:t>7</w:t>
      </w:r>
      <w:r w:rsidR="00940705">
        <w:rPr>
          <w:rFonts w:eastAsiaTheme="minorHAnsi"/>
          <w:sz w:val="28"/>
          <w:szCs w:val="28"/>
        </w:rPr>
        <w:t>.</w:t>
      </w:r>
      <w:r w:rsidR="00C13DF3">
        <w:rPr>
          <w:rFonts w:eastAsiaTheme="minorHAnsi"/>
          <w:sz w:val="28"/>
          <w:szCs w:val="28"/>
        </w:rPr>
        <w:t xml:space="preserve"> </w:t>
      </w:r>
      <w:r w:rsidR="00324466">
        <w:rPr>
          <w:rFonts w:eastAsiaTheme="minorHAnsi"/>
          <w:sz w:val="28"/>
          <w:szCs w:val="28"/>
        </w:rPr>
        <w:t xml:space="preserve">Уполномоченный исполнительный орган Камчатского края </w:t>
      </w:r>
      <w:r w:rsidR="00EE3F70">
        <w:rPr>
          <w:rFonts w:eastAsiaTheme="minorHAnsi"/>
          <w:sz w:val="28"/>
          <w:szCs w:val="28"/>
        </w:rPr>
        <w:t xml:space="preserve">в </w:t>
      </w:r>
      <w:r w:rsidR="00EE3F70" w:rsidRPr="00C8519E">
        <w:rPr>
          <w:rFonts w:eastAsiaTheme="minorHAnsi"/>
          <w:sz w:val="28"/>
          <w:szCs w:val="28"/>
        </w:rPr>
        <w:t>течение двадцати рабочих</w:t>
      </w:r>
      <w:r w:rsidR="00EE3F70" w:rsidRPr="00301E5E">
        <w:rPr>
          <w:rFonts w:eastAsiaTheme="minorHAnsi"/>
          <w:sz w:val="28"/>
          <w:szCs w:val="28"/>
        </w:rPr>
        <w:t xml:space="preserve"> дней со дня пост</w:t>
      </w:r>
      <w:r w:rsidR="00EE3F70">
        <w:rPr>
          <w:rFonts w:eastAsiaTheme="minorHAnsi"/>
          <w:sz w:val="28"/>
          <w:szCs w:val="28"/>
        </w:rPr>
        <w:t xml:space="preserve">упления </w:t>
      </w:r>
      <w:r w:rsidR="00324466">
        <w:rPr>
          <w:rFonts w:eastAsiaTheme="minorHAnsi"/>
          <w:sz w:val="28"/>
          <w:szCs w:val="28"/>
        </w:rPr>
        <w:t>документации по планировке территории</w:t>
      </w:r>
      <w:r w:rsidR="00CF5DAC">
        <w:rPr>
          <w:rFonts w:eastAsiaTheme="minorHAnsi"/>
          <w:sz w:val="28"/>
          <w:szCs w:val="28"/>
        </w:rPr>
        <w:t xml:space="preserve"> (</w:t>
      </w:r>
      <w:r w:rsidR="00324466" w:rsidRPr="00C1382E">
        <w:rPr>
          <w:rFonts w:eastAsiaTheme="minorHAnsi"/>
          <w:sz w:val="28"/>
          <w:szCs w:val="28"/>
        </w:rPr>
        <w:t>подготовленн</w:t>
      </w:r>
      <w:r w:rsidR="00EE3F70">
        <w:rPr>
          <w:rFonts w:eastAsiaTheme="minorHAnsi"/>
          <w:sz w:val="28"/>
          <w:szCs w:val="28"/>
        </w:rPr>
        <w:t>ой</w:t>
      </w:r>
      <w:r w:rsidR="00324466" w:rsidRPr="00C1382E">
        <w:rPr>
          <w:rFonts w:eastAsiaTheme="minorHAnsi"/>
          <w:sz w:val="28"/>
          <w:szCs w:val="28"/>
        </w:rPr>
        <w:t xml:space="preserve"> в том числе по решению лиц, указанных в </w:t>
      </w:r>
      <w:hyperlink r:id="rId36" w:history="1">
        <w:r w:rsidR="00324466" w:rsidRPr="00C1382E">
          <w:rPr>
            <w:rFonts w:eastAsiaTheme="minorHAnsi"/>
            <w:sz w:val="28"/>
            <w:szCs w:val="28"/>
          </w:rPr>
          <w:t>пунктах 3</w:t>
        </w:r>
      </w:hyperlink>
      <w:r w:rsidR="00324466" w:rsidRPr="00C1382E">
        <w:rPr>
          <w:rFonts w:eastAsiaTheme="minorHAnsi"/>
          <w:sz w:val="28"/>
          <w:szCs w:val="28"/>
        </w:rPr>
        <w:t xml:space="preserve"> и </w:t>
      </w:r>
      <w:hyperlink r:id="rId37" w:history="1">
        <w:r w:rsidR="00324466" w:rsidRPr="00C1382E">
          <w:rPr>
            <w:rFonts w:eastAsiaTheme="minorHAnsi"/>
            <w:sz w:val="28"/>
            <w:szCs w:val="28"/>
          </w:rPr>
          <w:t>4 части 1</w:t>
        </w:r>
        <w:r w:rsidR="00324466" w:rsidRPr="00C1382E">
          <w:rPr>
            <w:rFonts w:eastAsiaTheme="minorHAnsi"/>
            <w:sz w:val="28"/>
            <w:szCs w:val="28"/>
            <w:vertAlign w:val="superscript"/>
          </w:rPr>
          <w:t>1</w:t>
        </w:r>
        <w:r w:rsidR="00324466" w:rsidRPr="00C1382E">
          <w:rPr>
            <w:rFonts w:eastAsiaTheme="minorHAnsi"/>
            <w:sz w:val="28"/>
            <w:szCs w:val="28"/>
          </w:rPr>
          <w:t xml:space="preserve"> статьи 45</w:t>
        </w:r>
      </w:hyperlink>
      <w:r w:rsidR="00324466" w:rsidRPr="00C1382E">
        <w:rPr>
          <w:rFonts w:eastAsiaTheme="minorHAnsi"/>
          <w:sz w:val="28"/>
          <w:szCs w:val="28"/>
        </w:rPr>
        <w:t xml:space="preserve"> Градостроительного кодекса</w:t>
      </w:r>
      <w:r w:rsidR="00CF5DAC">
        <w:rPr>
          <w:rFonts w:eastAsiaTheme="minorHAnsi"/>
          <w:sz w:val="28"/>
          <w:szCs w:val="28"/>
        </w:rPr>
        <w:t xml:space="preserve">), </w:t>
      </w:r>
      <w:r w:rsidR="00D47C3A">
        <w:rPr>
          <w:rFonts w:eastAsiaTheme="minorHAnsi"/>
          <w:sz w:val="28"/>
          <w:szCs w:val="28"/>
        </w:rPr>
        <w:t>согласован</w:t>
      </w:r>
      <w:r w:rsidR="00CF5DAC">
        <w:rPr>
          <w:rFonts w:eastAsiaTheme="minorHAnsi"/>
          <w:sz w:val="28"/>
          <w:szCs w:val="28"/>
        </w:rPr>
        <w:t>ной</w:t>
      </w:r>
      <w:r w:rsidR="00617AFB">
        <w:rPr>
          <w:rFonts w:eastAsiaTheme="minorHAnsi"/>
          <w:sz w:val="28"/>
          <w:szCs w:val="28"/>
        </w:rPr>
        <w:t>,</w:t>
      </w:r>
      <w:r w:rsidR="00CF5DAC">
        <w:rPr>
          <w:rFonts w:eastAsiaTheme="minorHAnsi"/>
          <w:sz w:val="28"/>
          <w:szCs w:val="28"/>
        </w:rPr>
        <w:t xml:space="preserve"> при необходимости</w:t>
      </w:r>
      <w:r w:rsidR="00617AFB">
        <w:rPr>
          <w:rFonts w:eastAsiaTheme="minorHAnsi"/>
          <w:sz w:val="28"/>
          <w:szCs w:val="28"/>
        </w:rPr>
        <w:t>,</w:t>
      </w:r>
      <w:r w:rsidR="00CF5DAC">
        <w:rPr>
          <w:rFonts w:eastAsiaTheme="minorHAnsi"/>
          <w:sz w:val="28"/>
          <w:szCs w:val="28"/>
        </w:rPr>
        <w:t xml:space="preserve"> с</w:t>
      </w:r>
      <w:r w:rsidR="00D47C3A" w:rsidRPr="00D47C3A">
        <w:rPr>
          <w:rFonts w:eastAsiaTheme="minorHAnsi"/>
          <w:sz w:val="28"/>
          <w:szCs w:val="28"/>
        </w:rPr>
        <w:t xml:space="preserve"> </w:t>
      </w:r>
      <w:r w:rsidR="00D47C3A" w:rsidRPr="00C1382E">
        <w:rPr>
          <w:rFonts w:eastAsiaTheme="minorHAnsi"/>
          <w:sz w:val="28"/>
          <w:szCs w:val="28"/>
        </w:rPr>
        <w:t>орган</w:t>
      </w:r>
      <w:r w:rsidR="00CF5DAC">
        <w:rPr>
          <w:rFonts w:eastAsiaTheme="minorHAnsi"/>
          <w:sz w:val="28"/>
          <w:szCs w:val="28"/>
        </w:rPr>
        <w:t>ами</w:t>
      </w:r>
      <w:r w:rsidR="00D47C3A" w:rsidRPr="00C1382E">
        <w:rPr>
          <w:rFonts w:eastAsiaTheme="minorHAnsi"/>
          <w:sz w:val="28"/>
          <w:szCs w:val="28"/>
        </w:rPr>
        <w:t xml:space="preserve"> государственной власти, орган</w:t>
      </w:r>
      <w:r w:rsidR="00CF5DAC">
        <w:rPr>
          <w:rFonts w:eastAsiaTheme="minorHAnsi"/>
          <w:sz w:val="28"/>
          <w:szCs w:val="28"/>
        </w:rPr>
        <w:t>ами</w:t>
      </w:r>
      <w:r w:rsidR="00D47C3A" w:rsidRPr="00C1382E">
        <w:rPr>
          <w:rFonts w:eastAsiaTheme="minorHAnsi"/>
          <w:sz w:val="28"/>
          <w:szCs w:val="28"/>
        </w:rPr>
        <w:t xml:space="preserve"> местного самоуправления и (или) владельц</w:t>
      </w:r>
      <w:r w:rsidR="00CF5DAC">
        <w:rPr>
          <w:rFonts w:eastAsiaTheme="minorHAnsi"/>
          <w:sz w:val="28"/>
          <w:szCs w:val="28"/>
        </w:rPr>
        <w:t>ами</w:t>
      </w:r>
      <w:r w:rsidR="00D47C3A" w:rsidRPr="00C1382E">
        <w:rPr>
          <w:rFonts w:eastAsiaTheme="minorHAnsi"/>
          <w:sz w:val="28"/>
          <w:szCs w:val="28"/>
        </w:rPr>
        <w:t xml:space="preserve"> автомобильных дорог</w:t>
      </w:r>
      <w:r w:rsidR="008147B2">
        <w:rPr>
          <w:rFonts w:eastAsiaTheme="minorHAnsi"/>
          <w:sz w:val="28"/>
          <w:szCs w:val="28"/>
        </w:rPr>
        <w:t>,</w:t>
      </w:r>
      <w:r w:rsidR="00D47C3A">
        <w:rPr>
          <w:rFonts w:eastAsiaTheme="minorHAnsi"/>
          <w:sz w:val="28"/>
          <w:szCs w:val="28"/>
        </w:rPr>
        <w:t xml:space="preserve"> </w:t>
      </w:r>
      <w:r w:rsidR="00EE3F70">
        <w:rPr>
          <w:rFonts w:eastAsiaTheme="minorHAnsi"/>
          <w:sz w:val="28"/>
          <w:szCs w:val="28"/>
        </w:rPr>
        <w:t xml:space="preserve">осуществляет ее проверку </w:t>
      </w:r>
      <w:r w:rsidR="00324466">
        <w:rPr>
          <w:rFonts w:eastAsiaTheme="minorHAnsi"/>
          <w:sz w:val="28"/>
          <w:szCs w:val="28"/>
        </w:rPr>
        <w:t xml:space="preserve">на соответствие требованиям, установленным </w:t>
      </w:r>
      <w:hyperlink w:anchor="Par12" w:history="1">
        <w:r w:rsidR="00324466" w:rsidRPr="003D29F8">
          <w:rPr>
            <w:rFonts w:eastAsiaTheme="minorHAnsi"/>
            <w:sz w:val="28"/>
            <w:szCs w:val="28"/>
          </w:rPr>
          <w:t xml:space="preserve">частью </w:t>
        </w:r>
      </w:hyperlink>
      <w:r w:rsidR="00324466" w:rsidRPr="003D29F8">
        <w:rPr>
          <w:rFonts w:eastAsiaTheme="minorHAnsi"/>
          <w:sz w:val="28"/>
          <w:szCs w:val="28"/>
        </w:rPr>
        <w:t>5 настоя</w:t>
      </w:r>
      <w:r w:rsidR="00324466">
        <w:rPr>
          <w:rFonts w:eastAsiaTheme="minorHAnsi"/>
          <w:sz w:val="28"/>
          <w:szCs w:val="28"/>
        </w:rPr>
        <w:t xml:space="preserve">щей статьи, и по результатам </w:t>
      </w:r>
      <w:r w:rsidR="00617AFB">
        <w:rPr>
          <w:rFonts w:eastAsiaTheme="minorHAnsi"/>
          <w:sz w:val="28"/>
          <w:szCs w:val="28"/>
        </w:rPr>
        <w:t xml:space="preserve">такой </w:t>
      </w:r>
      <w:r w:rsidR="00324466">
        <w:rPr>
          <w:rFonts w:eastAsiaTheme="minorHAnsi"/>
          <w:sz w:val="28"/>
          <w:szCs w:val="28"/>
        </w:rPr>
        <w:t xml:space="preserve">проверки </w:t>
      </w:r>
      <w:r w:rsidR="00324466" w:rsidRPr="008147B2">
        <w:rPr>
          <w:rFonts w:eastAsiaTheme="minorHAnsi"/>
          <w:sz w:val="28"/>
          <w:szCs w:val="28"/>
        </w:rPr>
        <w:t xml:space="preserve">принимает решение о </w:t>
      </w:r>
      <w:r w:rsidR="00D47C3A" w:rsidRPr="008147B2">
        <w:rPr>
          <w:rFonts w:eastAsiaTheme="minorHAnsi"/>
          <w:sz w:val="28"/>
          <w:szCs w:val="28"/>
        </w:rPr>
        <w:t xml:space="preserve">соответствии </w:t>
      </w:r>
      <w:r w:rsidR="00324466" w:rsidRPr="008147B2">
        <w:rPr>
          <w:rFonts w:eastAsiaTheme="minorHAnsi"/>
          <w:sz w:val="28"/>
          <w:szCs w:val="28"/>
        </w:rPr>
        <w:t xml:space="preserve"> </w:t>
      </w:r>
      <w:r w:rsidR="00D47C3A" w:rsidRPr="008147B2">
        <w:rPr>
          <w:rFonts w:eastAsiaTheme="minorHAnsi"/>
          <w:sz w:val="28"/>
          <w:szCs w:val="28"/>
        </w:rPr>
        <w:t xml:space="preserve">документации по планировке территории указанным требованиям </w:t>
      </w:r>
      <w:r w:rsidR="00324466" w:rsidRPr="008147B2">
        <w:rPr>
          <w:rFonts w:eastAsiaTheme="minorHAnsi"/>
          <w:sz w:val="28"/>
          <w:szCs w:val="28"/>
        </w:rPr>
        <w:t xml:space="preserve">или </w:t>
      </w:r>
      <w:r w:rsidR="00D47C3A" w:rsidRPr="008147B2">
        <w:rPr>
          <w:rFonts w:eastAsiaTheme="minorHAnsi"/>
          <w:sz w:val="28"/>
          <w:szCs w:val="28"/>
        </w:rPr>
        <w:t xml:space="preserve">о </w:t>
      </w:r>
      <w:r w:rsidR="00324466" w:rsidRPr="008147B2">
        <w:rPr>
          <w:rFonts w:eastAsiaTheme="minorHAnsi"/>
          <w:sz w:val="28"/>
          <w:szCs w:val="28"/>
        </w:rPr>
        <w:t>направл</w:t>
      </w:r>
      <w:r w:rsidR="00D47C3A" w:rsidRPr="008147B2">
        <w:rPr>
          <w:rFonts w:eastAsiaTheme="minorHAnsi"/>
          <w:sz w:val="28"/>
          <w:szCs w:val="28"/>
        </w:rPr>
        <w:t>ении</w:t>
      </w:r>
      <w:r w:rsidR="00324466" w:rsidRPr="008147B2">
        <w:rPr>
          <w:rFonts w:eastAsiaTheme="minorHAnsi"/>
          <w:sz w:val="28"/>
          <w:szCs w:val="28"/>
        </w:rPr>
        <w:t xml:space="preserve"> ее на доработку.</w:t>
      </w:r>
    </w:p>
    <w:p w14:paraId="7FA2F25A" w14:textId="77777777" w:rsidR="00D47C3A" w:rsidRDefault="00C1382E" w:rsidP="00324466">
      <w:pPr>
        <w:pStyle w:val="11"/>
        <w:shd w:val="clear" w:color="auto" w:fill="auto"/>
        <w:spacing w:before="0" w:after="0" w:line="240" w:lineRule="auto"/>
        <w:ind w:firstLine="709"/>
        <w:rPr>
          <w:rFonts w:eastAsiaTheme="minorHAnsi"/>
          <w:sz w:val="28"/>
          <w:szCs w:val="28"/>
        </w:rPr>
      </w:pPr>
      <w:r>
        <w:rPr>
          <w:rFonts w:eastAsiaTheme="minorHAnsi"/>
          <w:sz w:val="28"/>
          <w:szCs w:val="28"/>
        </w:rPr>
        <w:t>8</w:t>
      </w:r>
      <w:r w:rsidR="009E6E9A">
        <w:rPr>
          <w:rFonts w:eastAsiaTheme="minorHAnsi"/>
          <w:sz w:val="28"/>
          <w:szCs w:val="28"/>
        </w:rPr>
        <w:t>.</w:t>
      </w:r>
      <w:r w:rsidR="00940705">
        <w:rPr>
          <w:rFonts w:eastAsiaTheme="minorHAnsi"/>
          <w:sz w:val="28"/>
          <w:szCs w:val="28"/>
        </w:rPr>
        <w:t xml:space="preserve"> </w:t>
      </w:r>
      <w:r w:rsidR="00D47C3A">
        <w:rPr>
          <w:rFonts w:eastAsiaTheme="minorHAnsi"/>
          <w:sz w:val="28"/>
          <w:szCs w:val="28"/>
        </w:rPr>
        <w:t xml:space="preserve">В случае принятия решения о соответствии документации по планировке территории требованиям, установленным </w:t>
      </w:r>
      <w:hyperlink w:anchor="Par12" w:history="1">
        <w:r w:rsidR="00D47C3A" w:rsidRPr="003D29F8">
          <w:rPr>
            <w:rFonts w:eastAsiaTheme="minorHAnsi"/>
            <w:sz w:val="28"/>
            <w:szCs w:val="28"/>
          </w:rPr>
          <w:t xml:space="preserve">частью </w:t>
        </w:r>
      </w:hyperlink>
      <w:r w:rsidR="00D47C3A" w:rsidRPr="003D29F8">
        <w:rPr>
          <w:rFonts w:eastAsiaTheme="minorHAnsi"/>
          <w:sz w:val="28"/>
          <w:szCs w:val="28"/>
        </w:rPr>
        <w:t>5 настоя</w:t>
      </w:r>
      <w:r w:rsidR="00D47C3A">
        <w:rPr>
          <w:rFonts w:eastAsiaTheme="minorHAnsi"/>
          <w:sz w:val="28"/>
          <w:szCs w:val="28"/>
        </w:rPr>
        <w:t>щей статьи,</w:t>
      </w:r>
      <w:r w:rsidR="00C90FAD">
        <w:rPr>
          <w:rFonts w:eastAsiaTheme="minorHAnsi"/>
          <w:sz w:val="28"/>
          <w:szCs w:val="28"/>
        </w:rPr>
        <w:t xml:space="preserve"> </w:t>
      </w:r>
      <w:r w:rsidR="00D47C3A">
        <w:rPr>
          <w:rFonts w:eastAsiaTheme="minorHAnsi"/>
          <w:sz w:val="28"/>
          <w:szCs w:val="28"/>
        </w:rPr>
        <w:t>уполномоченный исполнительный орган Камчатского края представляет такую д</w:t>
      </w:r>
      <w:r w:rsidR="00804717">
        <w:rPr>
          <w:rFonts w:eastAsiaTheme="minorHAnsi"/>
          <w:sz w:val="28"/>
          <w:szCs w:val="28"/>
        </w:rPr>
        <w:t>окументаци</w:t>
      </w:r>
      <w:r w:rsidR="00D47C3A">
        <w:rPr>
          <w:rFonts w:eastAsiaTheme="minorHAnsi"/>
          <w:sz w:val="28"/>
          <w:szCs w:val="28"/>
        </w:rPr>
        <w:t>ю</w:t>
      </w:r>
      <w:r w:rsidR="00804717">
        <w:rPr>
          <w:rFonts w:eastAsiaTheme="minorHAnsi"/>
          <w:sz w:val="28"/>
          <w:szCs w:val="28"/>
        </w:rPr>
        <w:t xml:space="preserve"> </w:t>
      </w:r>
      <w:r w:rsidR="00D8279D">
        <w:rPr>
          <w:rFonts w:eastAsiaTheme="minorHAnsi"/>
          <w:sz w:val="28"/>
          <w:szCs w:val="28"/>
        </w:rPr>
        <w:t xml:space="preserve">и проект правового акта Правительства Камчатского края </w:t>
      </w:r>
      <w:r w:rsidR="00D47C3A">
        <w:rPr>
          <w:rFonts w:eastAsiaTheme="minorHAnsi"/>
          <w:sz w:val="28"/>
          <w:szCs w:val="28"/>
        </w:rPr>
        <w:t>о</w:t>
      </w:r>
      <w:r w:rsidR="00D8279D">
        <w:rPr>
          <w:rFonts w:eastAsiaTheme="minorHAnsi"/>
          <w:sz w:val="28"/>
          <w:szCs w:val="28"/>
        </w:rPr>
        <w:t xml:space="preserve"> ее утверждении </w:t>
      </w:r>
      <w:r w:rsidR="00804717">
        <w:rPr>
          <w:rFonts w:eastAsiaTheme="minorHAnsi"/>
          <w:sz w:val="28"/>
          <w:szCs w:val="28"/>
        </w:rPr>
        <w:t>в</w:t>
      </w:r>
      <w:r w:rsidR="00324466">
        <w:rPr>
          <w:rFonts w:eastAsiaTheme="minorHAnsi"/>
          <w:sz w:val="28"/>
          <w:szCs w:val="28"/>
        </w:rPr>
        <w:t xml:space="preserve"> Правительств</w:t>
      </w:r>
      <w:r w:rsidR="00804717">
        <w:rPr>
          <w:rFonts w:eastAsiaTheme="minorHAnsi"/>
          <w:sz w:val="28"/>
          <w:szCs w:val="28"/>
        </w:rPr>
        <w:t>о</w:t>
      </w:r>
      <w:r w:rsidR="00324466">
        <w:rPr>
          <w:rFonts w:eastAsiaTheme="minorHAnsi"/>
          <w:sz w:val="28"/>
          <w:szCs w:val="28"/>
        </w:rPr>
        <w:t xml:space="preserve"> Камчатского края</w:t>
      </w:r>
      <w:r w:rsidR="00301E5E">
        <w:rPr>
          <w:rFonts w:eastAsiaTheme="minorHAnsi"/>
          <w:sz w:val="28"/>
          <w:szCs w:val="28"/>
        </w:rPr>
        <w:t xml:space="preserve"> </w:t>
      </w:r>
      <w:r w:rsidR="00905D9D">
        <w:rPr>
          <w:rFonts w:eastAsiaTheme="minorHAnsi"/>
          <w:sz w:val="28"/>
          <w:szCs w:val="28"/>
        </w:rPr>
        <w:t xml:space="preserve">в течение трех рабочих дней со дня принятия </w:t>
      </w:r>
      <w:r w:rsidR="00301E5E">
        <w:rPr>
          <w:rFonts w:eastAsiaTheme="minorHAnsi"/>
          <w:sz w:val="28"/>
          <w:szCs w:val="28"/>
        </w:rPr>
        <w:t xml:space="preserve">им </w:t>
      </w:r>
      <w:r w:rsidR="00D47C3A">
        <w:rPr>
          <w:rFonts w:eastAsiaTheme="minorHAnsi"/>
          <w:sz w:val="28"/>
          <w:szCs w:val="28"/>
        </w:rPr>
        <w:t xml:space="preserve">указанного </w:t>
      </w:r>
      <w:r w:rsidR="00905D9D" w:rsidRPr="00301E5E">
        <w:rPr>
          <w:rFonts w:eastAsiaTheme="minorHAnsi"/>
          <w:sz w:val="28"/>
          <w:szCs w:val="28"/>
        </w:rPr>
        <w:t>решения</w:t>
      </w:r>
      <w:r w:rsidR="00D47C3A">
        <w:rPr>
          <w:rFonts w:eastAsiaTheme="minorHAnsi"/>
          <w:sz w:val="28"/>
          <w:szCs w:val="28"/>
        </w:rPr>
        <w:t>.</w:t>
      </w:r>
    </w:p>
    <w:p w14:paraId="7FA2F25B" w14:textId="77777777" w:rsidR="00D47C3A" w:rsidRDefault="00C90FAD" w:rsidP="00D47C3A">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9. </w:t>
      </w:r>
      <w:r w:rsidR="00D47C3A">
        <w:rPr>
          <w:rFonts w:eastAsiaTheme="minorHAnsi"/>
          <w:sz w:val="28"/>
          <w:szCs w:val="28"/>
        </w:rPr>
        <w:t xml:space="preserve">В случае принятия решения о направлении документации по планировке территории на доработку уполномоченный исполнительный орган Камчатского края </w:t>
      </w:r>
      <w:r>
        <w:rPr>
          <w:rFonts w:eastAsiaTheme="minorHAnsi"/>
          <w:sz w:val="28"/>
          <w:szCs w:val="28"/>
        </w:rPr>
        <w:t>направляет</w:t>
      </w:r>
      <w:r w:rsidR="00D47C3A">
        <w:rPr>
          <w:rFonts w:eastAsiaTheme="minorHAnsi"/>
          <w:sz w:val="28"/>
          <w:szCs w:val="28"/>
        </w:rPr>
        <w:t xml:space="preserve"> такую документацию </w:t>
      </w:r>
      <w:r>
        <w:rPr>
          <w:rFonts w:eastAsiaTheme="minorHAnsi"/>
          <w:sz w:val="28"/>
          <w:szCs w:val="28"/>
        </w:rPr>
        <w:t>на доработку с указанием выявленных несоответствий</w:t>
      </w:r>
      <w:r w:rsidR="00E66CCE" w:rsidRPr="00E66CCE">
        <w:rPr>
          <w:rFonts w:eastAsiaTheme="minorHAnsi"/>
          <w:sz w:val="28"/>
          <w:szCs w:val="28"/>
        </w:rPr>
        <w:t xml:space="preserve"> </w:t>
      </w:r>
      <w:r w:rsidR="00E66CCE">
        <w:rPr>
          <w:rFonts w:eastAsiaTheme="minorHAnsi"/>
          <w:sz w:val="28"/>
          <w:szCs w:val="28"/>
        </w:rPr>
        <w:t xml:space="preserve">требованиям, установленным </w:t>
      </w:r>
      <w:hyperlink w:anchor="Par12" w:history="1">
        <w:r w:rsidR="00E66CCE" w:rsidRPr="003D29F8">
          <w:rPr>
            <w:rFonts w:eastAsiaTheme="minorHAnsi"/>
            <w:sz w:val="28"/>
            <w:szCs w:val="28"/>
          </w:rPr>
          <w:t xml:space="preserve">частью </w:t>
        </w:r>
      </w:hyperlink>
      <w:r w:rsidR="00E66CCE" w:rsidRPr="003D29F8">
        <w:rPr>
          <w:rFonts w:eastAsiaTheme="minorHAnsi"/>
          <w:sz w:val="28"/>
          <w:szCs w:val="28"/>
        </w:rPr>
        <w:t>5 настоя</w:t>
      </w:r>
      <w:r w:rsidR="00E66CCE">
        <w:rPr>
          <w:rFonts w:eastAsiaTheme="minorHAnsi"/>
          <w:sz w:val="28"/>
          <w:szCs w:val="28"/>
        </w:rPr>
        <w:t>щей статьи,</w:t>
      </w:r>
      <w:r>
        <w:rPr>
          <w:rFonts w:eastAsiaTheme="minorHAnsi"/>
          <w:sz w:val="28"/>
          <w:szCs w:val="28"/>
        </w:rPr>
        <w:t xml:space="preserve"> </w:t>
      </w:r>
      <w:r w:rsidR="00D47C3A">
        <w:rPr>
          <w:rFonts w:eastAsiaTheme="minorHAnsi"/>
          <w:sz w:val="28"/>
          <w:szCs w:val="28"/>
        </w:rPr>
        <w:t xml:space="preserve">в течение трех рабочих дней со дня принятия им указанного </w:t>
      </w:r>
      <w:r w:rsidR="00D47C3A" w:rsidRPr="00301E5E">
        <w:rPr>
          <w:rFonts w:eastAsiaTheme="minorHAnsi"/>
          <w:sz w:val="28"/>
          <w:szCs w:val="28"/>
        </w:rPr>
        <w:t>решения</w:t>
      </w:r>
      <w:r w:rsidR="00D47C3A">
        <w:rPr>
          <w:rFonts w:eastAsiaTheme="minorHAnsi"/>
          <w:sz w:val="28"/>
          <w:szCs w:val="28"/>
        </w:rPr>
        <w:t>.</w:t>
      </w:r>
    </w:p>
    <w:p w14:paraId="7FA2F25C" w14:textId="77777777" w:rsidR="001D4C8F" w:rsidRDefault="00E66CCE"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10</w:t>
      </w:r>
      <w:r w:rsidR="00940705" w:rsidRPr="001D4C8F">
        <w:rPr>
          <w:rFonts w:eastAsiaTheme="minorHAnsi"/>
          <w:sz w:val="28"/>
          <w:szCs w:val="28"/>
        </w:rPr>
        <w:t xml:space="preserve">. </w:t>
      </w:r>
      <w:r w:rsidR="00301E5E" w:rsidRPr="001D4C8F">
        <w:rPr>
          <w:rFonts w:eastAsiaTheme="minorHAnsi"/>
          <w:sz w:val="28"/>
          <w:szCs w:val="28"/>
        </w:rPr>
        <w:t xml:space="preserve">Правительство Камчатского края </w:t>
      </w:r>
      <w:r w:rsidR="00F26A89">
        <w:rPr>
          <w:rFonts w:eastAsiaTheme="minorHAnsi"/>
          <w:sz w:val="28"/>
          <w:szCs w:val="28"/>
        </w:rPr>
        <w:t>утвержд</w:t>
      </w:r>
      <w:r w:rsidR="00301E5E">
        <w:rPr>
          <w:rFonts w:eastAsiaTheme="minorHAnsi"/>
          <w:sz w:val="28"/>
          <w:szCs w:val="28"/>
        </w:rPr>
        <w:t>ает</w:t>
      </w:r>
      <w:r w:rsidR="00F26A89">
        <w:rPr>
          <w:rFonts w:eastAsiaTheme="minorHAnsi"/>
          <w:sz w:val="28"/>
          <w:szCs w:val="28"/>
        </w:rPr>
        <w:t xml:space="preserve"> д</w:t>
      </w:r>
      <w:r w:rsidR="00940705" w:rsidRPr="001D4C8F">
        <w:rPr>
          <w:rFonts w:eastAsiaTheme="minorHAnsi"/>
          <w:sz w:val="28"/>
          <w:szCs w:val="28"/>
        </w:rPr>
        <w:t>окументаци</w:t>
      </w:r>
      <w:r w:rsidR="00301E5E">
        <w:rPr>
          <w:rFonts w:eastAsiaTheme="minorHAnsi"/>
          <w:sz w:val="28"/>
          <w:szCs w:val="28"/>
        </w:rPr>
        <w:t>ю</w:t>
      </w:r>
      <w:r w:rsidR="00940705" w:rsidRPr="001D4C8F">
        <w:rPr>
          <w:rFonts w:eastAsiaTheme="minorHAnsi"/>
          <w:sz w:val="28"/>
          <w:szCs w:val="28"/>
        </w:rPr>
        <w:t xml:space="preserve"> по планировке территории</w:t>
      </w:r>
      <w:r>
        <w:rPr>
          <w:rFonts w:eastAsiaTheme="minorHAnsi"/>
          <w:sz w:val="28"/>
          <w:szCs w:val="28"/>
        </w:rPr>
        <w:t xml:space="preserve"> </w:t>
      </w:r>
      <w:r w:rsidR="00EE3F70">
        <w:rPr>
          <w:rFonts w:eastAsiaTheme="minorHAnsi"/>
          <w:sz w:val="28"/>
          <w:szCs w:val="28"/>
        </w:rPr>
        <w:t>в течение</w:t>
      </w:r>
      <w:r w:rsidR="00301E5E">
        <w:rPr>
          <w:rFonts w:eastAsiaTheme="minorHAnsi"/>
          <w:sz w:val="28"/>
          <w:szCs w:val="28"/>
        </w:rPr>
        <w:t xml:space="preserve"> </w:t>
      </w:r>
      <w:r>
        <w:rPr>
          <w:rFonts w:eastAsiaTheme="minorHAnsi"/>
          <w:sz w:val="28"/>
          <w:szCs w:val="28"/>
        </w:rPr>
        <w:t>трех</w:t>
      </w:r>
      <w:r w:rsidR="003D29F8">
        <w:rPr>
          <w:rFonts w:eastAsiaTheme="minorHAnsi"/>
          <w:sz w:val="28"/>
          <w:szCs w:val="28"/>
        </w:rPr>
        <w:t xml:space="preserve"> рабочих</w:t>
      </w:r>
      <w:r w:rsidR="00940705">
        <w:rPr>
          <w:rFonts w:eastAsiaTheme="minorHAnsi"/>
          <w:sz w:val="28"/>
          <w:szCs w:val="28"/>
        </w:rPr>
        <w:t xml:space="preserve"> дней со дня</w:t>
      </w:r>
      <w:r>
        <w:rPr>
          <w:rFonts w:eastAsiaTheme="minorHAnsi"/>
          <w:sz w:val="28"/>
          <w:szCs w:val="28"/>
        </w:rPr>
        <w:t xml:space="preserve"> </w:t>
      </w:r>
      <w:r w:rsidR="00301E5E">
        <w:rPr>
          <w:rFonts w:eastAsiaTheme="minorHAnsi"/>
          <w:sz w:val="28"/>
          <w:szCs w:val="28"/>
        </w:rPr>
        <w:t xml:space="preserve">представления </w:t>
      </w:r>
      <w:r w:rsidR="00617AFB">
        <w:rPr>
          <w:rFonts w:eastAsiaTheme="minorHAnsi"/>
          <w:sz w:val="28"/>
          <w:szCs w:val="28"/>
        </w:rPr>
        <w:t>уполномоченным исполнительным органом Камчатского края</w:t>
      </w:r>
      <w:r w:rsidR="00617AFB" w:rsidRPr="00E66CCE">
        <w:rPr>
          <w:rFonts w:eastAsiaTheme="minorHAnsi"/>
          <w:sz w:val="28"/>
          <w:szCs w:val="28"/>
        </w:rPr>
        <w:t xml:space="preserve"> </w:t>
      </w:r>
      <w:r w:rsidR="00617AFB">
        <w:rPr>
          <w:rFonts w:eastAsiaTheme="minorHAnsi"/>
          <w:sz w:val="28"/>
          <w:szCs w:val="28"/>
        </w:rPr>
        <w:t xml:space="preserve">в Правительство Камчатского края </w:t>
      </w:r>
      <w:r w:rsidR="008147B2">
        <w:rPr>
          <w:rFonts w:eastAsiaTheme="minorHAnsi"/>
          <w:sz w:val="28"/>
          <w:szCs w:val="28"/>
        </w:rPr>
        <w:t>д</w:t>
      </w:r>
      <w:r w:rsidR="008147B2" w:rsidRPr="001D4C8F">
        <w:rPr>
          <w:rFonts w:eastAsiaTheme="minorHAnsi"/>
          <w:sz w:val="28"/>
          <w:szCs w:val="28"/>
        </w:rPr>
        <w:t>окументаци</w:t>
      </w:r>
      <w:r w:rsidR="008147B2">
        <w:rPr>
          <w:rFonts w:eastAsiaTheme="minorHAnsi"/>
          <w:sz w:val="28"/>
          <w:szCs w:val="28"/>
        </w:rPr>
        <w:t>и</w:t>
      </w:r>
      <w:r w:rsidR="008147B2" w:rsidRPr="001D4C8F">
        <w:rPr>
          <w:rFonts w:eastAsiaTheme="minorHAnsi"/>
          <w:sz w:val="28"/>
          <w:szCs w:val="28"/>
        </w:rPr>
        <w:t xml:space="preserve"> по планировке территории</w:t>
      </w:r>
      <w:r w:rsidR="008147B2">
        <w:rPr>
          <w:rFonts w:eastAsiaTheme="minorHAnsi"/>
          <w:sz w:val="28"/>
          <w:szCs w:val="28"/>
        </w:rPr>
        <w:t xml:space="preserve"> и проекта правового акта Правительства Камчатского края о ее утверждении</w:t>
      </w:r>
      <w:r w:rsidR="00940705">
        <w:rPr>
          <w:rFonts w:eastAsiaTheme="minorHAnsi"/>
          <w:sz w:val="28"/>
          <w:szCs w:val="28"/>
        </w:rPr>
        <w:t>.</w:t>
      </w:r>
    </w:p>
    <w:p w14:paraId="7FA2F25D" w14:textId="77777777" w:rsidR="00940705" w:rsidRDefault="00301E5E"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E66CCE">
        <w:rPr>
          <w:rFonts w:eastAsiaTheme="minorHAnsi"/>
          <w:sz w:val="28"/>
          <w:szCs w:val="28"/>
        </w:rPr>
        <w:t>1</w:t>
      </w:r>
      <w:r w:rsidR="00940705">
        <w:rPr>
          <w:rFonts w:eastAsiaTheme="minorHAnsi"/>
          <w:sz w:val="28"/>
          <w:szCs w:val="28"/>
        </w:rPr>
        <w:t xml:space="preserve">. Документация по планировке территории в течение </w:t>
      </w:r>
      <w:r w:rsidR="002A3BFB">
        <w:rPr>
          <w:rFonts w:eastAsiaTheme="minorHAnsi"/>
          <w:sz w:val="28"/>
          <w:szCs w:val="28"/>
        </w:rPr>
        <w:t>семи</w:t>
      </w:r>
      <w:r w:rsidR="00940705">
        <w:rPr>
          <w:rFonts w:eastAsiaTheme="minorHAnsi"/>
          <w:sz w:val="28"/>
          <w:szCs w:val="28"/>
        </w:rPr>
        <w:t xml:space="preserve"> дней со дня ее утверждения направляется уполномоченным исполнительным органом Камчатского края главе поселения</w:t>
      </w:r>
      <w:r w:rsidR="001D4C8F">
        <w:rPr>
          <w:rFonts w:eastAsiaTheme="minorHAnsi"/>
          <w:sz w:val="28"/>
          <w:szCs w:val="28"/>
        </w:rPr>
        <w:t xml:space="preserve"> в Камчатском крае</w:t>
      </w:r>
      <w:r w:rsidR="00940705">
        <w:rPr>
          <w:rFonts w:eastAsiaTheme="minorHAnsi"/>
          <w:sz w:val="28"/>
          <w:szCs w:val="28"/>
        </w:rPr>
        <w:t>,</w:t>
      </w:r>
      <w:r w:rsidR="001D4C8F">
        <w:rPr>
          <w:rFonts w:eastAsiaTheme="minorHAnsi"/>
          <w:sz w:val="28"/>
          <w:szCs w:val="28"/>
        </w:rPr>
        <w:t xml:space="preserve"> главе муниципального округа в Камчатском крае,</w:t>
      </w:r>
      <w:r w:rsidR="00940705">
        <w:rPr>
          <w:rFonts w:eastAsiaTheme="minorHAnsi"/>
          <w:sz w:val="28"/>
          <w:szCs w:val="28"/>
        </w:rPr>
        <w:t xml:space="preserve"> главе городского округа в Камчатском крае, применительно к территориям которых осуществлялась подготовка такой </w:t>
      </w:r>
      <w:r w:rsidR="00940705" w:rsidRPr="00601CD0">
        <w:rPr>
          <w:rFonts w:eastAsiaTheme="minorHAnsi"/>
          <w:sz w:val="28"/>
          <w:szCs w:val="28"/>
        </w:rPr>
        <w:t>документации</w:t>
      </w:r>
      <w:r w:rsidR="00487C71" w:rsidRPr="00601CD0">
        <w:rPr>
          <w:rFonts w:eastAsiaTheme="minorHAnsi"/>
          <w:sz w:val="28"/>
          <w:szCs w:val="28"/>
        </w:rPr>
        <w:t xml:space="preserve">, в том числе для обеспечения </w:t>
      </w:r>
      <w:r w:rsidR="00601CD0" w:rsidRPr="00601CD0">
        <w:rPr>
          <w:rFonts w:eastAsiaTheme="minorHAnsi"/>
          <w:sz w:val="28"/>
          <w:szCs w:val="28"/>
        </w:rPr>
        <w:t xml:space="preserve">ее </w:t>
      </w:r>
      <w:r w:rsidR="00487C71" w:rsidRPr="00601CD0">
        <w:rPr>
          <w:rFonts w:eastAsiaTheme="minorHAnsi"/>
          <w:sz w:val="28"/>
          <w:szCs w:val="28"/>
        </w:rPr>
        <w:t xml:space="preserve">опубликования в порядке, установленном </w:t>
      </w:r>
      <w:hyperlink r:id="rId38" w:history="1">
        <w:r w:rsidR="00487C71" w:rsidRPr="00601CD0">
          <w:rPr>
            <w:rFonts w:eastAsiaTheme="minorHAnsi"/>
            <w:sz w:val="28"/>
            <w:szCs w:val="28"/>
          </w:rPr>
          <w:t>частью 16 статьи 45</w:t>
        </w:r>
      </w:hyperlink>
      <w:r w:rsidR="00487C71" w:rsidRPr="00601CD0">
        <w:rPr>
          <w:rFonts w:eastAsiaTheme="minorHAnsi"/>
          <w:sz w:val="28"/>
          <w:szCs w:val="28"/>
        </w:rPr>
        <w:t xml:space="preserve"> Градостроительного кодекса.</w:t>
      </w:r>
    </w:p>
    <w:p w14:paraId="7FA2F25E" w14:textId="77777777" w:rsidR="00940705" w:rsidRDefault="00940705"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E66CCE">
        <w:rPr>
          <w:rFonts w:eastAsiaTheme="minorHAnsi"/>
          <w:sz w:val="28"/>
          <w:szCs w:val="28"/>
        </w:rPr>
        <w:t>2</w:t>
      </w:r>
      <w:r>
        <w:rPr>
          <w:rFonts w:eastAsiaTheme="minorHAnsi"/>
          <w:sz w:val="28"/>
          <w:szCs w:val="28"/>
        </w:rPr>
        <w:t>. Порядок подготовки проекта планировки территории в отношении территорий исторических поселений регионального значения</w:t>
      </w:r>
      <w:r w:rsidR="008147B2">
        <w:rPr>
          <w:rFonts w:eastAsiaTheme="minorHAnsi"/>
          <w:sz w:val="28"/>
          <w:szCs w:val="28"/>
        </w:rPr>
        <w:t xml:space="preserve"> и принятия решения о ее утверждении</w:t>
      </w:r>
      <w:r>
        <w:rPr>
          <w:rFonts w:eastAsiaTheme="minorHAnsi"/>
          <w:sz w:val="28"/>
          <w:szCs w:val="28"/>
        </w:rPr>
        <w:t xml:space="preserve"> устанавливается в </w:t>
      </w:r>
      <w:r w:rsidRPr="001D4C8F">
        <w:rPr>
          <w:rFonts w:eastAsiaTheme="minorHAnsi"/>
          <w:sz w:val="28"/>
          <w:szCs w:val="28"/>
        </w:rPr>
        <w:t xml:space="preserve">соответствии с </w:t>
      </w:r>
      <w:hyperlink r:id="rId39" w:history="1">
        <w:r w:rsidRPr="001D4C8F">
          <w:rPr>
            <w:rFonts w:eastAsiaTheme="minorHAnsi"/>
            <w:sz w:val="28"/>
            <w:szCs w:val="28"/>
          </w:rPr>
          <w:t>Законом</w:t>
        </w:r>
      </w:hyperlink>
      <w:r>
        <w:rPr>
          <w:rFonts w:eastAsiaTheme="minorHAnsi"/>
          <w:sz w:val="28"/>
          <w:szCs w:val="28"/>
        </w:rPr>
        <w:t xml:space="preserve"> Камчатского края от 24.12.2010 </w:t>
      </w:r>
      <w:r w:rsidR="001D4C8F">
        <w:rPr>
          <w:rFonts w:eastAsiaTheme="minorHAnsi"/>
          <w:sz w:val="28"/>
          <w:szCs w:val="28"/>
        </w:rPr>
        <w:t>№</w:t>
      </w:r>
      <w:r>
        <w:rPr>
          <w:rFonts w:eastAsiaTheme="minorHAnsi"/>
          <w:sz w:val="28"/>
          <w:szCs w:val="28"/>
        </w:rPr>
        <w:t xml:space="preserve"> 547 "Об объектах культурного наследия (памятниках истории и культуры) народов Российской Федерации</w:t>
      </w:r>
      <w:r w:rsidR="00C84B33">
        <w:rPr>
          <w:rFonts w:eastAsiaTheme="minorHAnsi"/>
          <w:sz w:val="28"/>
          <w:szCs w:val="28"/>
        </w:rPr>
        <w:t xml:space="preserve"> </w:t>
      </w:r>
      <w:r w:rsidR="00C84B33" w:rsidRPr="006C748B">
        <w:rPr>
          <w:rFonts w:eastAsiaTheme="minorHAnsi"/>
          <w:sz w:val="28"/>
          <w:szCs w:val="28"/>
        </w:rPr>
        <w:t>в</w:t>
      </w:r>
      <w:r w:rsidRPr="006C748B">
        <w:rPr>
          <w:rFonts w:eastAsiaTheme="minorHAnsi"/>
          <w:sz w:val="28"/>
          <w:szCs w:val="28"/>
        </w:rPr>
        <w:t xml:space="preserve"> Камчатско</w:t>
      </w:r>
      <w:r w:rsidR="00C84B33" w:rsidRPr="006C748B">
        <w:rPr>
          <w:rFonts w:eastAsiaTheme="minorHAnsi"/>
          <w:sz w:val="28"/>
          <w:szCs w:val="28"/>
        </w:rPr>
        <w:t>м</w:t>
      </w:r>
      <w:r w:rsidRPr="006C748B">
        <w:rPr>
          <w:rFonts w:eastAsiaTheme="minorHAnsi"/>
          <w:sz w:val="28"/>
          <w:szCs w:val="28"/>
        </w:rPr>
        <w:t xml:space="preserve"> кра</w:t>
      </w:r>
      <w:r w:rsidR="00C84B33" w:rsidRPr="006C748B">
        <w:rPr>
          <w:rFonts w:eastAsiaTheme="minorHAnsi"/>
          <w:sz w:val="28"/>
          <w:szCs w:val="28"/>
        </w:rPr>
        <w:t>е</w:t>
      </w:r>
      <w:r>
        <w:rPr>
          <w:rFonts w:eastAsiaTheme="minorHAnsi"/>
          <w:sz w:val="28"/>
          <w:szCs w:val="28"/>
        </w:rPr>
        <w:t>".</w:t>
      </w:r>
      <w:r w:rsidR="001D4C8F">
        <w:rPr>
          <w:rFonts w:eastAsiaTheme="minorHAnsi"/>
          <w:sz w:val="28"/>
          <w:szCs w:val="28"/>
        </w:rPr>
        <w:t>";</w:t>
      </w:r>
    </w:p>
    <w:p w14:paraId="7FA2F25F" w14:textId="77777777" w:rsidR="001D4C8F" w:rsidRDefault="00E229D4"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CB3CDC">
        <w:rPr>
          <w:rFonts w:eastAsiaTheme="minorHAnsi"/>
          <w:sz w:val="28"/>
          <w:szCs w:val="28"/>
        </w:rPr>
        <w:t>3</w:t>
      </w:r>
      <w:r w:rsidR="001D4C8F">
        <w:rPr>
          <w:rFonts w:eastAsiaTheme="minorHAnsi"/>
          <w:sz w:val="28"/>
          <w:szCs w:val="28"/>
        </w:rPr>
        <w:t>) дополнить статьей 14</w:t>
      </w:r>
      <w:r w:rsidR="001D4C8F" w:rsidRPr="001D4C8F">
        <w:rPr>
          <w:rFonts w:eastAsiaTheme="minorHAnsi"/>
          <w:sz w:val="28"/>
          <w:szCs w:val="28"/>
          <w:vertAlign w:val="superscript"/>
        </w:rPr>
        <w:t>1</w:t>
      </w:r>
      <w:r w:rsidR="001D4C8F">
        <w:rPr>
          <w:rFonts w:eastAsiaTheme="minorHAnsi"/>
          <w:sz w:val="28"/>
          <w:szCs w:val="28"/>
        </w:rPr>
        <w:t xml:space="preserve"> следующего содержания:</w:t>
      </w:r>
    </w:p>
    <w:p w14:paraId="7FA2F260" w14:textId="77777777" w:rsidR="001D4C8F" w:rsidRDefault="001D4C8F" w:rsidP="001D4C8F">
      <w:pPr>
        <w:pStyle w:val="11"/>
        <w:shd w:val="clear" w:color="auto" w:fill="auto"/>
        <w:spacing w:before="0" w:after="0" w:line="240" w:lineRule="auto"/>
        <w:ind w:firstLine="709"/>
        <w:rPr>
          <w:rFonts w:eastAsiaTheme="minorHAnsi"/>
          <w:b/>
          <w:bCs/>
          <w:sz w:val="28"/>
          <w:szCs w:val="28"/>
        </w:rPr>
      </w:pPr>
      <w:r>
        <w:rPr>
          <w:rFonts w:eastAsiaTheme="minorHAnsi"/>
          <w:sz w:val="28"/>
          <w:szCs w:val="28"/>
        </w:rPr>
        <w:lastRenderedPageBreak/>
        <w:t>"Статья 14</w:t>
      </w:r>
      <w:r w:rsidRPr="001D4C8F">
        <w:rPr>
          <w:rFonts w:eastAsiaTheme="minorHAnsi"/>
          <w:sz w:val="28"/>
          <w:szCs w:val="28"/>
          <w:vertAlign w:val="superscript"/>
        </w:rPr>
        <w:t>1</w:t>
      </w:r>
      <w:r>
        <w:rPr>
          <w:rFonts w:eastAsiaTheme="minorHAnsi"/>
          <w:sz w:val="28"/>
          <w:szCs w:val="28"/>
        </w:rPr>
        <w:t xml:space="preserve">. </w:t>
      </w:r>
      <w:r>
        <w:rPr>
          <w:rFonts w:eastAsiaTheme="minorHAnsi"/>
          <w:b/>
          <w:bCs/>
          <w:sz w:val="28"/>
          <w:szCs w:val="28"/>
        </w:rPr>
        <w:t>Порядок внесени</w:t>
      </w:r>
      <w:r w:rsidR="007D6C22">
        <w:rPr>
          <w:rFonts w:eastAsiaTheme="minorHAnsi"/>
          <w:b/>
          <w:bCs/>
          <w:sz w:val="28"/>
          <w:szCs w:val="28"/>
        </w:rPr>
        <w:t>я</w:t>
      </w:r>
      <w:r>
        <w:rPr>
          <w:rFonts w:eastAsiaTheme="minorHAnsi"/>
          <w:b/>
          <w:bCs/>
          <w:sz w:val="28"/>
          <w:szCs w:val="28"/>
        </w:rPr>
        <w:t xml:space="preserve"> изменений в документацию по планировке территории, отмен</w:t>
      </w:r>
      <w:r w:rsidR="007D6C22">
        <w:rPr>
          <w:rFonts w:eastAsiaTheme="minorHAnsi"/>
          <w:b/>
          <w:bCs/>
          <w:sz w:val="28"/>
          <w:szCs w:val="28"/>
        </w:rPr>
        <w:t>ы</w:t>
      </w:r>
      <w:r>
        <w:rPr>
          <w:rFonts w:eastAsiaTheme="minorHAnsi"/>
          <w:b/>
          <w:bCs/>
          <w:sz w:val="28"/>
          <w:szCs w:val="28"/>
        </w:rPr>
        <w:t xml:space="preserve"> такой документации или ее отдельных частей, признани</w:t>
      </w:r>
      <w:r w:rsidR="007D6C22">
        <w:rPr>
          <w:rFonts w:eastAsiaTheme="minorHAnsi"/>
          <w:b/>
          <w:bCs/>
          <w:sz w:val="28"/>
          <w:szCs w:val="28"/>
        </w:rPr>
        <w:t>я</w:t>
      </w:r>
      <w:r>
        <w:rPr>
          <w:rFonts w:eastAsiaTheme="minorHAnsi"/>
          <w:b/>
          <w:bCs/>
          <w:sz w:val="28"/>
          <w:szCs w:val="28"/>
        </w:rPr>
        <w:t xml:space="preserve"> отдельных частей такой документации не подлежащими применению</w:t>
      </w:r>
    </w:p>
    <w:p w14:paraId="7FA2F261" w14:textId="77777777" w:rsidR="00F11D52" w:rsidRDefault="001D4C8F" w:rsidP="00F11D52">
      <w:pPr>
        <w:pStyle w:val="11"/>
        <w:shd w:val="clear" w:color="auto" w:fill="auto"/>
        <w:spacing w:before="0" w:after="0" w:line="240" w:lineRule="auto"/>
        <w:ind w:firstLine="709"/>
        <w:rPr>
          <w:rFonts w:eastAsiaTheme="minorHAnsi"/>
          <w:sz w:val="28"/>
          <w:szCs w:val="28"/>
        </w:rPr>
      </w:pPr>
      <w:r w:rsidRPr="001D4C8F">
        <w:rPr>
          <w:rFonts w:eastAsiaTheme="minorHAnsi"/>
          <w:bCs/>
          <w:sz w:val="28"/>
          <w:szCs w:val="28"/>
        </w:rPr>
        <w:t>1. Принятие решения о внесении изменений в д</w:t>
      </w:r>
      <w:r w:rsidRPr="001D4C8F">
        <w:rPr>
          <w:rFonts w:eastAsiaTheme="minorHAnsi"/>
          <w:sz w:val="28"/>
          <w:szCs w:val="28"/>
        </w:rPr>
        <w:t xml:space="preserve">окументацию по планировке территории, предусматривающую размещение объектов, указанных в </w:t>
      </w:r>
      <w:hyperlink w:anchor="Par3" w:history="1">
        <w:r w:rsidRPr="001D4C8F">
          <w:rPr>
            <w:rFonts w:eastAsiaTheme="minorHAnsi"/>
            <w:sz w:val="28"/>
            <w:szCs w:val="28"/>
          </w:rPr>
          <w:t>частях 1</w:t>
        </w:r>
      </w:hyperlink>
      <w:r w:rsidRPr="001D4C8F">
        <w:rPr>
          <w:rFonts w:eastAsiaTheme="minorHAnsi"/>
          <w:sz w:val="28"/>
          <w:szCs w:val="28"/>
        </w:rPr>
        <w:t xml:space="preserve"> и </w:t>
      </w:r>
      <w:hyperlink w:anchor="Par5" w:history="1">
        <w:r w:rsidRPr="001D4C8F">
          <w:rPr>
            <w:rFonts w:eastAsiaTheme="minorHAnsi"/>
            <w:sz w:val="28"/>
            <w:szCs w:val="28"/>
          </w:rPr>
          <w:t>2</w:t>
        </w:r>
      </w:hyperlink>
      <w:r w:rsidRPr="001D4C8F">
        <w:rPr>
          <w:rFonts w:eastAsiaTheme="minorHAnsi"/>
          <w:sz w:val="28"/>
          <w:szCs w:val="28"/>
        </w:rPr>
        <w:t xml:space="preserve"> статьи</w:t>
      </w:r>
      <w:r w:rsidR="003E55EA">
        <w:rPr>
          <w:rFonts w:eastAsiaTheme="minorHAnsi"/>
          <w:sz w:val="28"/>
          <w:szCs w:val="28"/>
        </w:rPr>
        <w:t xml:space="preserve"> 14 настоящего Закона</w:t>
      </w:r>
      <w:r w:rsidRPr="001D4C8F">
        <w:rPr>
          <w:rFonts w:eastAsiaTheme="minorHAnsi"/>
          <w:sz w:val="28"/>
          <w:szCs w:val="28"/>
        </w:rPr>
        <w:t xml:space="preserve">, </w:t>
      </w:r>
      <w:r w:rsidR="00491A63">
        <w:rPr>
          <w:rFonts w:eastAsiaTheme="minorHAnsi"/>
          <w:sz w:val="28"/>
          <w:szCs w:val="28"/>
        </w:rPr>
        <w:t xml:space="preserve">об </w:t>
      </w:r>
      <w:r w:rsidRPr="001D4C8F">
        <w:rPr>
          <w:rFonts w:eastAsiaTheme="minorHAnsi"/>
          <w:bCs/>
          <w:sz w:val="28"/>
          <w:szCs w:val="28"/>
        </w:rPr>
        <w:t xml:space="preserve">отмене такой документации или ее отдельных частей, </w:t>
      </w:r>
      <w:r w:rsidR="00491A63">
        <w:rPr>
          <w:rFonts w:eastAsiaTheme="minorHAnsi"/>
          <w:bCs/>
          <w:sz w:val="28"/>
          <w:szCs w:val="28"/>
        </w:rPr>
        <w:t xml:space="preserve">о </w:t>
      </w:r>
      <w:r w:rsidRPr="001D4C8F">
        <w:rPr>
          <w:rFonts w:eastAsiaTheme="minorHAnsi"/>
          <w:bCs/>
          <w:sz w:val="28"/>
          <w:szCs w:val="28"/>
        </w:rPr>
        <w:t xml:space="preserve">признании отдельных частей такой документации не подлежащими применению осуществляется </w:t>
      </w:r>
      <w:r w:rsidRPr="001D4C8F">
        <w:rPr>
          <w:rFonts w:eastAsiaTheme="minorHAnsi"/>
          <w:sz w:val="28"/>
          <w:szCs w:val="28"/>
        </w:rPr>
        <w:t>Правительством Камчатского края.</w:t>
      </w:r>
    </w:p>
    <w:p w14:paraId="7FA2F262" w14:textId="77777777" w:rsidR="00F11D52" w:rsidRDefault="00487C71"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2</w:t>
      </w:r>
      <w:r w:rsidR="00F11D52">
        <w:rPr>
          <w:rFonts w:eastAsiaTheme="minorHAnsi"/>
          <w:sz w:val="28"/>
          <w:szCs w:val="28"/>
        </w:rPr>
        <w:t xml:space="preserve">. </w:t>
      </w:r>
      <w:r w:rsidR="005D2F94">
        <w:rPr>
          <w:rFonts w:eastAsiaTheme="minorHAnsi"/>
          <w:sz w:val="28"/>
          <w:szCs w:val="28"/>
        </w:rPr>
        <w:t>Ре</w:t>
      </w:r>
      <w:r w:rsidR="00F11D52">
        <w:rPr>
          <w:rFonts w:eastAsiaTheme="minorHAnsi"/>
          <w:sz w:val="28"/>
          <w:szCs w:val="28"/>
        </w:rPr>
        <w:t>шени</w:t>
      </w:r>
      <w:r w:rsidR="005D2F94">
        <w:rPr>
          <w:rFonts w:eastAsiaTheme="minorHAnsi"/>
          <w:sz w:val="28"/>
          <w:szCs w:val="28"/>
        </w:rPr>
        <w:t>е</w:t>
      </w:r>
      <w:r w:rsidR="00F11D52">
        <w:rPr>
          <w:rFonts w:eastAsiaTheme="minorHAnsi"/>
          <w:sz w:val="28"/>
          <w:szCs w:val="28"/>
        </w:rPr>
        <w:t xml:space="preserve"> о подготовке изменений в документацию по планировке территории</w:t>
      </w:r>
      <w:r w:rsidR="00872F6A">
        <w:rPr>
          <w:rFonts w:eastAsiaTheme="minorHAnsi"/>
          <w:sz w:val="28"/>
          <w:szCs w:val="28"/>
        </w:rPr>
        <w:t xml:space="preserve"> </w:t>
      </w:r>
      <w:r w:rsidR="005D2F94">
        <w:rPr>
          <w:rFonts w:eastAsiaTheme="minorHAnsi"/>
          <w:sz w:val="28"/>
          <w:szCs w:val="28"/>
        </w:rPr>
        <w:t xml:space="preserve">принимается </w:t>
      </w:r>
      <w:r w:rsidR="00872F6A">
        <w:rPr>
          <w:rFonts w:eastAsiaTheme="minorHAnsi"/>
          <w:sz w:val="28"/>
          <w:szCs w:val="28"/>
        </w:rPr>
        <w:t xml:space="preserve">Правительством Камчатского края в случае, если подготовка такой документации </w:t>
      </w:r>
      <w:r w:rsidR="00F11D52">
        <w:rPr>
          <w:rFonts w:eastAsiaTheme="minorHAnsi"/>
          <w:sz w:val="28"/>
          <w:szCs w:val="28"/>
        </w:rPr>
        <w:t>осуществля</w:t>
      </w:r>
      <w:r w:rsidR="00872F6A">
        <w:rPr>
          <w:rFonts w:eastAsiaTheme="minorHAnsi"/>
          <w:sz w:val="28"/>
          <w:szCs w:val="28"/>
        </w:rPr>
        <w:t>лась на основании решения</w:t>
      </w:r>
      <w:r w:rsidR="00F11D52">
        <w:rPr>
          <w:rFonts w:eastAsiaTheme="minorHAnsi"/>
          <w:sz w:val="28"/>
          <w:szCs w:val="28"/>
        </w:rPr>
        <w:t xml:space="preserve"> Правительств</w:t>
      </w:r>
      <w:r w:rsidR="00872F6A">
        <w:rPr>
          <w:rFonts w:eastAsiaTheme="minorHAnsi"/>
          <w:sz w:val="28"/>
          <w:szCs w:val="28"/>
        </w:rPr>
        <w:t>а</w:t>
      </w:r>
      <w:r w:rsidR="00F11D52">
        <w:rPr>
          <w:rFonts w:eastAsiaTheme="minorHAnsi"/>
          <w:sz w:val="28"/>
          <w:szCs w:val="28"/>
        </w:rPr>
        <w:t xml:space="preserve"> Камчатского края</w:t>
      </w:r>
      <w:r w:rsidR="00872F6A">
        <w:rPr>
          <w:rFonts w:eastAsiaTheme="minorHAnsi"/>
          <w:sz w:val="28"/>
          <w:szCs w:val="28"/>
        </w:rPr>
        <w:t>.</w:t>
      </w:r>
    </w:p>
    <w:p w14:paraId="7FA2F263" w14:textId="77777777" w:rsidR="00C76D6F" w:rsidRDefault="00C76D6F" w:rsidP="00C76D6F">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3. Уполномоченный исполнительный орган Камчатского края в течение </w:t>
      </w:r>
      <w:r w:rsidR="005D2F94" w:rsidRPr="00503757">
        <w:rPr>
          <w:rFonts w:eastAsiaTheme="minorHAnsi"/>
          <w:sz w:val="28"/>
          <w:szCs w:val="28"/>
        </w:rPr>
        <w:t>десяти</w:t>
      </w:r>
      <w:r w:rsidRPr="00503757">
        <w:rPr>
          <w:rFonts w:eastAsiaTheme="minorHAnsi"/>
          <w:sz w:val="28"/>
          <w:szCs w:val="28"/>
        </w:rPr>
        <w:t xml:space="preserve"> д</w:t>
      </w:r>
      <w:r>
        <w:rPr>
          <w:rFonts w:eastAsiaTheme="minorHAnsi"/>
          <w:sz w:val="28"/>
          <w:szCs w:val="28"/>
        </w:rPr>
        <w:t>ней со дня принятия Правительством Камчатского края решения о подготовке изменений в документацию по планировке территории направляет уведомление о принятом решении главе поселения в Камчатском крае, главе муниципального округа в Камчатском крае, главе городского округа в Камчатском крае, применительно к территориям которых принято такое решение.</w:t>
      </w:r>
    </w:p>
    <w:p w14:paraId="7FA2F264" w14:textId="77777777" w:rsidR="00B268BE" w:rsidRDefault="00C76D6F" w:rsidP="00B268BE">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4. </w:t>
      </w:r>
      <w:r w:rsidR="00872F6A">
        <w:rPr>
          <w:rFonts w:eastAsiaTheme="minorHAnsi"/>
          <w:sz w:val="28"/>
          <w:szCs w:val="28"/>
        </w:rPr>
        <w:t xml:space="preserve">На основании решения Правительства Камчатского края о подготовке изменений в документацию по планировке территории уполномоченный исполнительный орган Камчатского края обеспечивает </w:t>
      </w:r>
      <w:r w:rsidR="00B268BE">
        <w:rPr>
          <w:rFonts w:eastAsiaTheme="minorHAnsi"/>
          <w:sz w:val="28"/>
          <w:szCs w:val="28"/>
        </w:rPr>
        <w:t xml:space="preserve">их </w:t>
      </w:r>
      <w:r w:rsidR="00872F6A">
        <w:rPr>
          <w:rFonts w:eastAsiaTheme="minorHAnsi"/>
          <w:sz w:val="28"/>
          <w:szCs w:val="28"/>
        </w:rPr>
        <w:t xml:space="preserve">подготовку в </w:t>
      </w:r>
      <w:r w:rsidR="00872F6A" w:rsidRPr="00DF69CF">
        <w:rPr>
          <w:rFonts w:eastAsiaTheme="minorHAnsi"/>
          <w:sz w:val="28"/>
          <w:szCs w:val="28"/>
        </w:rPr>
        <w:t xml:space="preserve">соответствии с </w:t>
      </w:r>
      <w:hyperlink r:id="rId40" w:history="1">
        <w:r w:rsidR="00872F6A" w:rsidRPr="00DF69CF">
          <w:rPr>
            <w:rFonts w:eastAsiaTheme="minorHAnsi"/>
            <w:sz w:val="28"/>
            <w:szCs w:val="28"/>
          </w:rPr>
          <w:t>частью 8 статьи 45</w:t>
        </w:r>
      </w:hyperlink>
      <w:r w:rsidR="00872F6A" w:rsidRPr="00DF69CF">
        <w:rPr>
          <w:rFonts w:eastAsiaTheme="minorHAnsi"/>
          <w:sz w:val="28"/>
          <w:szCs w:val="28"/>
        </w:rPr>
        <w:t xml:space="preserve"> Градостроительного </w:t>
      </w:r>
      <w:r w:rsidR="00872F6A">
        <w:rPr>
          <w:rFonts w:eastAsiaTheme="minorHAnsi"/>
          <w:sz w:val="28"/>
          <w:szCs w:val="28"/>
        </w:rPr>
        <w:t>кодекса.</w:t>
      </w:r>
    </w:p>
    <w:p w14:paraId="7FA2F265" w14:textId="77777777" w:rsidR="008147B2" w:rsidRDefault="00F652B3" w:rsidP="008147B2">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5. Решение о подготовке изменений в документацию по планировке территории принимается </w:t>
      </w:r>
      <w:r w:rsidRPr="009E6E9A">
        <w:rPr>
          <w:rFonts w:eastAsiaTheme="minorHAnsi"/>
          <w:sz w:val="28"/>
          <w:szCs w:val="28"/>
        </w:rPr>
        <w:t>лиц</w:t>
      </w:r>
      <w:r>
        <w:rPr>
          <w:rFonts w:eastAsiaTheme="minorHAnsi"/>
          <w:sz w:val="28"/>
          <w:szCs w:val="28"/>
        </w:rPr>
        <w:t>ами</w:t>
      </w:r>
      <w:r w:rsidRPr="009E6E9A">
        <w:rPr>
          <w:rFonts w:eastAsiaTheme="minorHAnsi"/>
          <w:sz w:val="28"/>
          <w:szCs w:val="28"/>
        </w:rPr>
        <w:t>, указанны</w:t>
      </w:r>
      <w:r>
        <w:rPr>
          <w:rFonts w:eastAsiaTheme="minorHAnsi"/>
          <w:sz w:val="28"/>
          <w:szCs w:val="28"/>
        </w:rPr>
        <w:t>ми</w:t>
      </w:r>
      <w:r w:rsidRPr="009E6E9A">
        <w:rPr>
          <w:rFonts w:eastAsiaTheme="minorHAnsi"/>
          <w:sz w:val="28"/>
          <w:szCs w:val="28"/>
        </w:rPr>
        <w:t xml:space="preserve"> в </w:t>
      </w:r>
      <w:hyperlink r:id="rId41" w:history="1">
        <w:r w:rsidRPr="009E6E9A">
          <w:rPr>
            <w:rFonts w:eastAsiaTheme="minorHAnsi"/>
            <w:sz w:val="28"/>
            <w:szCs w:val="28"/>
          </w:rPr>
          <w:t>пунктах 3</w:t>
        </w:r>
      </w:hyperlink>
      <w:r w:rsidRPr="009E6E9A">
        <w:rPr>
          <w:rFonts w:eastAsiaTheme="minorHAnsi"/>
          <w:sz w:val="28"/>
          <w:szCs w:val="28"/>
        </w:rPr>
        <w:t xml:space="preserve"> и </w:t>
      </w:r>
      <w:hyperlink r:id="rId42" w:history="1">
        <w:r w:rsidRPr="009E6E9A">
          <w:rPr>
            <w:rFonts w:eastAsiaTheme="minorHAnsi"/>
            <w:sz w:val="28"/>
            <w:szCs w:val="28"/>
          </w:rPr>
          <w:t>4 части 1</w:t>
        </w:r>
        <w:r w:rsidRPr="009E6E9A">
          <w:rPr>
            <w:rFonts w:eastAsiaTheme="minorHAnsi"/>
            <w:sz w:val="28"/>
            <w:szCs w:val="28"/>
            <w:vertAlign w:val="superscript"/>
          </w:rPr>
          <w:t>1</w:t>
        </w:r>
        <w:r w:rsidRPr="009E6E9A">
          <w:rPr>
            <w:rFonts w:eastAsiaTheme="minorHAnsi"/>
            <w:sz w:val="28"/>
            <w:szCs w:val="28"/>
          </w:rPr>
          <w:t xml:space="preserve"> статьи 45</w:t>
        </w:r>
      </w:hyperlink>
      <w:r w:rsidRPr="009E6E9A">
        <w:rPr>
          <w:rFonts w:eastAsiaTheme="minorHAnsi"/>
          <w:sz w:val="28"/>
          <w:szCs w:val="28"/>
        </w:rPr>
        <w:t xml:space="preserve"> Градостроительного кодекса,</w:t>
      </w:r>
      <w:r w:rsidR="00617AFB">
        <w:rPr>
          <w:rFonts w:eastAsiaTheme="minorHAnsi"/>
          <w:sz w:val="28"/>
          <w:szCs w:val="28"/>
        </w:rPr>
        <w:t xml:space="preserve"> в случае,</w:t>
      </w:r>
      <w:r>
        <w:rPr>
          <w:rFonts w:eastAsiaTheme="minorHAnsi"/>
          <w:sz w:val="28"/>
          <w:szCs w:val="28"/>
        </w:rPr>
        <w:t xml:space="preserve"> если подготовка такой документации осуществлялась </w:t>
      </w:r>
      <w:r w:rsidR="00ED797B">
        <w:rPr>
          <w:rFonts w:eastAsiaTheme="minorHAnsi"/>
          <w:sz w:val="28"/>
          <w:szCs w:val="28"/>
        </w:rPr>
        <w:t>по</w:t>
      </w:r>
      <w:r>
        <w:rPr>
          <w:rFonts w:eastAsiaTheme="minorHAnsi"/>
          <w:sz w:val="28"/>
          <w:szCs w:val="28"/>
        </w:rPr>
        <w:t xml:space="preserve"> решени</w:t>
      </w:r>
      <w:r w:rsidR="00ED797B">
        <w:rPr>
          <w:rFonts w:eastAsiaTheme="minorHAnsi"/>
          <w:sz w:val="28"/>
          <w:szCs w:val="28"/>
        </w:rPr>
        <w:t>ю</w:t>
      </w:r>
      <w:r>
        <w:rPr>
          <w:rFonts w:eastAsiaTheme="minorHAnsi"/>
          <w:sz w:val="28"/>
          <w:szCs w:val="28"/>
        </w:rPr>
        <w:t xml:space="preserve"> соответствующих лиц.</w:t>
      </w:r>
    </w:p>
    <w:p w14:paraId="7FA2F266" w14:textId="77777777" w:rsidR="008147B2" w:rsidRDefault="00E66CCE" w:rsidP="008147B2">
      <w:pPr>
        <w:pStyle w:val="11"/>
        <w:shd w:val="clear" w:color="auto" w:fill="auto"/>
        <w:spacing w:before="0" w:after="0" w:line="240" w:lineRule="auto"/>
        <w:ind w:firstLine="709"/>
        <w:rPr>
          <w:rFonts w:eastAsiaTheme="minorHAnsi"/>
          <w:sz w:val="28"/>
          <w:szCs w:val="28"/>
        </w:rPr>
      </w:pPr>
      <w:r w:rsidRPr="008147B2">
        <w:rPr>
          <w:rFonts w:eastAsiaTheme="minorHAnsi"/>
          <w:sz w:val="28"/>
          <w:szCs w:val="28"/>
        </w:rPr>
        <w:t xml:space="preserve">Подготовка </w:t>
      </w:r>
      <w:r w:rsidR="008147B2" w:rsidRPr="008147B2">
        <w:rPr>
          <w:rFonts w:eastAsiaTheme="minorHAnsi"/>
          <w:sz w:val="28"/>
          <w:szCs w:val="28"/>
        </w:rPr>
        <w:t xml:space="preserve">изменений в </w:t>
      </w:r>
      <w:r w:rsidRPr="008147B2">
        <w:rPr>
          <w:rFonts w:eastAsiaTheme="minorHAnsi"/>
          <w:sz w:val="28"/>
          <w:szCs w:val="28"/>
        </w:rPr>
        <w:t>документаци</w:t>
      </w:r>
      <w:r w:rsidR="008147B2" w:rsidRPr="008147B2">
        <w:rPr>
          <w:rFonts w:eastAsiaTheme="minorHAnsi"/>
          <w:sz w:val="28"/>
          <w:szCs w:val="28"/>
        </w:rPr>
        <w:t>ю</w:t>
      </w:r>
      <w:r w:rsidRPr="008147B2">
        <w:rPr>
          <w:rFonts w:eastAsiaTheme="minorHAnsi"/>
          <w:sz w:val="28"/>
          <w:szCs w:val="28"/>
        </w:rPr>
        <w:t xml:space="preserve"> по планировке территории на основании решения лиц, указанных в </w:t>
      </w:r>
      <w:hyperlink r:id="rId43" w:history="1">
        <w:r w:rsidRPr="008147B2">
          <w:rPr>
            <w:rFonts w:eastAsiaTheme="minorHAnsi"/>
            <w:sz w:val="28"/>
            <w:szCs w:val="28"/>
          </w:rPr>
          <w:t>пунктах 3</w:t>
        </w:r>
      </w:hyperlink>
      <w:r w:rsidRPr="008147B2">
        <w:rPr>
          <w:rFonts w:eastAsiaTheme="minorHAnsi"/>
          <w:sz w:val="28"/>
          <w:szCs w:val="28"/>
        </w:rPr>
        <w:t xml:space="preserve"> и </w:t>
      </w:r>
      <w:hyperlink r:id="rId44" w:history="1">
        <w:r w:rsidRPr="008147B2">
          <w:rPr>
            <w:rFonts w:eastAsiaTheme="minorHAnsi"/>
            <w:sz w:val="28"/>
            <w:szCs w:val="28"/>
          </w:rPr>
          <w:t>4 части 1</w:t>
        </w:r>
        <w:r w:rsidRPr="008147B2">
          <w:rPr>
            <w:rFonts w:eastAsiaTheme="minorHAnsi"/>
            <w:sz w:val="28"/>
            <w:szCs w:val="28"/>
            <w:vertAlign w:val="superscript"/>
          </w:rPr>
          <w:t>1</w:t>
        </w:r>
      </w:hyperlink>
      <w:r w:rsidRPr="008147B2">
        <w:rPr>
          <w:rFonts w:eastAsiaTheme="minorHAnsi"/>
          <w:sz w:val="28"/>
          <w:szCs w:val="28"/>
        </w:rPr>
        <w:t xml:space="preserve"> статьи 45 Градостроительного кодекса, </w:t>
      </w:r>
      <w:r w:rsidR="008147B2" w:rsidRPr="008147B2">
        <w:rPr>
          <w:rFonts w:eastAsiaTheme="minorHAnsi"/>
          <w:sz w:val="28"/>
          <w:szCs w:val="28"/>
        </w:rPr>
        <w:t>осуществляется</w:t>
      </w:r>
      <w:r w:rsidR="008147B2">
        <w:rPr>
          <w:rFonts w:eastAsiaTheme="minorHAnsi"/>
          <w:sz w:val="28"/>
          <w:szCs w:val="28"/>
        </w:rPr>
        <w:t xml:space="preserve"> указанными лицами</w:t>
      </w:r>
      <w:r w:rsidR="00617AFB">
        <w:rPr>
          <w:rFonts w:eastAsiaTheme="minorHAnsi"/>
          <w:sz w:val="28"/>
          <w:szCs w:val="28"/>
        </w:rPr>
        <w:t xml:space="preserve"> </w:t>
      </w:r>
      <w:r w:rsidR="008147B2">
        <w:rPr>
          <w:rFonts w:eastAsiaTheme="minorHAnsi"/>
          <w:sz w:val="28"/>
          <w:szCs w:val="28"/>
        </w:rPr>
        <w:t>самостоятельно или привлекаемыми организациями в соответствии с законодательством Российской Федерации.</w:t>
      </w:r>
    </w:p>
    <w:p w14:paraId="7FA2F267" w14:textId="77777777" w:rsidR="00B268BE" w:rsidRDefault="00C76D6F" w:rsidP="00B268BE">
      <w:pPr>
        <w:pStyle w:val="11"/>
        <w:shd w:val="clear" w:color="auto" w:fill="auto"/>
        <w:spacing w:before="0" w:after="0" w:line="240" w:lineRule="auto"/>
        <w:ind w:firstLine="709"/>
        <w:rPr>
          <w:rFonts w:eastAsiaTheme="minorHAnsi"/>
          <w:sz w:val="28"/>
          <w:szCs w:val="28"/>
        </w:rPr>
      </w:pPr>
      <w:r>
        <w:rPr>
          <w:rFonts w:eastAsiaTheme="minorHAnsi"/>
          <w:sz w:val="28"/>
          <w:szCs w:val="28"/>
        </w:rPr>
        <w:t>6</w:t>
      </w:r>
      <w:r w:rsidR="00487C71" w:rsidRPr="00487C71">
        <w:rPr>
          <w:rFonts w:eastAsiaTheme="minorHAnsi"/>
          <w:sz w:val="28"/>
          <w:szCs w:val="28"/>
        </w:rPr>
        <w:t xml:space="preserve">. Внесение изменений в документацию по планировке территории </w:t>
      </w:r>
      <w:r w:rsidR="00931883">
        <w:rPr>
          <w:rFonts w:eastAsiaTheme="minorHAnsi"/>
          <w:sz w:val="28"/>
          <w:szCs w:val="28"/>
        </w:rPr>
        <w:t>допускается</w:t>
      </w:r>
      <w:r w:rsidR="00487C71" w:rsidRPr="00487C71">
        <w:rPr>
          <w:rFonts w:eastAsiaTheme="minorHAnsi"/>
          <w:sz w:val="28"/>
          <w:szCs w:val="28"/>
        </w:rPr>
        <w:t xml:space="preserve"> путем утверждения ее </w:t>
      </w:r>
      <w:r w:rsidR="00487C71" w:rsidRPr="00CB671F">
        <w:rPr>
          <w:rFonts w:eastAsiaTheme="minorHAnsi"/>
          <w:sz w:val="28"/>
          <w:szCs w:val="28"/>
        </w:rPr>
        <w:t xml:space="preserve">отдельных частей. </w:t>
      </w:r>
    </w:p>
    <w:p w14:paraId="7FA2F268" w14:textId="77777777" w:rsidR="00ED797B" w:rsidRDefault="00315478" w:rsidP="00ED797B">
      <w:pPr>
        <w:pStyle w:val="11"/>
        <w:shd w:val="clear" w:color="auto" w:fill="auto"/>
        <w:spacing w:before="0" w:after="0" w:line="240" w:lineRule="auto"/>
        <w:ind w:firstLine="709"/>
        <w:rPr>
          <w:rFonts w:eastAsiaTheme="minorHAnsi"/>
          <w:sz w:val="28"/>
          <w:szCs w:val="28"/>
        </w:rPr>
      </w:pPr>
      <w:r>
        <w:rPr>
          <w:rFonts w:eastAsiaTheme="minorHAnsi"/>
          <w:sz w:val="28"/>
          <w:szCs w:val="28"/>
        </w:rPr>
        <w:t>7</w:t>
      </w:r>
      <w:r w:rsidRPr="00C1382E">
        <w:rPr>
          <w:rFonts w:eastAsiaTheme="minorHAnsi"/>
          <w:sz w:val="28"/>
          <w:szCs w:val="28"/>
        </w:rPr>
        <w:t>.</w:t>
      </w:r>
      <w:r w:rsidR="008147B2" w:rsidRPr="00C1382E">
        <w:rPr>
          <w:rFonts w:eastAsiaTheme="minorHAnsi"/>
          <w:sz w:val="28"/>
          <w:szCs w:val="28"/>
        </w:rPr>
        <w:t xml:space="preserve"> </w:t>
      </w:r>
      <w:r w:rsidR="00ED797B">
        <w:rPr>
          <w:rFonts w:eastAsiaTheme="minorHAnsi"/>
          <w:sz w:val="28"/>
          <w:szCs w:val="28"/>
        </w:rPr>
        <w:t>Е</w:t>
      </w:r>
      <w:r w:rsidR="008147B2" w:rsidRPr="00C1382E">
        <w:rPr>
          <w:rFonts w:eastAsiaTheme="minorHAnsi"/>
          <w:sz w:val="28"/>
          <w:szCs w:val="28"/>
        </w:rPr>
        <w:t>сли документация по планировке территории</w:t>
      </w:r>
      <w:r w:rsidR="008147B2">
        <w:rPr>
          <w:rFonts w:eastAsiaTheme="minorHAnsi"/>
          <w:sz w:val="28"/>
          <w:szCs w:val="28"/>
        </w:rPr>
        <w:t xml:space="preserve">, применительно к </w:t>
      </w:r>
      <w:r w:rsidR="008147B2" w:rsidRPr="008147B2">
        <w:rPr>
          <w:rFonts w:eastAsiaTheme="minorHAnsi"/>
          <w:sz w:val="28"/>
          <w:szCs w:val="28"/>
        </w:rPr>
        <w:t>которой (отдельным частям которой)</w:t>
      </w:r>
      <w:r w:rsidR="008147B2">
        <w:rPr>
          <w:rFonts w:eastAsiaTheme="minorHAnsi"/>
          <w:sz w:val="28"/>
          <w:szCs w:val="28"/>
        </w:rPr>
        <w:t xml:space="preserve"> подготовлены изменения,</w:t>
      </w:r>
      <w:r w:rsidR="008147B2" w:rsidRPr="00C1382E">
        <w:rPr>
          <w:rFonts w:eastAsiaTheme="minorHAnsi"/>
          <w:sz w:val="28"/>
          <w:szCs w:val="28"/>
        </w:rPr>
        <w:t xml:space="preserve"> подлеж</w:t>
      </w:r>
      <w:r w:rsidR="008147B2">
        <w:rPr>
          <w:rFonts w:eastAsiaTheme="minorHAnsi"/>
          <w:sz w:val="28"/>
          <w:szCs w:val="28"/>
        </w:rPr>
        <w:t>ала</w:t>
      </w:r>
      <w:r w:rsidR="008147B2" w:rsidRPr="00C1382E">
        <w:rPr>
          <w:rFonts w:eastAsiaTheme="minorHAnsi"/>
          <w:sz w:val="28"/>
          <w:szCs w:val="28"/>
        </w:rPr>
        <w:t xml:space="preserve"> согласованию </w:t>
      </w:r>
      <w:r w:rsidR="008147B2">
        <w:rPr>
          <w:rFonts w:eastAsiaTheme="minorHAnsi"/>
          <w:sz w:val="28"/>
          <w:szCs w:val="28"/>
        </w:rPr>
        <w:t>с</w:t>
      </w:r>
      <w:r w:rsidR="008147B2" w:rsidRPr="00C1382E">
        <w:rPr>
          <w:rFonts w:eastAsiaTheme="minorHAnsi"/>
          <w:sz w:val="28"/>
          <w:szCs w:val="28"/>
        </w:rPr>
        <w:t xml:space="preserve"> </w:t>
      </w:r>
      <w:r w:rsidR="00617AFB">
        <w:rPr>
          <w:rFonts w:eastAsiaTheme="minorHAnsi"/>
          <w:sz w:val="28"/>
          <w:szCs w:val="28"/>
        </w:rPr>
        <w:t xml:space="preserve">органами </w:t>
      </w:r>
      <w:r w:rsidR="008147B2" w:rsidRPr="00C1382E">
        <w:rPr>
          <w:rFonts w:eastAsiaTheme="minorHAnsi"/>
          <w:sz w:val="28"/>
          <w:szCs w:val="28"/>
        </w:rPr>
        <w:t xml:space="preserve">государственной власти, органами местного самоуправления и (или) владельцами автомобильных дорог, </w:t>
      </w:r>
      <w:r w:rsidR="008147B2">
        <w:rPr>
          <w:rFonts w:eastAsiaTheme="minorHAnsi"/>
          <w:sz w:val="28"/>
          <w:szCs w:val="28"/>
        </w:rPr>
        <w:t>изменения</w:t>
      </w:r>
      <w:r w:rsidR="00ED797B">
        <w:rPr>
          <w:rFonts w:eastAsiaTheme="minorHAnsi"/>
          <w:sz w:val="28"/>
          <w:szCs w:val="28"/>
        </w:rPr>
        <w:t xml:space="preserve"> в такую</w:t>
      </w:r>
      <w:r w:rsidR="008147B2">
        <w:rPr>
          <w:rFonts w:eastAsiaTheme="minorHAnsi"/>
          <w:sz w:val="28"/>
          <w:szCs w:val="28"/>
        </w:rPr>
        <w:t xml:space="preserve"> </w:t>
      </w:r>
      <w:r w:rsidR="008147B2" w:rsidRPr="009E6E9A">
        <w:rPr>
          <w:rFonts w:eastAsiaTheme="minorHAnsi"/>
          <w:sz w:val="28"/>
          <w:szCs w:val="28"/>
        </w:rPr>
        <w:t>документацию</w:t>
      </w:r>
      <w:r w:rsidR="00ED797B" w:rsidRPr="00ED797B">
        <w:rPr>
          <w:rFonts w:eastAsiaTheme="minorHAnsi"/>
          <w:sz w:val="28"/>
          <w:szCs w:val="28"/>
        </w:rPr>
        <w:t xml:space="preserve"> </w:t>
      </w:r>
      <w:r w:rsidR="00ED797B" w:rsidRPr="00C1382E">
        <w:rPr>
          <w:rFonts w:eastAsiaTheme="minorHAnsi"/>
          <w:sz w:val="28"/>
          <w:szCs w:val="28"/>
        </w:rPr>
        <w:t>по планировке территории</w:t>
      </w:r>
      <w:r w:rsidR="00ED797B" w:rsidRPr="00EE3F70">
        <w:rPr>
          <w:rFonts w:eastAsiaTheme="minorHAnsi"/>
          <w:sz w:val="28"/>
          <w:szCs w:val="28"/>
        </w:rPr>
        <w:t xml:space="preserve"> </w:t>
      </w:r>
      <w:r w:rsidR="00ED797B">
        <w:rPr>
          <w:rFonts w:eastAsiaTheme="minorHAnsi"/>
          <w:sz w:val="28"/>
          <w:szCs w:val="28"/>
        </w:rPr>
        <w:t xml:space="preserve">до их </w:t>
      </w:r>
      <w:r w:rsidR="00ED797B" w:rsidRPr="00EE3F70">
        <w:rPr>
          <w:rFonts w:eastAsiaTheme="minorHAnsi"/>
          <w:sz w:val="28"/>
          <w:szCs w:val="28"/>
        </w:rPr>
        <w:t xml:space="preserve">утверждения </w:t>
      </w:r>
      <w:r w:rsidR="00ED797B" w:rsidRPr="00C1382E">
        <w:rPr>
          <w:rFonts w:eastAsiaTheme="minorHAnsi"/>
          <w:sz w:val="28"/>
          <w:szCs w:val="28"/>
        </w:rPr>
        <w:t>Правительством Камчатского</w:t>
      </w:r>
      <w:r w:rsidR="00ED797B">
        <w:rPr>
          <w:rFonts w:eastAsiaTheme="minorHAnsi"/>
          <w:sz w:val="28"/>
          <w:szCs w:val="28"/>
        </w:rPr>
        <w:t xml:space="preserve"> края</w:t>
      </w:r>
      <w:r w:rsidR="00ED797B" w:rsidRPr="009E6E9A">
        <w:rPr>
          <w:rFonts w:eastAsiaTheme="minorHAnsi"/>
          <w:sz w:val="28"/>
          <w:szCs w:val="28"/>
        </w:rPr>
        <w:t xml:space="preserve"> </w:t>
      </w:r>
      <w:r w:rsidR="00ED797B">
        <w:rPr>
          <w:rFonts w:eastAsiaTheme="minorHAnsi"/>
          <w:sz w:val="28"/>
          <w:szCs w:val="28"/>
        </w:rPr>
        <w:t xml:space="preserve">также подлежат </w:t>
      </w:r>
      <w:r w:rsidR="00ED797B" w:rsidRPr="00C1382E">
        <w:rPr>
          <w:rFonts w:eastAsiaTheme="minorHAnsi"/>
          <w:sz w:val="28"/>
          <w:szCs w:val="28"/>
        </w:rPr>
        <w:t xml:space="preserve">согласованию с </w:t>
      </w:r>
      <w:r w:rsidR="00ED797B">
        <w:rPr>
          <w:rFonts w:eastAsiaTheme="minorHAnsi"/>
          <w:sz w:val="28"/>
          <w:szCs w:val="28"/>
        </w:rPr>
        <w:t>соответствующими</w:t>
      </w:r>
      <w:r w:rsidR="00ED797B" w:rsidRPr="00C1382E">
        <w:rPr>
          <w:rFonts w:eastAsiaTheme="minorHAnsi"/>
          <w:sz w:val="28"/>
          <w:szCs w:val="28"/>
        </w:rPr>
        <w:t xml:space="preserve"> органами государственной власти, органами местного самоуправления и (или) владельцами автомобильных дорог</w:t>
      </w:r>
      <w:r w:rsidR="00ED797B">
        <w:rPr>
          <w:rFonts w:eastAsiaTheme="minorHAnsi"/>
          <w:sz w:val="28"/>
          <w:szCs w:val="28"/>
        </w:rPr>
        <w:t>, за исключением случаев, предусмотренных статьей 45 Градостроительного кодекса.</w:t>
      </w:r>
    </w:p>
    <w:p w14:paraId="7FA2F269" w14:textId="77777777" w:rsidR="00315478" w:rsidRDefault="00ED797B" w:rsidP="00315478">
      <w:pPr>
        <w:pStyle w:val="11"/>
        <w:shd w:val="clear" w:color="auto" w:fill="auto"/>
        <w:spacing w:before="0" w:after="0" w:line="240" w:lineRule="auto"/>
        <w:ind w:firstLine="709"/>
        <w:rPr>
          <w:rFonts w:eastAsiaTheme="minorHAnsi"/>
          <w:sz w:val="28"/>
          <w:szCs w:val="28"/>
        </w:rPr>
      </w:pPr>
      <w:r>
        <w:rPr>
          <w:rFonts w:eastAsiaTheme="minorHAnsi"/>
          <w:sz w:val="28"/>
          <w:szCs w:val="28"/>
        </w:rPr>
        <w:lastRenderedPageBreak/>
        <w:t>8</w:t>
      </w:r>
      <w:r w:rsidR="00F652B3">
        <w:rPr>
          <w:rFonts w:eastAsiaTheme="minorHAnsi"/>
          <w:sz w:val="28"/>
          <w:szCs w:val="28"/>
        </w:rPr>
        <w:t xml:space="preserve">. Уполномоченный исполнительный орган Камчатского края </w:t>
      </w:r>
      <w:r w:rsidR="002E7A3D">
        <w:rPr>
          <w:rFonts w:eastAsiaTheme="minorHAnsi"/>
          <w:sz w:val="28"/>
          <w:szCs w:val="28"/>
        </w:rPr>
        <w:t xml:space="preserve">в </w:t>
      </w:r>
      <w:r w:rsidR="002E7A3D" w:rsidRPr="00315478">
        <w:rPr>
          <w:rFonts w:eastAsiaTheme="minorHAnsi"/>
          <w:sz w:val="28"/>
          <w:szCs w:val="28"/>
        </w:rPr>
        <w:t>течение двадцати рабочих</w:t>
      </w:r>
      <w:r w:rsidR="002E7A3D" w:rsidRPr="00301E5E">
        <w:rPr>
          <w:rFonts w:eastAsiaTheme="minorHAnsi"/>
          <w:sz w:val="28"/>
          <w:szCs w:val="28"/>
        </w:rPr>
        <w:t xml:space="preserve"> дней со дня пост</w:t>
      </w:r>
      <w:r w:rsidR="002E7A3D">
        <w:rPr>
          <w:rFonts w:eastAsiaTheme="minorHAnsi"/>
          <w:sz w:val="28"/>
          <w:szCs w:val="28"/>
        </w:rPr>
        <w:t xml:space="preserve">упления </w:t>
      </w:r>
      <w:r w:rsidR="00F652B3">
        <w:rPr>
          <w:rFonts w:eastAsiaTheme="minorHAnsi"/>
          <w:sz w:val="28"/>
          <w:szCs w:val="28"/>
        </w:rPr>
        <w:t>изменений в документацию по планировке территории</w:t>
      </w:r>
      <w:r>
        <w:rPr>
          <w:rFonts w:eastAsiaTheme="minorHAnsi"/>
          <w:sz w:val="28"/>
          <w:szCs w:val="28"/>
        </w:rPr>
        <w:t xml:space="preserve"> (подготовленных в том числе по решению лиц, </w:t>
      </w:r>
      <w:r w:rsidRPr="009E6E9A">
        <w:rPr>
          <w:rFonts w:eastAsiaTheme="minorHAnsi"/>
          <w:sz w:val="28"/>
          <w:szCs w:val="28"/>
        </w:rPr>
        <w:t>указанны</w:t>
      </w:r>
      <w:r>
        <w:rPr>
          <w:rFonts w:eastAsiaTheme="minorHAnsi"/>
          <w:sz w:val="28"/>
          <w:szCs w:val="28"/>
        </w:rPr>
        <w:t>х</w:t>
      </w:r>
      <w:r w:rsidRPr="009E6E9A">
        <w:rPr>
          <w:rFonts w:eastAsiaTheme="minorHAnsi"/>
          <w:sz w:val="28"/>
          <w:szCs w:val="28"/>
        </w:rPr>
        <w:t xml:space="preserve"> в </w:t>
      </w:r>
      <w:hyperlink r:id="rId45" w:history="1">
        <w:r w:rsidRPr="009E6E9A">
          <w:rPr>
            <w:rFonts w:eastAsiaTheme="minorHAnsi"/>
            <w:sz w:val="28"/>
            <w:szCs w:val="28"/>
          </w:rPr>
          <w:t>пунктах 3</w:t>
        </w:r>
      </w:hyperlink>
      <w:r w:rsidRPr="009E6E9A">
        <w:rPr>
          <w:rFonts w:eastAsiaTheme="minorHAnsi"/>
          <w:sz w:val="28"/>
          <w:szCs w:val="28"/>
        </w:rPr>
        <w:t xml:space="preserve"> и </w:t>
      </w:r>
      <w:hyperlink r:id="rId46" w:history="1">
        <w:r w:rsidRPr="009E6E9A">
          <w:rPr>
            <w:rFonts w:eastAsiaTheme="minorHAnsi"/>
            <w:sz w:val="28"/>
            <w:szCs w:val="28"/>
          </w:rPr>
          <w:t>4 части 1</w:t>
        </w:r>
        <w:r w:rsidRPr="009E6E9A">
          <w:rPr>
            <w:rFonts w:eastAsiaTheme="minorHAnsi"/>
            <w:sz w:val="28"/>
            <w:szCs w:val="28"/>
            <w:vertAlign w:val="superscript"/>
          </w:rPr>
          <w:t>1</w:t>
        </w:r>
        <w:r w:rsidRPr="009E6E9A">
          <w:rPr>
            <w:rFonts w:eastAsiaTheme="minorHAnsi"/>
            <w:sz w:val="28"/>
            <w:szCs w:val="28"/>
          </w:rPr>
          <w:t xml:space="preserve"> статьи 45</w:t>
        </w:r>
      </w:hyperlink>
      <w:r w:rsidRPr="009E6E9A">
        <w:rPr>
          <w:rFonts w:eastAsiaTheme="minorHAnsi"/>
          <w:sz w:val="28"/>
          <w:szCs w:val="28"/>
        </w:rPr>
        <w:t xml:space="preserve"> Градостроительного кодекса</w:t>
      </w:r>
      <w:r>
        <w:rPr>
          <w:rFonts w:eastAsiaTheme="minorHAnsi"/>
          <w:sz w:val="28"/>
          <w:szCs w:val="28"/>
        </w:rPr>
        <w:t>)</w:t>
      </w:r>
      <w:r w:rsidRPr="009E6E9A">
        <w:rPr>
          <w:rFonts w:eastAsiaTheme="minorHAnsi"/>
          <w:sz w:val="28"/>
          <w:szCs w:val="28"/>
        </w:rPr>
        <w:t>,</w:t>
      </w:r>
      <w:r w:rsidR="00F652B3">
        <w:rPr>
          <w:rFonts w:eastAsiaTheme="minorHAnsi"/>
          <w:sz w:val="28"/>
          <w:szCs w:val="28"/>
        </w:rPr>
        <w:t xml:space="preserve"> </w:t>
      </w:r>
      <w:r>
        <w:rPr>
          <w:rFonts w:eastAsiaTheme="minorHAnsi"/>
          <w:sz w:val="28"/>
          <w:szCs w:val="28"/>
        </w:rPr>
        <w:t>согласованных</w:t>
      </w:r>
      <w:r w:rsidR="00617AFB">
        <w:rPr>
          <w:rFonts w:eastAsiaTheme="minorHAnsi"/>
          <w:sz w:val="28"/>
          <w:szCs w:val="28"/>
        </w:rPr>
        <w:t>,</w:t>
      </w:r>
      <w:r>
        <w:rPr>
          <w:rFonts w:eastAsiaTheme="minorHAnsi"/>
          <w:sz w:val="28"/>
          <w:szCs w:val="28"/>
        </w:rPr>
        <w:t xml:space="preserve"> при необходимости</w:t>
      </w:r>
      <w:r w:rsidR="00617AFB">
        <w:rPr>
          <w:rFonts w:eastAsiaTheme="minorHAnsi"/>
          <w:sz w:val="28"/>
          <w:szCs w:val="28"/>
        </w:rPr>
        <w:t>,</w:t>
      </w:r>
      <w:r>
        <w:rPr>
          <w:rFonts w:eastAsiaTheme="minorHAnsi"/>
          <w:sz w:val="28"/>
          <w:szCs w:val="28"/>
        </w:rPr>
        <w:t xml:space="preserve"> с</w:t>
      </w:r>
      <w:r w:rsidRPr="00D47C3A">
        <w:rPr>
          <w:rFonts w:eastAsiaTheme="minorHAnsi"/>
          <w:sz w:val="28"/>
          <w:szCs w:val="28"/>
        </w:rPr>
        <w:t xml:space="preserve"> </w:t>
      </w:r>
      <w:r w:rsidRPr="00C1382E">
        <w:rPr>
          <w:rFonts w:eastAsiaTheme="minorHAnsi"/>
          <w:sz w:val="28"/>
          <w:szCs w:val="28"/>
        </w:rPr>
        <w:t>орган</w:t>
      </w:r>
      <w:r>
        <w:rPr>
          <w:rFonts w:eastAsiaTheme="minorHAnsi"/>
          <w:sz w:val="28"/>
          <w:szCs w:val="28"/>
        </w:rPr>
        <w:t>ами</w:t>
      </w:r>
      <w:r w:rsidRPr="00C1382E">
        <w:rPr>
          <w:rFonts w:eastAsiaTheme="minorHAnsi"/>
          <w:sz w:val="28"/>
          <w:szCs w:val="28"/>
        </w:rPr>
        <w:t xml:space="preserve"> государственной власти, орган</w:t>
      </w:r>
      <w:r>
        <w:rPr>
          <w:rFonts w:eastAsiaTheme="minorHAnsi"/>
          <w:sz w:val="28"/>
          <w:szCs w:val="28"/>
        </w:rPr>
        <w:t>ами</w:t>
      </w:r>
      <w:r w:rsidRPr="00C1382E">
        <w:rPr>
          <w:rFonts w:eastAsiaTheme="minorHAnsi"/>
          <w:sz w:val="28"/>
          <w:szCs w:val="28"/>
        </w:rPr>
        <w:t xml:space="preserve"> местного самоуправления и (или) владельц</w:t>
      </w:r>
      <w:r>
        <w:rPr>
          <w:rFonts w:eastAsiaTheme="minorHAnsi"/>
          <w:sz w:val="28"/>
          <w:szCs w:val="28"/>
        </w:rPr>
        <w:t>ами</w:t>
      </w:r>
      <w:r w:rsidRPr="00C1382E">
        <w:rPr>
          <w:rFonts w:eastAsiaTheme="minorHAnsi"/>
          <w:sz w:val="28"/>
          <w:szCs w:val="28"/>
        </w:rPr>
        <w:t xml:space="preserve"> автомобильных дорог</w:t>
      </w:r>
      <w:r>
        <w:rPr>
          <w:rFonts w:eastAsiaTheme="minorHAnsi"/>
          <w:sz w:val="28"/>
          <w:szCs w:val="28"/>
        </w:rPr>
        <w:t xml:space="preserve">, </w:t>
      </w:r>
      <w:r w:rsidR="002E7A3D">
        <w:rPr>
          <w:rFonts w:eastAsiaTheme="minorHAnsi"/>
          <w:sz w:val="28"/>
          <w:szCs w:val="28"/>
        </w:rPr>
        <w:t xml:space="preserve">осуществляет </w:t>
      </w:r>
      <w:r w:rsidR="00EE3F70">
        <w:rPr>
          <w:rFonts w:eastAsiaTheme="minorHAnsi"/>
          <w:sz w:val="28"/>
          <w:szCs w:val="28"/>
        </w:rPr>
        <w:t xml:space="preserve">их </w:t>
      </w:r>
      <w:r w:rsidR="002E7A3D">
        <w:rPr>
          <w:rFonts w:eastAsiaTheme="minorHAnsi"/>
          <w:sz w:val="28"/>
          <w:szCs w:val="28"/>
        </w:rPr>
        <w:t xml:space="preserve">проверку </w:t>
      </w:r>
      <w:r w:rsidR="00F652B3">
        <w:rPr>
          <w:rFonts w:eastAsiaTheme="minorHAnsi"/>
          <w:sz w:val="28"/>
          <w:szCs w:val="28"/>
        </w:rPr>
        <w:t xml:space="preserve">на соответствие требованиям, установленным </w:t>
      </w:r>
      <w:hyperlink w:anchor="Par12" w:history="1">
        <w:r w:rsidR="00F652B3" w:rsidRPr="003D29F8">
          <w:rPr>
            <w:rFonts w:eastAsiaTheme="minorHAnsi"/>
            <w:sz w:val="28"/>
            <w:szCs w:val="28"/>
          </w:rPr>
          <w:t xml:space="preserve">частью </w:t>
        </w:r>
      </w:hyperlink>
      <w:r w:rsidR="00F652B3" w:rsidRPr="003D29F8">
        <w:rPr>
          <w:rFonts w:eastAsiaTheme="minorHAnsi"/>
          <w:sz w:val="28"/>
          <w:szCs w:val="28"/>
        </w:rPr>
        <w:t xml:space="preserve">5 </w:t>
      </w:r>
      <w:r w:rsidR="00F652B3">
        <w:rPr>
          <w:rFonts w:eastAsiaTheme="minorHAnsi"/>
          <w:sz w:val="28"/>
          <w:szCs w:val="28"/>
        </w:rPr>
        <w:t xml:space="preserve">статьи 14 настоящего Закона, и по результатам </w:t>
      </w:r>
      <w:r w:rsidR="00617AFB">
        <w:rPr>
          <w:rFonts w:eastAsiaTheme="minorHAnsi"/>
          <w:sz w:val="28"/>
          <w:szCs w:val="28"/>
        </w:rPr>
        <w:t xml:space="preserve">такой </w:t>
      </w:r>
      <w:r w:rsidR="00F652B3">
        <w:rPr>
          <w:rFonts w:eastAsiaTheme="minorHAnsi"/>
          <w:sz w:val="28"/>
          <w:szCs w:val="28"/>
        </w:rPr>
        <w:t xml:space="preserve">проверки </w:t>
      </w:r>
      <w:r w:rsidR="00315478" w:rsidRPr="00ED797B">
        <w:rPr>
          <w:rFonts w:eastAsiaTheme="minorHAnsi"/>
          <w:sz w:val="28"/>
          <w:szCs w:val="28"/>
        </w:rPr>
        <w:t>принимает решение о соответствии изменений в документацию по планировке территории указанным требованиям или о направлении их на доработку.</w:t>
      </w:r>
    </w:p>
    <w:p w14:paraId="7FA2F26A" w14:textId="77777777" w:rsidR="00ED797B" w:rsidRDefault="00E46C31" w:rsidP="00ED797B">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9. </w:t>
      </w:r>
      <w:r w:rsidR="00ED797B">
        <w:rPr>
          <w:rFonts w:eastAsiaTheme="minorHAnsi"/>
          <w:sz w:val="28"/>
          <w:szCs w:val="28"/>
        </w:rPr>
        <w:t xml:space="preserve">В случае принятия решения о соответствии изменений в документацию по планировке территории требованиям, установленным </w:t>
      </w:r>
      <w:hyperlink w:anchor="Par12" w:history="1">
        <w:r w:rsidR="00ED797B" w:rsidRPr="003D29F8">
          <w:rPr>
            <w:rFonts w:eastAsiaTheme="minorHAnsi"/>
            <w:sz w:val="28"/>
            <w:szCs w:val="28"/>
          </w:rPr>
          <w:t xml:space="preserve">частью </w:t>
        </w:r>
      </w:hyperlink>
      <w:r w:rsidR="00ED797B" w:rsidRPr="003D29F8">
        <w:rPr>
          <w:rFonts w:eastAsiaTheme="minorHAnsi"/>
          <w:sz w:val="28"/>
          <w:szCs w:val="28"/>
        </w:rPr>
        <w:t xml:space="preserve">5 </w:t>
      </w:r>
      <w:r w:rsidR="00ED797B">
        <w:rPr>
          <w:rFonts w:eastAsiaTheme="minorHAnsi"/>
          <w:sz w:val="28"/>
          <w:szCs w:val="28"/>
        </w:rPr>
        <w:t>статьи</w:t>
      </w:r>
      <w:r w:rsidR="00617AFB">
        <w:rPr>
          <w:rFonts w:eastAsiaTheme="minorHAnsi"/>
          <w:sz w:val="28"/>
          <w:szCs w:val="28"/>
        </w:rPr>
        <w:t xml:space="preserve"> 14 настоящего Закона</w:t>
      </w:r>
      <w:r w:rsidR="00ED797B">
        <w:rPr>
          <w:rFonts w:eastAsiaTheme="minorHAnsi"/>
          <w:sz w:val="28"/>
          <w:szCs w:val="28"/>
        </w:rPr>
        <w:t>, уполномоченный исполнительный орган Камчатского края представляет такие изменения</w:t>
      </w:r>
      <w:r w:rsidR="0000611A">
        <w:rPr>
          <w:rFonts w:eastAsiaTheme="minorHAnsi"/>
          <w:sz w:val="28"/>
          <w:szCs w:val="28"/>
        </w:rPr>
        <w:t xml:space="preserve"> в</w:t>
      </w:r>
      <w:r w:rsidR="00ED797B">
        <w:rPr>
          <w:rFonts w:eastAsiaTheme="minorHAnsi"/>
          <w:sz w:val="28"/>
          <w:szCs w:val="28"/>
        </w:rPr>
        <w:t xml:space="preserve"> документацию по планировке территории и проект правового акта Правительства Камчатского края об их утверждении в Правительство Камчатского края в течение трех рабочих дней со дня принятия им указанного </w:t>
      </w:r>
      <w:r w:rsidR="00ED797B" w:rsidRPr="00301E5E">
        <w:rPr>
          <w:rFonts w:eastAsiaTheme="minorHAnsi"/>
          <w:sz w:val="28"/>
          <w:szCs w:val="28"/>
        </w:rPr>
        <w:t>решения</w:t>
      </w:r>
      <w:r w:rsidR="00ED797B">
        <w:rPr>
          <w:rFonts w:eastAsiaTheme="minorHAnsi"/>
          <w:sz w:val="28"/>
          <w:szCs w:val="28"/>
        </w:rPr>
        <w:t>.</w:t>
      </w:r>
    </w:p>
    <w:p w14:paraId="7FA2F26B" w14:textId="77777777" w:rsidR="00ED797B" w:rsidRDefault="00ED797B" w:rsidP="00ED797B">
      <w:pPr>
        <w:pStyle w:val="11"/>
        <w:shd w:val="clear" w:color="auto" w:fill="auto"/>
        <w:spacing w:before="0" w:after="0" w:line="240" w:lineRule="auto"/>
        <w:ind w:firstLine="709"/>
        <w:rPr>
          <w:rFonts w:eastAsiaTheme="minorHAnsi"/>
          <w:sz w:val="28"/>
          <w:szCs w:val="28"/>
        </w:rPr>
      </w:pPr>
      <w:r>
        <w:rPr>
          <w:rFonts w:eastAsiaTheme="minorHAnsi"/>
          <w:sz w:val="28"/>
          <w:szCs w:val="28"/>
        </w:rPr>
        <w:t>10. В случае принятия решения о направлении изменений в документацию по планировке территории на доработку уполномоченный исполнительный орган Камчатского края направляет такие изменения в документацию по планировке территории на доработку с указанием выявленных несоответствий</w:t>
      </w:r>
      <w:r w:rsidRPr="00E66CCE">
        <w:rPr>
          <w:rFonts w:eastAsiaTheme="minorHAnsi"/>
          <w:sz w:val="28"/>
          <w:szCs w:val="28"/>
        </w:rPr>
        <w:t xml:space="preserve"> </w:t>
      </w:r>
      <w:r>
        <w:rPr>
          <w:rFonts w:eastAsiaTheme="minorHAnsi"/>
          <w:sz w:val="28"/>
          <w:szCs w:val="28"/>
        </w:rPr>
        <w:t xml:space="preserve">требованиям, установленным </w:t>
      </w:r>
      <w:hyperlink w:anchor="Par12" w:history="1">
        <w:r w:rsidRPr="003D29F8">
          <w:rPr>
            <w:rFonts w:eastAsiaTheme="minorHAnsi"/>
            <w:sz w:val="28"/>
            <w:szCs w:val="28"/>
          </w:rPr>
          <w:t xml:space="preserve">частью </w:t>
        </w:r>
      </w:hyperlink>
      <w:r w:rsidRPr="003D29F8">
        <w:rPr>
          <w:rFonts w:eastAsiaTheme="minorHAnsi"/>
          <w:sz w:val="28"/>
          <w:szCs w:val="28"/>
        </w:rPr>
        <w:t xml:space="preserve">5 </w:t>
      </w:r>
      <w:r>
        <w:rPr>
          <w:rFonts w:eastAsiaTheme="minorHAnsi"/>
          <w:sz w:val="28"/>
          <w:szCs w:val="28"/>
        </w:rPr>
        <w:t>статьи</w:t>
      </w:r>
      <w:r w:rsidR="0000611A">
        <w:rPr>
          <w:rFonts w:eastAsiaTheme="minorHAnsi"/>
          <w:sz w:val="28"/>
          <w:szCs w:val="28"/>
        </w:rPr>
        <w:t xml:space="preserve"> 14 настоящего Закона</w:t>
      </w:r>
      <w:r>
        <w:rPr>
          <w:rFonts w:eastAsiaTheme="minorHAnsi"/>
          <w:sz w:val="28"/>
          <w:szCs w:val="28"/>
        </w:rPr>
        <w:t xml:space="preserve">, в течение трех рабочих дней со дня принятия им указанного </w:t>
      </w:r>
      <w:r w:rsidRPr="00301E5E">
        <w:rPr>
          <w:rFonts w:eastAsiaTheme="minorHAnsi"/>
          <w:sz w:val="28"/>
          <w:szCs w:val="28"/>
        </w:rPr>
        <w:t>решения</w:t>
      </w:r>
      <w:r>
        <w:rPr>
          <w:rFonts w:eastAsiaTheme="minorHAnsi"/>
          <w:sz w:val="28"/>
          <w:szCs w:val="28"/>
        </w:rPr>
        <w:t>.</w:t>
      </w:r>
    </w:p>
    <w:p w14:paraId="7FA2F26C" w14:textId="77777777" w:rsidR="00E46C31" w:rsidRDefault="00E46C31" w:rsidP="00E46C31">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1</w:t>
      </w:r>
      <w:r w:rsidRPr="001D4C8F">
        <w:rPr>
          <w:rFonts w:eastAsiaTheme="minorHAnsi"/>
          <w:sz w:val="28"/>
          <w:szCs w:val="28"/>
        </w:rPr>
        <w:t xml:space="preserve">. Правительство Камчатского края </w:t>
      </w:r>
      <w:r>
        <w:rPr>
          <w:rFonts w:eastAsiaTheme="minorHAnsi"/>
          <w:sz w:val="28"/>
          <w:szCs w:val="28"/>
        </w:rPr>
        <w:t>утверждает изменения в д</w:t>
      </w:r>
      <w:r w:rsidRPr="001D4C8F">
        <w:rPr>
          <w:rFonts w:eastAsiaTheme="minorHAnsi"/>
          <w:sz w:val="28"/>
          <w:szCs w:val="28"/>
        </w:rPr>
        <w:t>окументаци</w:t>
      </w:r>
      <w:r>
        <w:rPr>
          <w:rFonts w:eastAsiaTheme="minorHAnsi"/>
          <w:sz w:val="28"/>
          <w:szCs w:val="28"/>
        </w:rPr>
        <w:t>ю</w:t>
      </w:r>
      <w:r w:rsidRPr="001D4C8F">
        <w:rPr>
          <w:rFonts w:eastAsiaTheme="minorHAnsi"/>
          <w:sz w:val="28"/>
          <w:szCs w:val="28"/>
        </w:rPr>
        <w:t xml:space="preserve"> по планировке территории</w:t>
      </w:r>
      <w:r w:rsidR="0000611A">
        <w:rPr>
          <w:rFonts w:eastAsiaTheme="minorHAnsi"/>
          <w:sz w:val="28"/>
          <w:szCs w:val="28"/>
        </w:rPr>
        <w:t xml:space="preserve"> </w:t>
      </w:r>
      <w:r w:rsidR="002E7A3D">
        <w:rPr>
          <w:rFonts w:eastAsiaTheme="minorHAnsi"/>
          <w:sz w:val="28"/>
          <w:szCs w:val="28"/>
        </w:rPr>
        <w:t>в течение</w:t>
      </w:r>
      <w:r>
        <w:rPr>
          <w:rFonts w:eastAsiaTheme="minorHAnsi"/>
          <w:sz w:val="28"/>
          <w:szCs w:val="28"/>
        </w:rPr>
        <w:t xml:space="preserve"> </w:t>
      </w:r>
      <w:r w:rsidR="0000611A">
        <w:rPr>
          <w:rFonts w:eastAsiaTheme="minorHAnsi"/>
          <w:sz w:val="28"/>
          <w:szCs w:val="28"/>
        </w:rPr>
        <w:t>трех</w:t>
      </w:r>
      <w:r>
        <w:rPr>
          <w:rFonts w:eastAsiaTheme="minorHAnsi"/>
          <w:sz w:val="28"/>
          <w:szCs w:val="28"/>
        </w:rPr>
        <w:t xml:space="preserve"> рабочих дней со дня представления</w:t>
      </w:r>
      <w:r w:rsidR="0000611A" w:rsidRPr="0000611A">
        <w:rPr>
          <w:rFonts w:eastAsiaTheme="minorHAnsi"/>
          <w:sz w:val="28"/>
          <w:szCs w:val="28"/>
        </w:rPr>
        <w:t xml:space="preserve"> </w:t>
      </w:r>
      <w:r w:rsidR="00617AFB">
        <w:rPr>
          <w:rFonts w:eastAsiaTheme="minorHAnsi"/>
          <w:sz w:val="28"/>
          <w:szCs w:val="28"/>
        </w:rPr>
        <w:t xml:space="preserve">уполномоченным исполнительным органом Камчатского края в Правительство Камчатского края </w:t>
      </w:r>
      <w:r w:rsidR="0000611A">
        <w:rPr>
          <w:rFonts w:eastAsiaTheme="minorHAnsi"/>
          <w:sz w:val="28"/>
          <w:szCs w:val="28"/>
        </w:rPr>
        <w:t>изменений в документацию по планировке территории и проекта правового акта Правительства Камчатского края об их утверждении</w:t>
      </w:r>
      <w:r>
        <w:rPr>
          <w:rFonts w:eastAsiaTheme="minorHAnsi"/>
          <w:sz w:val="28"/>
          <w:szCs w:val="28"/>
        </w:rPr>
        <w:t>.</w:t>
      </w:r>
    </w:p>
    <w:p w14:paraId="7FA2F26D" w14:textId="77777777" w:rsidR="00BD24C0" w:rsidRDefault="004308CE" w:rsidP="00BD24C0">
      <w:pPr>
        <w:pStyle w:val="11"/>
        <w:shd w:val="clear" w:color="auto" w:fill="auto"/>
        <w:spacing w:before="0" w:after="0" w:line="240" w:lineRule="auto"/>
        <w:ind w:firstLine="709"/>
        <w:rPr>
          <w:rFonts w:eastAsiaTheme="minorHAnsi"/>
          <w:sz w:val="28"/>
          <w:szCs w:val="28"/>
        </w:rPr>
      </w:pPr>
      <w:r w:rsidRPr="004308CE">
        <w:rPr>
          <w:rFonts w:eastAsiaTheme="minorHAnsi"/>
          <w:sz w:val="28"/>
          <w:szCs w:val="28"/>
        </w:rPr>
        <w:t>1</w:t>
      </w:r>
      <w:r w:rsidR="0000611A">
        <w:rPr>
          <w:rFonts w:eastAsiaTheme="minorHAnsi"/>
          <w:sz w:val="28"/>
          <w:szCs w:val="28"/>
        </w:rPr>
        <w:t>2</w:t>
      </w:r>
      <w:r w:rsidR="00487C71" w:rsidRPr="001D4C8F">
        <w:rPr>
          <w:rFonts w:eastAsiaTheme="minorHAnsi"/>
          <w:sz w:val="28"/>
          <w:szCs w:val="28"/>
        </w:rPr>
        <w:t xml:space="preserve">. </w:t>
      </w:r>
      <w:r w:rsidR="00BD24C0" w:rsidRPr="00BD24C0">
        <w:rPr>
          <w:rFonts w:eastAsiaTheme="minorHAnsi"/>
          <w:sz w:val="28"/>
          <w:szCs w:val="28"/>
        </w:rPr>
        <w:t xml:space="preserve">Изменения в документацию по планировке территории в течение </w:t>
      </w:r>
      <w:r>
        <w:rPr>
          <w:rFonts w:eastAsiaTheme="minorHAnsi"/>
          <w:sz w:val="28"/>
          <w:szCs w:val="28"/>
        </w:rPr>
        <w:t>семи</w:t>
      </w:r>
      <w:r w:rsidR="00BD24C0" w:rsidRPr="00BD24C0">
        <w:rPr>
          <w:rFonts w:eastAsiaTheme="minorHAnsi"/>
          <w:sz w:val="28"/>
          <w:szCs w:val="28"/>
        </w:rPr>
        <w:t xml:space="preserve"> дней со дня их утверждения направляются уполномоченным исполнительным органом Камчатского края главе поселения в Камчатском крае, главе муниципального округа в Камчатском крае, главе городского округа в Камчатском крае, применительно к территориям которых осуществлялась подготовка таких изменений, в том числе для обеспечения их опубликования в порядке, установленном </w:t>
      </w:r>
      <w:hyperlink r:id="rId47" w:history="1">
        <w:r w:rsidR="00BD24C0" w:rsidRPr="00BD24C0">
          <w:rPr>
            <w:rFonts w:eastAsiaTheme="minorHAnsi"/>
            <w:sz w:val="28"/>
            <w:szCs w:val="28"/>
          </w:rPr>
          <w:t>частью 16 статьи 45</w:t>
        </w:r>
      </w:hyperlink>
      <w:r w:rsidR="00BD24C0" w:rsidRPr="00BD24C0">
        <w:rPr>
          <w:rFonts w:eastAsiaTheme="minorHAnsi"/>
          <w:sz w:val="28"/>
          <w:szCs w:val="28"/>
        </w:rPr>
        <w:t xml:space="preserve"> Градостроительного кодекса.</w:t>
      </w:r>
    </w:p>
    <w:p w14:paraId="7FA2F26E" w14:textId="77777777" w:rsidR="001D4C8F" w:rsidRDefault="00A56EBD"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3</w:t>
      </w:r>
      <w:r>
        <w:rPr>
          <w:rFonts w:eastAsiaTheme="minorHAnsi"/>
          <w:sz w:val="28"/>
          <w:szCs w:val="28"/>
        </w:rPr>
        <w:t xml:space="preserve">. Отмена (признание утратившей силу) документации по планировке территории осуществляется в </w:t>
      </w:r>
      <w:r w:rsidR="001E7EDA">
        <w:rPr>
          <w:rFonts w:eastAsiaTheme="minorHAnsi"/>
          <w:sz w:val="28"/>
          <w:szCs w:val="28"/>
        </w:rPr>
        <w:t>случае, предусмотренном</w:t>
      </w:r>
      <w:r>
        <w:rPr>
          <w:rFonts w:eastAsiaTheme="minorHAnsi"/>
          <w:sz w:val="28"/>
          <w:szCs w:val="28"/>
        </w:rPr>
        <w:t xml:space="preserve"> частью 10</w:t>
      </w:r>
      <w:r w:rsidRPr="00A56EBD">
        <w:rPr>
          <w:rFonts w:eastAsiaTheme="minorHAnsi"/>
          <w:sz w:val="28"/>
          <w:szCs w:val="28"/>
          <w:vertAlign w:val="superscript"/>
        </w:rPr>
        <w:t>3</w:t>
      </w:r>
      <w:r>
        <w:rPr>
          <w:rFonts w:eastAsiaTheme="minorHAnsi"/>
          <w:sz w:val="28"/>
          <w:szCs w:val="28"/>
        </w:rPr>
        <w:t xml:space="preserve"> статьи 45 Градостроительного кодекса.</w:t>
      </w:r>
    </w:p>
    <w:p w14:paraId="7FA2F26F" w14:textId="77777777" w:rsidR="00A56EBD" w:rsidRDefault="00A56EBD"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4</w:t>
      </w:r>
      <w:r>
        <w:rPr>
          <w:rFonts w:eastAsiaTheme="minorHAnsi"/>
          <w:sz w:val="28"/>
          <w:szCs w:val="28"/>
        </w:rPr>
        <w:t>. Отмена отдельных частей документации по планировке территории осуществляется в случае принятия органом местного самоуправления поселения</w:t>
      </w:r>
      <w:r w:rsidR="004308CE">
        <w:rPr>
          <w:rFonts w:eastAsiaTheme="minorHAnsi"/>
          <w:sz w:val="28"/>
          <w:szCs w:val="28"/>
        </w:rPr>
        <w:t xml:space="preserve"> в Камчатском крае</w:t>
      </w:r>
      <w:r>
        <w:rPr>
          <w:rFonts w:eastAsiaTheme="minorHAnsi"/>
          <w:sz w:val="28"/>
          <w:szCs w:val="28"/>
        </w:rPr>
        <w:t xml:space="preserve">, </w:t>
      </w:r>
      <w:r w:rsidR="004308CE">
        <w:rPr>
          <w:rFonts w:eastAsiaTheme="minorHAnsi"/>
          <w:sz w:val="28"/>
          <w:szCs w:val="28"/>
        </w:rPr>
        <w:t xml:space="preserve">органом местного самоуправления </w:t>
      </w:r>
      <w:r>
        <w:rPr>
          <w:rFonts w:eastAsiaTheme="minorHAnsi"/>
          <w:sz w:val="28"/>
          <w:szCs w:val="28"/>
        </w:rPr>
        <w:lastRenderedPageBreak/>
        <w:t>муниципального</w:t>
      </w:r>
      <w:r w:rsidR="004308CE" w:rsidRPr="004308CE">
        <w:rPr>
          <w:rFonts w:eastAsiaTheme="minorHAnsi"/>
          <w:sz w:val="28"/>
          <w:szCs w:val="28"/>
        </w:rPr>
        <w:t xml:space="preserve"> </w:t>
      </w:r>
      <w:r w:rsidR="004308CE">
        <w:rPr>
          <w:rFonts w:eastAsiaTheme="minorHAnsi"/>
          <w:sz w:val="28"/>
          <w:szCs w:val="28"/>
        </w:rPr>
        <w:t>округа в Камчатском крае</w:t>
      </w:r>
      <w:r>
        <w:rPr>
          <w:rFonts w:eastAsiaTheme="minorHAnsi"/>
          <w:sz w:val="28"/>
          <w:szCs w:val="28"/>
        </w:rPr>
        <w:t xml:space="preserve">, </w:t>
      </w:r>
      <w:r w:rsidR="004308CE">
        <w:rPr>
          <w:rFonts w:eastAsiaTheme="minorHAnsi"/>
          <w:sz w:val="28"/>
          <w:szCs w:val="28"/>
        </w:rPr>
        <w:t xml:space="preserve">органом местного самоуправления </w:t>
      </w:r>
      <w:r>
        <w:rPr>
          <w:rFonts w:eastAsiaTheme="minorHAnsi"/>
          <w:sz w:val="28"/>
          <w:szCs w:val="28"/>
        </w:rPr>
        <w:t xml:space="preserve">городского округа в Камчатском крае </w:t>
      </w:r>
      <w:r w:rsidR="00165F74">
        <w:rPr>
          <w:rFonts w:eastAsiaTheme="minorHAnsi"/>
          <w:sz w:val="28"/>
          <w:szCs w:val="28"/>
        </w:rPr>
        <w:t>в соответствии с частью 2 статьи 7 Федерального закона от 02.08.2019 №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14:paraId="7FA2F270" w14:textId="77777777" w:rsidR="00165F74" w:rsidRPr="001D4C8F" w:rsidRDefault="00165F74" w:rsidP="001D4C8F">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5</w:t>
      </w:r>
      <w:r>
        <w:rPr>
          <w:rFonts w:eastAsiaTheme="minorHAnsi"/>
          <w:sz w:val="28"/>
          <w:szCs w:val="28"/>
        </w:rPr>
        <w:t>. Орган местного самоуправления поселения</w:t>
      </w:r>
      <w:r w:rsidR="002323A8" w:rsidRPr="002323A8">
        <w:rPr>
          <w:rFonts w:eastAsiaTheme="minorHAnsi"/>
          <w:sz w:val="28"/>
          <w:szCs w:val="28"/>
        </w:rPr>
        <w:t xml:space="preserve"> </w:t>
      </w:r>
      <w:r w:rsidR="002323A8">
        <w:rPr>
          <w:rFonts w:eastAsiaTheme="minorHAnsi"/>
          <w:sz w:val="28"/>
          <w:szCs w:val="28"/>
        </w:rPr>
        <w:t>в Камчатском крае</w:t>
      </w:r>
      <w:r>
        <w:rPr>
          <w:rFonts w:eastAsiaTheme="minorHAnsi"/>
          <w:sz w:val="28"/>
          <w:szCs w:val="28"/>
        </w:rPr>
        <w:t xml:space="preserve">, </w:t>
      </w:r>
      <w:r w:rsidR="002323A8">
        <w:rPr>
          <w:rFonts w:eastAsiaTheme="minorHAnsi"/>
          <w:sz w:val="28"/>
          <w:szCs w:val="28"/>
        </w:rPr>
        <w:t xml:space="preserve">орган местного самоуправления </w:t>
      </w:r>
      <w:r>
        <w:rPr>
          <w:rFonts w:eastAsiaTheme="minorHAnsi"/>
          <w:sz w:val="28"/>
          <w:szCs w:val="28"/>
        </w:rPr>
        <w:t>муниципального</w:t>
      </w:r>
      <w:r w:rsidR="002323A8" w:rsidRPr="002323A8">
        <w:rPr>
          <w:rFonts w:eastAsiaTheme="minorHAnsi"/>
          <w:sz w:val="28"/>
          <w:szCs w:val="28"/>
        </w:rPr>
        <w:t xml:space="preserve"> </w:t>
      </w:r>
      <w:r w:rsidR="002323A8">
        <w:rPr>
          <w:rFonts w:eastAsiaTheme="minorHAnsi"/>
          <w:sz w:val="28"/>
          <w:szCs w:val="28"/>
        </w:rPr>
        <w:t>округа в Камчатском крае</w:t>
      </w:r>
      <w:r>
        <w:rPr>
          <w:rFonts w:eastAsiaTheme="minorHAnsi"/>
          <w:sz w:val="28"/>
          <w:szCs w:val="28"/>
        </w:rPr>
        <w:t xml:space="preserve">, </w:t>
      </w:r>
      <w:r w:rsidR="002323A8">
        <w:rPr>
          <w:rFonts w:eastAsiaTheme="minorHAnsi"/>
          <w:sz w:val="28"/>
          <w:szCs w:val="28"/>
        </w:rPr>
        <w:t xml:space="preserve">орган местного самоуправления </w:t>
      </w:r>
      <w:r>
        <w:rPr>
          <w:rFonts w:eastAsiaTheme="minorHAnsi"/>
          <w:sz w:val="28"/>
          <w:szCs w:val="28"/>
        </w:rPr>
        <w:t>городского округа в Камчатском крае</w:t>
      </w:r>
      <w:r w:rsidR="002323A8">
        <w:rPr>
          <w:rFonts w:eastAsiaTheme="minorHAnsi"/>
          <w:sz w:val="28"/>
          <w:szCs w:val="28"/>
        </w:rPr>
        <w:t>,</w:t>
      </w:r>
      <w:r>
        <w:rPr>
          <w:rFonts w:eastAsiaTheme="minorHAnsi"/>
          <w:sz w:val="28"/>
          <w:szCs w:val="28"/>
        </w:rPr>
        <w:t xml:space="preserve"> принявший решение, указанное в части 1</w:t>
      </w:r>
      <w:r w:rsidR="0000611A">
        <w:rPr>
          <w:rFonts w:eastAsiaTheme="minorHAnsi"/>
          <w:sz w:val="28"/>
          <w:szCs w:val="28"/>
        </w:rPr>
        <w:t>4</w:t>
      </w:r>
      <w:r>
        <w:rPr>
          <w:rFonts w:eastAsiaTheme="minorHAnsi"/>
          <w:sz w:val="28"/>
          <w:szCs w:val="28"/>
        </w:rPr>
        <w:t xml:space="preserve"> настоящей статьи, направляет в уполномоченный исполнительный орган Камчатского края уведомление о необходимости отмены отдельных частей документации по планировке территории (далее – уведомление) с приложением копии соответствующего решения.</w:t>
      </w:r>
    </w:p>
    <w:p w14:paraId="7FA2F271" w14:textId="77777777" w:rsidR="002323A8" w:rsidRDefault="00165F74" w:rsidP="002323A8">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6</w:t>
      </w:r>
      <w:r>
        <w:rPr>
          <w:rFonts w:eastAsiaTheme="minorHAnsi"/>
          <w:sz w:val="28"/>
          <w:szCs w:val="28"/>
        </w:rPr>
        <w:t xml:space="preserve">. </w:t>
      </w:r>
      <w:r w:rsidR="00D8279D">
        <w:rPr>
          <w:rFonts w:eastAsiaTheme="minorHAnsi"/>
          <w:sz w:val="28"/>
          <w:szCs w:val="28"/>
        </w:rPr>
        <w:t>Проект правового акта Правительства Камчатского края об отмене отдельных частей д</w:t>
      </w:r>
      <w:r w:rsidR="00D8279D" w:rsidRPr="001D4C8F">
        <w:rPr>
          <w:rFonts w:eastAsiaTheme="minorHAnsi"/>
          <w:sz w:val="28"/>
          <w:szCs w:val="28"/>
        </w:rPr>
        <w:t>окументаци</w:t>
      </w:r>
      <w:r w:rsidR="00D8279D">
        <w:rPr>
          <w:rFonts w:eastAsiaTheme="minorHAnsi"/>
          <w:sz w:val="28"/>
          <w:szCs w:val="28"/>
        </w:rPr>
        <w:t>и</w:t>
      </w:r>
      <w:r w:rsidR="00D8279D" w:rsidRPr="001D4C8F">
        <w:rPr>
          <w:rFonts w:eastAsiaTheme="minorHAnsi"/>
          <w:sz w:val="28"/>
          <w:szCs w:val="28"/>
        </w:rPr>
        <w:t xml:space="preserve"> по планировке территории</w:t>
      </w:r>
      <w:r w:rsidR="00D8279D">
        <w:rPr>
          <w:rFonts w:eastAsiaTheme="minorHAnsi"/>
          <w:sz w:val="28"/>
          <w:szCs w:val="28"/>
        </w:rPr>
        <w:t xml:space="preserve"> представляется у</w:t>
      </w:r>
      <w:r w:rsidR="002323A8">
        <w:rPr>
          <w:rFonts w:eastAsiaTheme="minorHAnsi"/>
          <w:sz w:val="28"/>
          <w:szCs w:val="28"/>
        </w:rPr>
        <w:t>полномоченны</w:t>
      </w:r>
      <w:r w:rsidR="00D8279D">
        <w:rPr>
          <w:rFonts w:eastAsiaTheme="minorHAnsi"/>
          <w:sz w:val="28"/>
          <w:szCs w:val="28"/>
        </w:rPr>
        <w:t>м</w:t>
      </w:r>
      <w:r w:rsidR="002323A8">
        <w:rPr>
          <w:rFonts w:eastAsiaTheme="minorHAnsi"/>
          <w:sz w:val="28"/>
          <w:szCs w:val="28"/>
        </w:rPr>
        <w:t xml:space="preserve"> </w:t>
      </w:r>
      <w:r w:rsidR="00315478">
        <w:rPr>
          <w:rFonts w:eastAsiaTheme="minorHAnsi"/>
          <w:sz w:val="28"/>
          <w:szCs w:val="28"/>
        </w:rPr>
        <w:t xml:space="preserve">исполнительным </w:t>
      </w:r>
      <w:r w:rsidR="002323A8">
        <w:rPr>
          <w:rFonts w:eastAsiaTheme="minorHAnsi"/>
          <w:sz w:val="28"/>
          <w:szCs w:val="28"/>
        </w:rPr>
        <w:t>орган</w:t>
      </w:r>
      <w:r w:rsidR="00D8279D">
        <w:rPr>
          <w:rFonts w:eastAsiaTheme="minorHAnsi"/>
          <w:sz w:val="28"/>
          <w:szCs w:val="28"/>
        </w:rPr>
        <w:t>ом</w:t>
      </w:r>
      <w:r w:rsidR="002323A8">
        <w:rPr>
          <w:rFonts w:eastAsiaTheme="minorHAnsi"/>
          <w:sz w:val="28"/>
          <w:szCs w:val="28"/>
        </w:rPr>
        <w:t xml:space="preserve"> Камчатского края</w:t>
      </w:r>
      <w:r w:rsidR="001E7EDA" w:rsidRPr="001E7EDA">
        <w:rPr>
          <w:rFonts w:eastAsiaTheme="minorHAnsi"/>
          <w:sz w:val="28"/>
          <w:szCs w:val="28"/>
        </w:rPr>
        <w:t xml:space="preserve"> </w:t>
      </w:r>
      <w:r w:rsidR="0000611A">
        <w:rPr>
          <w:rFonts w:eastAsiaTheme="minorHAnsi"/>
          <w:sz w:val="28"/>
          <w:szCs w:val="28"/>
        </w:rPr>
        <w:t xml:space="preserve">в Правительство Камчатского края </w:t>
      </w:r>
      <w:r w:rsidR="002323A8">
        <w:rPr>
          <w:rFonts w:eastAsiaTheme="minorHAnsi"/>
          <w:sz w:val="28"/>
          <w:szCs w:val="28"/>
        </w:rPr>
        <w:t xml:space="preserve">в течение </w:t>
      </w:r>
      <w:r w:rsidR="00D8279D">
        <w:rPr>
          <w:rFonts w:eastAsiaTheme="minorHAnsi"/>
          <w:sz w:val="28"/>
          <w:szCs w:val="28"/>
        </w:rPr>
        <w:t>десяти</w:t>
      </w:r>
      <w:r w:rsidR="002323A8">
        <w:rPr>
          <w:rFonts w:eastAsiaTheme="minorHAnsi"/>
          <w:sz w:val="28"/>
          <w:szCs w:val="28"/>
        </w:rPr>
        <w:t xml:space="preserve"> рабочих дней со </w:t>
      </w:r>
      <w:r w:rsidR="005C5BE0">
        <w:rPr>
          <w:rFonts w:eastAsiaTheme="minorHAnsi"/>
          <w:sz w:val="28"/>
          <w:szCs w:val="28"/>
        </w:rPr>
        <w:t xml:space="preserve">дня </w:t>
      </w:r>
      <w:r w:rsidR="002323A8">
        <w:rPr>
          <w:rFonts w:eastAsiaTheme="minorHAnsi"/>
          <w:sz w:val="28"/>
          <w:szCs w:val="28"/>
        </w:rPr>
        <w:t xml:space="preserve">поступления </w:t>
      </w:r>
      <w:r w:rsidR="00617AFB">
        <w:rPr>
          <w:rFonts w:eastAsiaTheme="minorHAnsi"/>
          <w:sz w:val="28"/>
          <w:szCs w:val="28"/>
        </w:rPr>
        <w:t xml:space="preserve">уведомления </w:t>
      </w:r>
      <w:r w:rsidR="002323A8">
        <w:rPr>
          <w:rFonts w:eastAsiaTheme="minorHAnsi"/>
          <w:sz w:val="28"/>
          <w:szCs w:val="28"/>
        </w:rPr>
        <w:t>в уполномоченный исполнительный орган Камчатского края.</w:t>
      </w:r>
    </w:p>
    <w:p w14:paraId="7FA2F272" w14:textId="77777777" w:rsidR="002323A8" w:rsidRDefault="002323A8" w:rsidP="002323A8">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7</w:t>
      </w:r>
      <w:r w:rsidRPr="001D4C8F">
        <w:rPr>
          <w:rFonts w:eastAsiaTheme="minorHAnsi"/>
          <w:sz w:val="28"/>
          <w:szCs w:val="28"/>
        </w:rPr>
        <w:t xml:space="preserve">. Правительство Камчатского края </w:t>
      </w:r>
      <w:r w:rsidR="00D8279D">
        <w:rPr>
          <w:rFonts w:eastAsiaTheme="minorHAnsi"/>
          <w:sz w:val="28"/>
          <w:szCs w:val="28"/>
        </w:rPr>
        <w:t>принимает решение об отмене отдельны</w:t>
      </w:r>
      <w:r w:rsidR="00315478">
        <w:rPr>
          <w:rFonts w:eastAsiaTheme="minorHAnsi"/>
          <w:sz w:val="28"/>
          <w:szCs w:val="28"/>
        </w:rPr>
        <w:t>х</w:t>
      </w:r>
      <w:r w:rsidR="00D8279D">
        <w:rPr>
          <w:rFonts w:eastAsiaTheme="minorHAnsi"/>
          <w:sz w:val="28"/>
          <w:szCs w:val="28"/>
        </w:rPr>
        <w:t xml:space="preserve"> част</w:t>
      </w:r>
      <w:r w:rsidR="00315478">
        <w:rPr>
          <w:rFonts w:eastAsiaTheme="minorHAnsi"/>
          <w:sz w:val="28"/>
          <w:szCs w:val="28"/>
        </w:rPr>
        <w:t>ей</w:t>
      </w:r>
      <w:r w:rsidR="00D8279D">
        <w:rPr>
          <w:rFonts w:eastAsiaTheme="minorHAnsi"/>
          <w:sz w:val="28"/>
          <w:szCs w:val="28"/>
        </w:rPr>
        <w:t xml:space="preserve"> д</w:t>
      </w:r>
      <w:r w:rsidR="00D8279D" w:rsidRPr="001D4C8F">
        <w:rPr>
          <w:rFonts w:eastAsiaTheme="minorHAnsi"/>
          <w:sz w:val="28"/>
          <w:szCs w:val="28"/>
        </w:rPr>
        <w:t>окументаци</w:t>
      </w:r>
      <w:r w:rsidR="00D8279D">
        <w:rPr>
          <w:rFonts w:eastAsiaTheme="minorHAnsi"/>
          <w:sz w:val="28"/>
          <w:szCs w:val="28"/>
        </w:rPr>
        <w:t>и</w:t>
      </w:r>
      <w:r w:rsidR="00D8279D" w:rsidRPr="001D4C8F">
        <w:rPr>
          <w:rFonts w:eastAsiaTheme="minorHAnsi"/>
          <w:sz w:val="28"/>
          <w:szCs w:val="28"/>
        </w:rPr>
        <w:t xml:space="preserve"> по планировке территории</w:t>
      </w:r>
      <w:r w:rsidR="0000611A">
        <w:rPr>
          <w:rFonts w:eastAsiaTheme="minorHAnsi"/>
          <w:sz w:val="28"/>
          <w:szCs w:val="28"/>
        </w:rPr>
        <w:t xml:space="preserve"> </w:t>
      </w:r>
      <w:r w:rsidR="002E7A3D">
        <w:rPr>
          <w:rFonts w:eastAsiaTheme="minorHAnsi"/>
          <w:sz w:val="28"/>
          <w:szCs w:val="28"/>
        </w:rPr>
        <w:t>в течение</w:t>
      </w:r>
      <w:r>
        <w:rPr>
          <w:rFonts w:eastAsiaTheme="minorHAnsi"/>
          <w:sz w:val="28"/>
          <w:szCs w:val="28"/>
        </w:rPr>
        <w:t xml:space="preserve"> </w:t>
      </w:r>
      <w:r w:rsidR="0000611A">
        <w:rPr>
          <w:rFonts w:eastAsiaTheme="minorHAnsi"/>
          <w:sz w:val="28"/>
          <w:szCs w:val="28"/>
        </w:rPr>
        <w:t>трех</w:t>
      </w:r>
      <w:r>
        <w:rPr>
          <w:rFonts w:eastAsiaTheme="minorHAnsi"/>
          <w:sz w:val="28"/>
          <w:szCs w:val="28"/>
        </w:rPr>
        <w:t xml:space="preserve"> рабочих дней со дня представления</w:t>
      </w:r>
      <w:r w:rsidR="00D8279D">
        <w:rPr>
          <w:rFonts w:eastAsiaTheme="minorHAnsi"/>
          <w:sz w:val="28"/>
          <w:szCs w:val="28"/>
        </w:rPr>
        <w:t xml:space="preserve"> </w:t>
      </w:r>
      <w:r w:rsidR="00617AFB">
        <w:rPr>
          <w:rFonts w:eastAsiaTheme="minorHAnsi"/>
          <w:sz w:val="28"/>
          <w:szCs w:val="28"/>
        </w:rPr>
        <w:t xml:space="preserve">уполномоченным исполнительным органом Камчатского края в Правительство Камчатского края </w:t>
      </w:r>
      <w:r w:rsidR="00D8279D">
        <w:rPr>
          <w:rFonts w:eastAsiaTheme="minorHAnsi"/>
          <w:sz w:val="28"/>
          <w:szCs w:val="28"/>
        </w:rPr>
        <w:t xml:space="preserve">проекта правового акта Правительства Камчатского края </w:t>
      </w:r>
      <w:r w:rsidR="0000611A">
        <w:rPr>
          <w:rFonts w:eastAsiaTheme="minorHAnsi"/>
          <w:sz w:val="28"/>
          <w:szCs w:val="28"/>
        </w:rPr>
        <w:t>об отмене отдельных частей д</w:t>
      </w:r>
      <w:r w:rsidR="0000611A" w:rsidRPr="001D4C8F">
        <w:rPr>
          <w:rFonts w:eastAsiaTheme="minorHAnsi"/>
          <w:sz w:val="28"/>
          <w:szCs w:val="28"/>
        </w:rPr>
        <w:t>окументаци</w:t>
      </w:r>
      <w:r w:rsidR="0000611A">
        <w:rPr>
          <w:rFonts w:eastAsiaTheme="minorHAnsi"/>
          <w:sz w:val="28"/>
          <w:szCs w:val="28"/>
        </w:rPr>
        <w:t>и</w:t>
      </w:r>
      <w:r w:rsidR="0000611A" w:rsidRPr="001D4C8F">
        <w:rPr>
          <w:rFonts w:eastAsiaTheme="minorHAnsi"/>
          <w:sz w:val="28"/>
          <w:szCs w:val="28"/>
        </w:rPr>
        <w:t xml:space="preserve"> по планировке территории</w:t>
      </w:r>
      <w:r>
        <w:rPr>
          <w:rFonts w:eastAsiaTheme="minorHAnsi"/>
          <w:sz w:val="28"/>
          <w:szCs w:val="28"/>
        </w:rPr>
        <w:t>.</w:t>
      </w:r>
    </w:p>
    <w:p w14:paraId="7FA2F273" w14:textId="77777777" w:rsidR="00D8279D" w:rsidRDefault="00D8279D" w:rsidP="00D8279D">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8</w:t>
      </w:r>
      <w:r>
        <w:rPr>
          <w:rFonts w:eastAsiaTheme="minorHAnsi"/>
          <w:sz w:val="28"/>
          <w:szCs w:val="28"/>
        </w:rPr>
        <w:t xml:space="preserve">. </w:t>
      </w:r>
      <w:r w:rsidRPr="00D905BE">
        <w:rPr>
          <w:rFonts w:eastAsiaTheme="minorHAnsi"/>
          <w:sz w:val="28"/>
          <w:szCs w:val="28"/>
        </w:rPr>
        <w:t>Решение об отмене документации по планировке тер</w:t>
      </w:r>
      <w:r w:rsidR="00503757">
        <w:rPr>
          <w:rFonts w:eastAsiaTheme="minorHAnsi"/>
          <w:sz w:val="28"/>
          <w:szCs w:val="28"/>
        </w:rPr>
        <w:t>ритории или ее отдельных частей</w:t>
      </w:r>
      <w:r w:rsidRPr="00D905BE">
        <w:rPr>
          <w:rFonts w:eastAsiaTheme="minorHAnsi"/>
          <w:sz w:val="28"/>
          <w:szCs w:val="28"/>
        </w:rPr>
        <w:t xml:space="preserve"> в течение </w:t>
      </w:r>
      <w:r w:rsidR="00503757">
        <w:rPr>
          <w:rFonts w:eastAsiaTheme="minorHAnsi"/>
          <w:sz w:val="28"/>
          <w:szCs w:val="28"/>
        </w:rPr>
        <w:t>семи</w:t>
      </w:r>
      <w:r w:rsidRPr="00D905BE">
        <w:rPr>
          <w:rFonts w:eastAsiaTheme="minorHAnsi"/>
          <w:sz w:val="28"/>
          <w:szCs w:val="28"/>
        </w:rPr>
        <w:t xml:space="preserve"> дней со дня его принятия направляется уполномоченным исполнительным органом Камчатского края главе поселения в Камчатском крае, главе муниципального округа в Камчатском крае, главе городского округа в Камчатском крае, применительно к территориям которых принято такое решение.</w:t>
      </w:r>
    </w:p>
    <w:p w14:paraId="7FA2F274" w14:textId="77777777" w:rsidR="00F26A89" w:rsidRDefault="00F26A89" w:rsidP="00F26A89">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00611A">
        <w:rPr>
          <w:rFonts w:eastAsiaTheme="minorHAnsi"/>
          <w:sz w:val="28"/>
          <w:szCs w:val="28"/>
        </w:rPr>
        <w:t>9</w:t>
      </w:r>
      <w:r>
        <w:rPr>
          <w:rFonts w:eastAsiaTheme="minorHAnsi"/>
          <w:sz w:val="28"/>
          <w:szCs w:val="28"/>
        </w:rPr>
        <w:t>. Признание отдельных частей документации по планировке территории не подлежащими применению осуществляется в случае:</w:t>
      </w:r>
    </w:p>
    <w:p w14:paraId="7FA2F275" w14:textId="77777777" w:rsidR="00F26A89" w:rsidRDefault="00F26A89" w:rsidP="00F26A89">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1) </w:t>
      </w:r>
      <w:r w:rsidR="00617AFB">
        <w:rPr>
          <w:rFonts w:eastAsiaTheme="minorHAnsi"/>
          <w:sz w:val="28"/>
          <w:szCs w:val="28"/>
        </w:rPr>
        <w:t xml:space="preserve">если </w:t>
      </w:r>
      <w:r>
        <w:rPr>
          <w:rFonts w:eastAsiaTheme="minorHAnsi"/>
          <w:sz w:val="28"/>
          <w:szCs w:val="28"/>
        </w:rPr>
        <w:t>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00804634">
        <w:rPr>
          <w:rFonts w:eastAsiaTheme="minorHAnsi"/>
          <w:sz w:val="28"/>
          <w:szCs w:val="28"/>
        </w:rPr>
        <w:t xml:space="preserve"> в соответствии с утвержденным проектом планировки территории необходима реконструкци</w:t>
      </w:r>
      <w:r w:rsidR="00315478">
        <w:rPr>
          <w:rFonts w:eastAsiaTheme="minorHAnsi"/>
          <w:sz w:val="28"/>
          <w:szCs w:val="28"/>
        </w:rPr>
        <w:t>я</w:t>
      </w:r>
      <w:r w:rsidR="00804634">
        <w:rPr>
          <w:rFonts w:eastAsiaTheme="minorHAnsi"/>
          <w:sz w:val="28"/>
          <w:szCs w:val="28"/>
        </w:rPr>
        <w:t xml:space="preserve"> существующих линейного объекта или линейных объектов, размещенных на основании такой документации. </w:t>
      </w:r>
      <w:r w:rsidR="00804634" w:rsidRPr="00804634">
        <w:rPr>
          <w:rFonts w:eastAsiaTheme="minorHAnsi"/>
          <w:sz w:val="28"/>
          <w:szCs w:val="28"/>
        </w:rPr>
        <w:t>При этом 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w:t>
      </w:r>
      <w:r w:rsidR="00804634">
        <w:rPr>
          <w:rFonts w:eastAsiaTheme="minorHAnsi"/>
          <w:sz w:val="28"/>
          <w:szCs w:val="28"/>
        </w:rPr>
        <w:t>их</w:t>
      </w:r>
      <w:r w:rsidR="00804634" w:rsidRPr="00804634">
        <w:rPr>
          <w:rFonts w:eastAsiaTheme="minorHAnsi"/>
          <w:sz w:val="28"/>
          <w:szCs w:val="28"/>
        </w:rPr>
        <w:t xml:space="preserve"> линейного объекта или линейных объектов, подлежащих реконструкции в связи с планируемыми </w:t>
      </w:r>
      <w:r w:rsidR="00804634" w:rsidRPr="00804634">
        <w:rPr>
          <w:rFonts w:eastAsiaTheme="minorHAnsi"/>
          <w:sz w:val="28"/>
          <w:szCs w:val="28"/>
        </w:rPr>
        <w:lastRenderedPageBreak/>
        <w:t>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
    <w:p w14:paraId="7FA2F276" w14:textId="77777777" w:rsidR="00804634" w:rsidRDefault="00804634" w:rsidP="00F26A89">
      <w:pPr>
        <w:pStyle w:val="11"/>
        <w:shd w:val="clear" w:color="auto" w:fill="auto"/>
        <w:spacing w:before="0" w:after="0" w:line="240" w:lineRule="auto"/>
        <w:ind w:firstLine="709"/>
        <w:rPr>
          <w:rFonts w:eastAsiaTheme="minorHAnsi"/>
          <w:sz w:val="28"/>
          <w:szCs w:val="28"/>
        </w:rPr>
      </w:pPr>
      <w:r>
        <w:rPr>
          <w:rFonts w:eastAsiaTheme="minorHAnsi"/>
          <w:sz w:val="28"/>
          <w:szCs w:val="28"/>
        </w:rPr>
        <w:t>2)</w:t>
      </w:r>
      <w:r w:rsidR="00235F33">
        <w:rPr>
          <w:rFonts w:eastAsiaTheme="minorHAnsi"/>
          <w:sz w:val="28"/>
          <w:szCs w:val="28"/>
        </w:rPr>
        <w:t xml:space="preserve"> </w:t>
      </w:r>
      <w:r w:rsidR="00617AFB">
        <w:rPr>
          <w:rFonts w:eastAsiaTheme="minorHAnsi"/>
          <w:sz w:val="28"/>
          <w:szCs w:val="28"/>
        </w:rPr>
        <w:t>если</w:t>
      </w:r>
      <w:r>
        <w:rPr>
          <w:rFonts w:eastAsiaTheme="minorHAnsi"/>
          <w:sz w:val="28"/>
          <w:szCs w:val="28"/>
        </w:rPr>
        <w:t xml:space="preserve">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w:t>
      </w:r>
      <w:r w:rsidR="00503757">
        <w:rPr>
          <w:rFonts w:eastAsiaTheme="minorHAnsi"/>
          <w:sz w:val="28"/>
          <w:szCs w:val="28"/>
        </w:rPr>
        <w:t>шести</w:t>
      </w:r>
      <w:r>
        <w:rPr>
          <w:rFonts w:eastAsiaTheme="minorHAnsi"/>
          <w:sz w:val="28"/>
          <w:szCs w:val="28"/>
        </w:rPr>
        <w:t xml:space="preserve">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7FA2F277" w14:textId="77777777" w:rsidR="00315478" w:rsidRDefault="00804634" w:rsidP="007B15F3">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3) </w:t>
      </w:r>
      <w:r w:rsidR="00315478">
        <w:rPr>
          <w:rFonts w:eastAsiaTheme="minorHAnsi"/>
          <w:sz w:val="28"/>
          <w:szCs w:val="28"/>
        </w:rPr>
        <w:t>обращения</w:t>
      </w:r>
      <w:r w:rsidR="007B15F3" w:rsidRPr="007B15F3">
        <w:rPr>
          <w:rFonts w:eastAsiaTheme="minorHAnsi"/>
          <w:sz w:val="28"/>
          <w:szCs w:val="28"/>
        </w:rPr>
        <w:t xml:space="preserve"> </w:t>
      </w:r>
      <w:r w:rsidR="007B15F3">
        <w:rPr>
          <w:rFonts w:eastAsiaTheme="minorHAnsi"/>
          <w:sz w:val="28"/>
          <w:szCs w:val="28"/>
        </w:rPr>
        <w:t xml:space="preserve">органов государственной власти, органов местного самоуправления муниципальных образований в Камчатском крае, </w:t>
      </w:r>
      <w:r w:rsidR="00315478">
        <w:rPr>
          <w:rFonts w:eastAsiaTheme="minorHAnsi"/>
          <w:sz w:val="28"/>
          <w:szCs w:val="28"/>
        </w:rPr>
        <w:t>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территории, в отношении которой утверждена такая документация.</w:t>
      </w:r>
    </w:p>
    <w:p w14:paraId="7FA2F278" w14:textId="77777777" w:rsidR="00797AE2" w:rsidRDefault="0000611A" w:rsidP="00797AE2">
      <w:pPr>
        <w:pStyle w:val="11"/>
        <w:shd w:val="clear" w:color="auto" w:fill="auto"/>
        <w:spacing w:before="0" w:after="0" w:line="240" w:lineRule="auto"/>
        <w:ind w:firstLine="709"/>
        <w:rPr>
          <w:rFonts w:eastAsiaTheme="minorHAnsi"/>
          <w:sz w:val="28"/>
          <w:szCs w:val="28"/>
        </w:rPr>
      </w:pPr>
      <w:r>
        <w:rPr>
          <w:rFonts w:eastAsiaTheme="minorHAnsi"/>
          <w:sz w:val="28"/>
          <w:szCs w:val="28"/>
        </w:rPr>
        <w:t>20</w:t>
      </w:r>
      <w:r w:rsidR="00FF3862">
        <w:rPr>
          <w:rFonts w:eastAsiaTheme="minorHAnsi"/>
          <w:sz w:val="28"/>
          <w:szCs w:val="28"/>
        </w:rPr>
        <w:t xml:space="preserve">. </w:t>
      </w:r>
      <w:r w:rsidR="007B15F3">
        <w:rPr>
          <w:rFonts w:eastAsiaTheme="minorHAnsi"/>
          <w:sz w:val="28"/>
          <w:szCs w:val="28"/>
        </w:rPr>
        <w:t>В случаях, предусмотренных пунктами 1 – 3 части 1</w:t>
      </w:r>
      <w:r>
        <w:rPr>
          <w:rFonts w:eastAsiaTheme="minorHAnsi"/>
          <w:sz w:val="28"/>
          <w:szCs w:val="28"/>
        </w:rPr>
        <w:t>9</w:t>
      </w:r>
      <w:r w:rsidR="007B15F3">
        <w:rPr>
          <w:rFonts w:eastAsiaTheme="minorHAnsi"/>
          <w:sz w:val="28"/>
          <w:szCs w:val="28"/>
        </w:rPr>
        <w:t xml:space="preserve"> настоящей статьи, о</w:t>
      </w:r>
      <w:r w:rsidR="00FF3862">
        <w:rPr>
          <w:rFonts w:eastAsiaTheme="minorHAnsi"/>
          <w:sz w:val="28"/>
          <w:szCs w:val="28"/>
        </w:rPr>
        <w:t xml:space="preserve">рганы государственной власти, органы местного самоуправления муниципальных образований в Камчатском крае, физические или юридические лица направляют в уполномоченный исполнительный орган Камчатского края обращение о признании отдельных частей документации по планировке территории не подлежащими применению (далее – обращение), содержащее мотивированное обоснование необходимости признания отдельных частей документации </w:t>
      </w:r>
      <w:r w:rsidR="00BC21F9">
        <w:rPr>
          <w:rFonts w:eastAsiaTheme="minorHAnsi"/>
          <w:sz w:val="28"/>
          <w:szCs w:val="28"/>
        </w:rPr>
        <w:t xml:space="preserve">по планировке территории </w:t>
      </w:r>
      <w:r w:rsidR="00FF3862">
        <w:rPr>
          <w:rFonts w:eastAsiaTheme="minorHAnsi"/>
          <w:sz w:val="28"/>
          <w:szCs w:val="28"/>
        </w:rPr>
        <w:t>не подлежащими применению.</w:t>
      </w:r>
    </w:p>
    <w:p w14:paraId="7FA2F279" w14:textId="77777777" w:rsidR="00797AE2" w:rsidRDefault="00503757" w:rsidP="00797AE2">
      <w:pPr>
        <w:pStyle w:val="11"/>
        <w:shd w:val="clear" w:color="auto" w:fill="auto"/>
        <w:spacing w:before="0" w:after="0" w:line="240" w:lineRule="auto"/>
        <w:ind w:firstLine="709"/>
        <w:rPr>
          <w:rFonts w:eastAsiaTheme="minorHAnsi"/>
          <w:sz w:val="28"/>
          <w:szCs w:val="28"/>
        </w:rPr>
      </w:pPr>
      <w:r>
        <w:rPr>
          <w:rFonts w:eastAsiaTheme="minorHAnsi"/>
          <w:sz w:val="28"/>
          <w:szCs w:val="28"/>
        </w:rPr>
        <w:t>2</w:t>
      </w:r>
      <w:r w:rsidR="0000611A">
        <w:rPr>
          <w:rFonts w:eastAsiaTheme="minorHAnsi"/>
          <w:sz w:val="28"/>
          <w:szCs w:val="28"/>
        </w:rPr>
        <w:t>1</w:t>
      </w:r>
      <w:r w:rsidR="00FF3862">
        <w:rPr>
          <w:rFonts w:eastAsiaTheme="minorHAnsi"/>
          <w:sz w:val="28"/>
          <w:szCs w:val="28"/>
        </w:rPr>
        <w:t xml:space="preserve">. </w:t>
      </w:r>
      <w:r>
        <w:rPr>
          <w:rFonts w:eastAsiaTheme="minorHAnsi"/>
          <w:sz w:val="28"/>
          <w:szCs w:val="28"/>
        </w:rPr>
        <w:t xml:space="preserve">Уполномоченный исполнительный орган Камчатского края </w:t>
      </w:r>
      <w:r w:rsidR="00BC21F9">
        <w:rPr>
          <w:rFonts w:eastAsiaTheme="minorHAnsi"/>
          <w:sz w:val="28"/>
          <w:szCs w:val="28"/>
        </w:rPr>
        <w:t xml:space="preserve">в </w:t>
      </w:r>
      <w:r w:rsidR="00BC21F9" w:rsidRPr="007B15F3">
        <w:rPr>
          <w:rFonts w:eastAsiaTheme="minorHAnsi"/>
          <w:sz w:val="28"/>
          <w:szCs w:val="28"/>
        </w:rPr>
        <w:t>течение двадцати рабочих</w:t>
      </w:r>
      <w:r w:rsidR="00BC21F9" w:rsidRPr="00301E5E">
        <w:rPr>
          <w:rFonts w:eastAsiaTheme="minorHAnsi"/>
          <w:sz w:val="28"/>
          <w:szCs w:val="28"/>
        </w:rPr>
        <w:t xml:space="preserve"> дней со дня пост</w:t>
      </w:r>
      <w:r w:rsidR="00BC21F9">
        <w:rPr>
          <w:rFonts w:eastAsiaTheme="minorHAnsi"/>
          <w:sz w:val="28"/>
          <w:szCs w:val="28"/>
        </w:rPr>
        <w:t xml:space="preserve">упления обращения </w:t>
      </w:r>
      <w:r>
        <w:rPr>
          <w:rFonts w:eastAsiaTheme="minorHAnsi"/>
          <w:sz w:val="28"/>
          <w:szCs w:val="28"/>
        </w:rPr>
        <w:t>осуществляет проверку</w:t>
      </w:r>
      <w:r w:rsidR="00BC21F9">
        <w:rPr>
          <w:rFonts w:eastAsiaTheme="minorHAnsi"/>
          <w:sz w:val="28"/>
          <w:szCs w:val="28"/>
        </w:rPr>
        <w:t xml:space="preserve"> обращения</w:t>
      </w:r>
      <w:r>
        <w:rPr>
          <w:rFonts w:eastAsiaTheme="minorHAnsi"/>
          <w:sz w:val="28"/>
          <w:szCs w:val="28"/>
        </w:rPr>
        <w:t xml:space="preserve"> </w:t>
      </w:r>
      <w:r w:rsidR="00BC21F9">
        <w:rPr>
          <w:rFonts w:eastAsiaTheme="minorHAnsi"/>
          <w:sz w:val="28"/>
          <w:szCs w:val="28"/>
        </w:rPr>
        <w:t xml:space="preserve">на </w:t>
      </w:r>
      <w:r>
        <w:rPr>
          <w:rFonts w:eastAsiaTheme="minorHAnsi"/>
          <w:sz w:val="28"/>
          <w:szCs w:val="28"/>
        </w:rPr>
        <w:t>соответствие</w:t>
      </w:r>
      <w:r w:rsidR="00BC21F9">
        <w:rPr>
          <w:rFonts w:eastAsiaTheme="minorHAnsi"/>
          <w:sz w:val="28"/>
          <w:szCs w:val="28"/>
        </w:rPr>
        <w:t xml:space="preserve"> требованиям, установленным частью </w:t>
      </w:r>
      <w:r w:rsidR="0000611A">
        <w:rPr>
          <w:rFonts w:eastAsiaTheme="minorHAnsi"/>
          <w:sz w:val="28"/>
          <w:szCs w:val="28"/>
        </w:rPr>
        <w:t>20</w:t>
      </w:r>
      <w:r w:rsidR="00BC21F9">
        <w:rPr>
          <w:rFonts w:eastAsiaTheme="minorHAnsi"/>
          <w:sz w:val="28"/>
          <w:szCs w:val="28"/>
        </w:rPr>
        <w:t xml:space="preserve"> настоящей статьи, </w:t>
      </w:r>
      <w:r w:rsidR="007B15F3">
        <w:rPr>
          <w:rFonts w:eastAsiaTheme="minorHAnsi"/>
          <w:sz w:val="28"/>
          <w:szCs w:val="28"/>
        </w:rPr>
        <w:t xml:space="preserve">а также на наличие основания для признания отдельных частей документации по планировке территории не подлежащими применению и по результатам такой проверки принимает решение о </w:t>
      </w:r>
      <w:r w:rsidR="00797AE2">
        <w:rPr>
          <w:rFonts w:eastAsiaTheme="minorHAnsi"/>
          <w:sz w:val="28"/>
          <w:szCs w:val="28"/>
        </w:rPr>
        <w:t xml:space="preserve">соответствии обращения указанным требованиям и наличии основания для </w:t>
      </w:r>
      <w:r w:rsidR="007B15F3">
        <w:rPr>
          <w:rFonts w:eastAsiaTheme="minorHAnsi"/>
          <w:sz w:val="28"/>
          <w:szCs w:val="28"/>
        </w:rPr>
        <w:t>признани</w:t>
      </w:r>
      <w:r w:rsidR="00797AE2">
        <w:rPr>
          <w:rFonts w:eastAsiaTheme="minorHAnsi"/>
          <w:sz w:val="28"/>
          <w:szCs w:val="28"/>
        </w:rPr>
        <w:t>я</w:t>
      </w:r>
      <w:r w:rsidR="007B15F3">
        <w:rPr>
          <w:rFonts w:eastAsiaTheme="minorHAnsi"/>
          <w:sz w:val="28"/>
          <w:szCs w:val="28"/>
        </w:rPr>
        <w:t xml:space="preserve"> отдельных частей </w:t>
      </w:r>
      <w:r w:rsidR="00773D13">
        <w:rPr>
          <w:rFonts w:eastAsiaTheme="minorHAnsi"/>
          <w:sz w:val="28"/>
          <w:szCs w:val="28"/>
        </w:rPr>
        <w:t>документации по планировке</w:t>
      </w:r>
      <w:r w:rsidR="007B15F3">
        <w:rPr>
          <w:rFonts w:eastAsiaTheme="minorHAnsi"/>
          <w:sz w:val="28"/>
          <w:szCs w:val="28"/>
        </w:rPr>
        <w:t xml:space="preserve"> территории не подлежащими применению</w:t>
      </w:r>
      <w:r w:rsidR="00797AE2">
        <w:rPr>
          <w:rFonts w:eastAsiaTheme="minorHAnsi"/>
          <w:sz w:val="28"/>
          <w:szCs w:val="28"/>
        </w:rPr>
        <w:t xml:space="preserve"> или об отклонении обращения. </w:t>
      </w:r>
    </w:p>
    <w:p w14:paraId="7FA2F27A" w14:textId="77777777" w:rsidR="00797AE2" w:rsidRDefault="002E0155" w:rsidP="00797AE2">
      <w:pPr>
        <w:pStyle w:val="11"/>
        <w:shd w:val="clear" w:color="auto" w:fill="auto"/>
        <w:spacing w:before="0" w:after="0" w:line="240" w:lineRule="auto"/>
        <w:ind w:firstLine="709"/>
        <w:rPr>
          <w:rFonts w:eastAsiaTheme="minorHAnsi"/>
          <w:sz w:val="28"/>
          <w:szCs w:val="28"/>
        </w:rPr>
      </w:pPr>
      <w:r>
        <w:rPr>
          <w:rFonts w:eastAsiaTheme="minorHAnsi"/>
          <w:sz w:val="28"/>
          <w:szCs w:val="28"/>
        </w:rPr>
        <w:t>2</w:t>
      </w:r>
      <w:r w:rsidR="0000611A">
        <w:rPr>
          <w:rFonts w:eastAsiaTheme="minorHAnsi"/>
          <w:sz w:val="28"/>
          <w:szCs w:val="28"/>
        </w:rPr>
        <w:t>2</w:t>
      </w:r>
      <w:r w:rsidR="00797AE2">
        <w:rPr>
          <w:rFonts w:eastAsiaTheme="minorHAnsi"/>
          <w:sz w:val="28"/>
          <w:szCs w:val="28"/>
        </w:rPr>
        <w:t xml:space="preserve">. В случае принятия решения о соответствии обращения требованиям, установленным </w:t>
      </w:r>
      <w:hyperlink w:anchor="Par12" w:history="1">
        <w:r w:rsidR="00797AE2" w:rsidRPr="003D29F8">
          <w:rPr>
            <w:rFonts w:eastAsiaTheme="minorHAnsi"/>
            <w:sz w:val="28"/>
            <w:szCs w:val="28"/>
          </w:rPr>
          <w:t xml:space="preserve">частью </w:t>
        </w:r>
      </w:hyperlink>
      <w:r w:rsidR="0000611A">
        <w:rPr>
          <w:rFonts w:eastAsiaTheme="minorHAnsi"/>
          <w:sz w:val="28"/>
          <w:szCs w:val="28"/>
        </w:rPr>
        <w:t>20</w:t>
      </w:r>
      <w:r w:rsidR="00797AE2" w:rsidRPr="003D29F8">
        <w:rPr>
          <w:rFonts w:eastAsiaTheme="minorHAnsi"/>
          <w:sz w:val="28"/>
          <w:szCs w:val="28"/>
        </w:rPr>
        <w:t xml:space="preserve"> настоя</w:t>
      </w:r>
      <w:r w:rsidR="00797AE2">
        <w:rPr>
          <w:rFonts w:eastAsiaTheme="minorHAnsi"/>
          <w:sz w:val="28"/>
          <w:szCs w:val="28"/>
        </w:rPr>
        <w:t>щей статьи,</w:t>
      </w:r>
      <w:r w:rsidR="00797AE2" w:rsidRPr="00797AE2">
        <w:rPr>
          <w:rFonts w:eastAsiaTheme="minorHAnsi"/>
          <w:sz w:val="28"/>
          <w:szCs w:val="28"/>
        </w:rPr>
        <w:t xml:space="preserve"> </w:t>
      </w:r>
      <w:r w:rsidR="00797AE2">
        <w:rPr>
          <w:rFonts w:eastAsiaTheme="minorHAnsi"/>
          <w:sz w:val="28"/>
          <w:szCs w:val="28"/>
        </w:rPr>
        <w:t xml:space="preserve">и наличии основания для признания отдельных частей </w:t>
      </w:r>
      <w:r w:rsidR="00773D13">
        <w:rPr>
          <w:rFonts w:eastAsiaTheme="minorHAnsi"/>
          <w:sz w:val="28"/>
          <w:szCs w:val="28"/>
        </w:rPr>
        <w:t>документации по</w:t>
      </w:r>
      <w:r w:rsidR="00797AE2">
        <w:rPr>
          <w:rFonts w:eastAsiaTheme="minorHAnsi"/>
          <w:sz w:val="28"/>
          <w:szCs w:val="28"/>
        </w:rPr>
        <w:t xml:space="preserve"> планировк</w:t>
      </w:r>
      <w:r w:rsidR="00773D13">
        <w:rPr>
          <w:rFonts w:eastAsiaTheme="minorHAnsi"/>
          <w:sz w:val="28"/>
          <w:szCs w:val="28"/>
        </w:rPr>
        <w:t>е</w:t>
      </w:r>
      <w:r w:rsidR="00797AE2">
        <w:rPr>
          <w:rFonts w:eastAsiaTheme="minorHAnsi"/>
          <w:sz w:val="28"/>
          <w:szCs w:val="28"/>
        </w:rPr>
        <w:t xml:space="preserve"> территории не подлежащими применению уполномоченный исполнительный орган Камчатского края представляет проект правового акта Правительства Камчатского края о признании отдельных частей д</w:t>
      </w:r>
      <w:r w:rsidR="00797AE2" w:rsidRPr="001D4C8F">
        <w:rPr>
          <w:rFonts w:eastAsiaTheme="minorHAnsi"/>
          <w:sz w:val="28"/>
          <w:szCs w:val="28"/>
        </w:rPr>
        <w:t>окументаци</w:t>
      </w:r>
      <w:r w:rsidR="00797AE2">
        <w:rPr>
          <w:rFonts w:eastAsiaTheme="minorHAnsi"/>
          <w:sz w:val="28"/>
          <w:szCs w:val="28"/>
        </w:rPr>
        <w:t>и</w:t>
      </w:r>
      <w:r w:rsidR="00797AE2" w:rsidRPr="001D4C8F">
        <w:rPr>
          <w:rFonts w:eastAsiaTheme="minorHAnsi"/>
          <w:sz w:val="28"/>
          <w:szCs w:val="28"/>
        </w:rPr>
        <w:t xml:space="preserve"> по планировке территории</w:t>
      </w:r>
      <w:r w:rsidR="00797AE2">
        <w:rPr>
          <w:rFonts w:eastAsiaTheme="minorHAnsi"/>
          <w:sz w:val="28"/>
          <w:szCs w:val="28"/>
        </w:rPr>
        <w:t xml:space="preserve"> не подлежащими применению в Правительство Камчатского края в течение трех рабочих дней со дня принятия </w:t>
      </w:r>
      <w:r w:rsidR="00617AFB">
        <w:rPr>
          <w:rFonts w:eastAsiaTheme="minorHAnsi"/>
          <w:sz w:val="28"/>
          <w:szCs w:val="28"/>
        </w:rPr>
        <w:t xml:space="preserve">им </w:t>
      </w:r>
      <w:r w:rsidR="00797AE2">
        <w:rPr>
          <w:rFonts w:eastAsiaTheme="minorHAnsi"/>
          <w:sz w:val="28"/>
          <w:szCs w:val="28"/>
        </w:rPr>
        <w:t xml:space="preserve">указанного </w:t>
      </w:r>
      <w:r w:rsidR="00797AE2" w:rsidRPr="00301E5E">
        <w:rPr>
          <w:rFonts w:eastAsiaTheme="minorHAnsi"/>
          <w:sz w:val="28"/>
          <w:szCs w:val="28"/>
        </w:rPr>
        <w:t>решения</w:t>
      </w:r>
      <w:r w:rsidR="00797AE2">
        <w:rPr>
          <w:rFonts w:eastAsiaTheme="minorHAnsi"/>
          <w:sz w:val="28"/>
          <w:szCs w:val="28"/>
        </w:rPr>
        <w:t>.</w:t>
      </w:r>
    </w:p>
    <w:p w14:paraId="7FA2F27B" w14:textId="77777777" w:rsidR="00797AE2" w:rsidRDefault="002E0155" w:rsidP="00797AE2">
      <w:pPr>
        <w:pStyle w:val="11"/>
        <w:shd w:val="clear" w:color="auto" w:fill="auto"/>
        <w:spacing w:before="0" w:after="0" w:line="240" w:lineRule="auto"/>
        <w:ind w:firstLine="709"/>
        <w:rPr>
          <w:rFonts w:eastAsiaTheme="minorHAnsi"/>
          <w:sz w:val="28"/>
          <w:szCs w:val="28"/>
        </w:rPr>
      </w:pPr>
      <w:r>
        <w:rPr>
          <w:rFonts w:eastAsiaTheme="minorHAnsi"/>
          <w:sz w:val="28"/>
          <w:szCs w:val="28"/>
        </w:rPr>
        <w:lastRenderedPageBreak/>
        <w:t>2</w:t>
      </w:r>
      <w:r w:rsidR="00773D13">
        <w:rPr>
          <w:rFonts w:eastAsiaTheme="minorHAnsi"/>
          <w:sz w:val="28"/>
          <w:szCs w:val="28"/>
        </w:rPr>
        <w:t>3</w:t>
      </w:r>
      <w:r w:rsidR="00797AE2">
        <w:rPr>
          <w:rFonts w:eastAsiaTheme="minorHAnsi"/>
          <w:sz w:val="28"/>
          <w:szCs w:val="28"/>
        </w:rPr>
        <w:t xml:space="preserve">. В случае принятия решения об отклонении обращения уполномоченный исполнительный орган Камчатского края направляет </w:t>
      </w:r>
      <w:r>
        <w:rPr>
          <w:rFonts w:eastAsiaTheme="minorHAnsi"/>
          <w:sz w:val="28"/>
          <w:szCs w:val="28"/>
        </w:rPr>
        <w:t>в соответствующий орган государственной власти, орган местного самоуправления муниципальн</w:t>
      </w:r>
      <w:r w:rsidR="00617AFB">
        <w:rPr>
          <w:rFonts w:eastAsiaTheme="minorHAnsi"/>
          <w:sz w:val="28"/>
          <w:szCs w:val="28"/>
        </w:rPr>
        <w:t>ого</w:t>
      </w:r>
      <w:r>
        <w:rPr>
          <w:rFonts w:eastAsiaTheme="minorHAnsi"/>
          <w:sz w:val="28"/>
          <w:szCs w:val="28"/>
        </w:rPr>
        <w:t xml:space="preserve"> образовани</w:t>
      </w:r>
      <w:r w:rsidR="00617AFB">
        <w:rPr>
          <w:rFonts w:eastAsiaTheme="minorHAnsi"/>
          <w:sz w:val="28"/>
          <w:szCs w:val="28"/>
        </w:rPr>
        <w:t>я</w:t>
      </w:r>
      <w:r>
        <w:rPr>
          <w:rFonts w:eastAsiaTheme="minorHAnsi"/>
          <w:sz w:val="28"/>
          <w:szCs w:val="28"/>
        </w:rPr>
        <w:t xml:space="preserve"> в Камчатском крае, физическому или юридическому лицу письменное уведомление</w:t>
      </w:r>
      <w:r w:rsidR="00797AE2">
        <w:rPr>
          <w:rFonts w:eastAsiaTheme="minorHAnsi"/>
          <w:sz w:val="28"/>
          <w:szCs w:val="28"/>
        </w:rPr>
        <w:t xml:space="preserve"> с указанием </w:t>
      </w:r>
      <w:r>
        <w:rPr>
          <w:rFonts w:eastAsiaTheme="minorHAnsi"/>
          <w:sz w:val="28"/>
          <w:szCs w:val="28"/>
        </w:rPr>
        <w:t>причин такого отклонения</w:t>
      </w:r>
      <w:r w:rsidR="00797AE2">
        <w:rPr>
          <w:rFonts w:eastAsiaTheme="minorHAnsi"/>
          <w:sz w:val="28"/>
          <w:szCs w:val="28"/>
        </w:rPr>
        <w:t xml:space="preserve"> в течение трех рабочих дней со дня принятия</w:t>
      </w:r>
      <w:r w:rsidR="00617AFB">
        <w:rPr>
          <w:rFonts w:eastAsiaTheme="minorHAnsi"/>
          <w:sz w:val="28"/>
          <w:szCs w:val="28"/>
        </w:rPr>
        <w:t xml:space="preserve"> им </w:t>
      </w:r>
      <w:r w:rsidR="00797AE2">
        <w:rPr>
          <w:rFonts w:eastAsiaTheme="minorHAnsi"/>
          <w:sz w:val="28"/>
          <w:szCs w:val="28"/>
        </w:rPr>
        <w:t xml:space="preserve">указанного </w:t>
      </w:r>
      <w:r w:rsidR="00797AE2" w:rsidRPr="00301E5E">
        <w:rPr>
          <w:rFonts w:eastAsiaTheme="minorHAnsi"/>
          <w:sz w:val="28"/>
          <w:szCs w:val="28"/>
        </w:rPr>
        <w:t>решения</w:t>
      </w:r>
      <w:r w:rsidR="00797AE2">
        <w:rPr>
          <w:rFonts w:eastAsiaTheme="minorHAnsi"/>
          <w:sz w:val="28"/>
          <w:szCs w:val="28"/>
        </w:rPr>
        <w:t>.</w:t>
      </w:r>
    </w:p>
    <w:p w14:paraId="7FA2F27C" w14:textId="77777777" w:rsidR="002E7A3D" w:rsidRDefault="002E7A3D" w:rsidP="002E7A3D">
      <w:pPr>
        <w:pStyle w:val="11"/>
        <w:shd w:val="clear" w:color="auto" w:fill="auto"/>
        <w:spacing w:before="0" w:after="0" w:line="240" w:lineRule="auto"/>
        <w:ind w:firstLine="709"/>
        <w:rPr>
          <w:rFonts w:eastAsiaTheme="minorHAnsi"/>
          <w:sz w:val="28"/>
          <w:szCs w:val="28"/>
        </w:rPr>
      </w:pPr>
      <w:r>
        <w:rPr>
          <w:rFonts w:eastAsiaTheme="minorHAnsi"/>
          <w:sz w:val="28"/>
          <w:szCs w:val="28"/>
        </w:rPr>
        <w:t>2</w:t>
      </w:r>
      <w:r w:rsidR="00773D13">
        <w:rPr>
          <w:rFonts w:eastAsiaTheme="minorHAnsi"/>
          <w:sz w:val="28"/>
          <w:szCs w:val="28"/>
        </w:rPr>
        <w:t>4</w:t>
      </w:r>
      <w:r w:rsidRPr="001D4C8F">
        <w:rPr>
          <w:rFonts w:eastAsiaTheme="minorHAnsi"/>
          <w:sz w:val="28"/>
          <w:szCs w:val="28"/>
        </w:rPr>
        <w:t xml:space="preserve">. Правительство Камчатского края </w:t>
      </w:r>
      <w:r>
        <w:rPr>
          <w:rFonts w:eastAsiaTheme="minorHAnsi"/>
          <w:sz w:val="28"/>
          <w:szCs w:val="28"/>
        </w:rPr>
        <w:t>принимает решение о признании отдельных частей д</w:t>
      </w:r>
      <w:r w:rsidRPr="001D4C8F">
        <w:rPr>
          <w:rFonts w:eastAsiaTheme="minorHAnsi"/>
          <w:sz w:val="28"/>
          <w:szCs w:val="28"/>
        </w:rPr>
        <w:t>окументаци</w:t>
      </w:r>
      <w:r>
        <w:rPr>
          <w:rFonts w:eastAsiaTheme="minorHAnsi"/>
          <w:sz w:val="28"/>
          <w:szCs w:val="28"/>
        </w:rPr>
        <w:t>и</w:t>
      </w:r>
      <w:r w:rsidRPr="001D4C8F">
        <w:rPr>
          <w:rFonts w:eastAsiaTheme="minorHAnsi"/>
          <w:sz w:val="28"/>
          <w:szCs w:val="28"/>
        </w:rPr>
        <w:t xml:space="preserve"> по планировке территории</w:t>
      </w:r>
      <w:r>
        <w:rPr>
          <w:rFonts w:eastAsiaTheme="minorHAnsi"/>
          <w:sz w:val="28"/>
          <w:szCs w:val="28"/>
        </w:rPr>
        <w:t xml:space="preserve"> не подлежащими применению</w:t>
      </w:r>
      <w:r w:rsidR="002E0155">
        <w:rPr>
          <w:rFonts w:eastAsiaTheme="minorHAnsi"/>
          <w:sz w:val="28"/>
          <w:szCs w:val="28"/>
        </w:rPr>
        <w:t xml:space="preserve"> </w:t>
      </w:r>
      <w:r>
        <w:rPr>
          <w:rFonts w:eastAsiaTheme="minorHAnsi"/>
          <w:sz w:val="28"/>
          <w:szCs w:val="28"/>
        </w:rPr>
        <w:t xml:space="preserve">в течение </w:t>
      </w:r>
      <w:r w:rsidR="002E0155">
        <w:rPr>
          <w:rFonts w:eastAsiaTheme="minorHAnsi"/>
          <w:sz w:val="28"/>
          <w:szCs w:val="28"/>
        </w:rPr>
        <w:t xml:space="preserve">трех </w:t>
      </w:r>
      <w:r>
        <w:rPr>
          <w:rFonts w:eastAsiaTheme="minorHAnsi"/>
          <w:sz w:val="28"/>
          <w:szCs w:val="28"/>
        </w:rPr>
        <w:t>рабочих дней со дня представления</w:t>
      </w:r>
      <w:r w:rsidR="00773D13">
        <w:rPr>
          <w:rFonts w:eastAsiaTheme="minorHAnsi"/>
          <w:sz w:val="28"/>
          <w:szCs w:val="28"/>
        </w:rPr>
        <w:t xml:space="preserve"> </w:t>
      </w:r>
      <w:r w:rsidR="00617AFB">
        <w:rPr>
          <w:rFonts w:eastAsiaTheme="minorHAnsi"/>
          <w:sz w:val="28"/>
          <w:szCs w:val="28"/>
        </w:rPr>
        <w:t xml:space="preserve">уполномоченным исполнительным органом Камчатского края в Правительство Камчатского края </w:t>
      </w:r>
      <w:r w:rsidR="00773D13">
        <w:rPr>
          <w:rFonts w:eastAsiaTheme="minorHAnsi"/>
          <w:sz w:val="28"/>
          <w:szCs w:val="28"/>
        </w:rPr>
        <w:t>проекта правового акта Правительства Камчатского края о признании отдельных частей д</w:t>
      </w:r>
      <w:r w:rsidR="00773D13" w:rsidRPr="001D4C8F">
        <w:rPr>
          <w:rFonts w:eastAsiaTheme="minorHAnsi"/>
          <w:sz w:val="28"/>
          <w:szCs w:val="28"/>
        </w:rPr>
        <w:t>окументаци</w:t>
      </w:r>
      <w:r w:rsidR="00773D13">
        <w:rPr>
          <w:rFonts w:eastAsiaTheme="minorHAnsi"/>
          <w:sz w:val="28"/>
          <w:szCs w:val="28"/>
        </w:rPr>
        <w:t>и</w:t>
      </w:r>
      <w:r w:rsidR="00773D13" w:rsidRPr="001D4C8F">
        <w:rPr>
          <w:rFonts w:eastAsiaTheme="minorHAnsi"/>
          <w:sz w:val="28"/>
          <w:szCs w:val="28"/>
        </w:rPr>
        <w:t xml:space="preserve"> по планировке территории</w:t>
      </w:r>
      <w:r w:rsidR="00773D13">
        <w:rPr>
          <w:rFonts w:eastAsiaTheme="minorHAnsi"/>
          <w:sz w:val="28"/>
          <w:szCs w:val="28"/>
        </w:rPr>
        <w:t xml:space="preserve"> не подлежащими применению</w:t>
      </w:r>
      <w:r>
        <w:rPr>
          <w:rFonts w:eastAsiaTheme="minorHAnsi"/>
          <w:sz w:val="28"/>
          <w:szCs w:val="28"/>
        </w:rPr>
        <w:t>.</w:t>
      </w:r>
    </w:p>
    <w:p w14:paraId="7FA2F27D" w14:textId="77777777" w:rsidR="00BD24C0" w:rsidRDefault="00BD24C0" w:rsidP="00BD24C0">
      <w:pPr>
        <w:pStyle w:val="11"/>
        <w:shd w:val="clear" w:color="auto" w:fill="auto"/>
        <w:spacing w:before="0" w:after="0" w:line="240" w:lineRule="auto"/>
        <w:ind w:firstLine="709"/>
        <w:rPr>
          <w:rFonts w:eastAsiaTheme="minorHAnsi"/>
          <w:sz w:val="28"/>
          <w:szCs w:val="28"/>
        </w:rPr>
      </w:pPr>
      <w:r w:rsidRPr="00D905BE">
        <w:rPr>
          <w:rFonts w:eastAsiaTheme="minorHAnsi"/>
          <w:sz w:val="28"/>
          <w:szCs w:val="28"/>
        </w:rPr>
        <w:t>2</w:t>
      </w:r>
      <w:r w:rsidR="00773D13">
        <w:rPr>
          <w:rFonts w:eastAsiaTheme="minorHAnsi"/>
          <w:sz w:val="28"/>
          <w:szCs w:val="28"/>
        </w:rPr>
        <w:t>5</w:t>
      </w:r>
      <w:r w:rsidRPr="00D905BE">
        <w:rPr>
          <w:rFonts w:eastAsiaTheme="minorHAnsi"/>
          <w:sz w:val="28"/>
          <w:szCs w:val="28"/>
        </w:rPr>
        <w:t xml:space="preserve">. Решение о признании отдельных частей документации </w:t>
      </w:r>
      <w:r w:rsidR="002E7A3D">
        <w:rPr>
          <w:rFonts w:eastAsiaTheme="minorHAnsi"/>
          <w:sz w:val="28"/>
          <w:szCs w:val="28"/>
        </w:rPr>
        <w:t xml:space="preserve">по планировке территории </w:t>
      </w:r>
      <w:r w:rsidRPr="00D905BE">
        <w:rPr>
          <w:rFonts w:eastAsiaTheme="minorHAnsi"/>
          <w:sz w:val="28"/>
          <w:szCs w:val="28"/>
        </w:rPr>
        <w:t xml:space="preserve">не подлежащими применению в течение </w:t>
      </w:r>
      <w:r w:rsidR="002E7A3D">
        <w:rPr>
          <w:rFonts w:eastAsiaTheme="minorHAnsi"/>
          <w:sz w:val="28"/>
          <w:szCs w:val="28"/>
        </w:rPr>
        <w:t>семи</w:t>
      </w:r>
      <w:r w:rsidRPr="00D905BE">
        <w:rPr>
          <w:rFonts w:eastAsiaTheme="minorHAnsi"/>
          <w:sz w:val="28"/>
          <w:szCs w:val="28"/>
        </w:rPr>
        <w:t xml:space="preserve"> дней со дня его принятия направляется уполномоченным исполнительным органом Камчатского края главе поселения в Камчатском крае, главе муниципального округа в Камчатском крае, главе городского округа в Камчатском крае, применительно к территориям которых принято такое решение.</w:t>
      </w:r>
      <w:r w:rsidR="00D905BE">
        <w:rPr>
          <w:rFonts w:eastAsiaTheme="minorHAnsi"/>
          <w:sz w:val="28"/>
          <w:szCs w:val="28"/>
        </w:rPr>
        <w:t>";</w:t>
      </w:r>
    </w:p>
    <w:p w14:paraId="7FA2F27E" w14:textId="77777777" w:rsidR="00D905BE" w:rsidRDefault="00D905BE"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CB3CDC">
        <w:rPr>
          <w:rFonts w:eastAsiaTheme="minorHAnsi"/>
          <w:sz w:val="28"/>
          <w:szCs w:val="28"/>
        </w:rPr>
        <w:t>4</w:t>
      </w:r>
      <w:r>
        <w:rPr>
          <w:rFonts w:eastAsiaTheme="minorHAnsi"/>
          <w:sz w:val="28"/>
          <w:szCs w:val="28"/>
        </w:rPr>
        <w:t>) в статье 15:</w:t>
      </w:r>
    </w:p>
    <w:p w14:paraId="7FA2F27F" w14:textId="77777777" w:rsidR="009015BE" w:rsidRDefault="00D905BE" w:rsidP="00BD24C0">
      <w:pPr>
        <w:pStyle w:val="11"/>
        <w:shd w:val="clear" w:color="auto" w:fill="auto"/>
        <w:spacing w:before="0" w:after="0" w:line="240" w:lineRule="auto"/>
        <w:ind w:firstLine="709"/>
        <w:rPr>
          <w:rFonts w:eastAsiaTheme="minorHAnsi"/>
          <w:sz w:val="28"/>
          <w:szCs w:val="28"/>
        </w:rPr>
      </w:pPr>
      <w:r w:rsidRPr="00EE3F70">
        <w:rPr>
          <w:rFonts w:eastAsiaTheme="minorHAnsi"/>
          <w:sz w:val="28"/>
          <w:szCs w:val="28"/>
        </w:rPr>
        <w:t xml:space="preserve">а) </w:t>
      </w:r>
      <w:r w:rsidR="009015BE" w:rsidRPr="00EE3F70">
        <w:rPr>
          <w:rFonts w:eastAsiaTheme="minorHAnsi"/>
          <w:sz w:val="28"/>
          <w:szCs w:val="28"/>
        </w:rPr>
        <w:t>в наименовании</w:t>
      </w:r>
      <w:r w:rsidR="002E0155">
        <w:rPr>
          <w:rFonts w:eastAsiaTheme="minorHAnsi"/>
          <w:sz w:val="28"/>
          <w:szCs w:val="28"/>
        </w:rPr>
        <w:t xml:space="preserve"> </w:t>
      </w:r>
      <w:r w:rsidR="009015BE" w:rsidRPr="00EE3F70">
        <w:rPr>
          <w:rFonts w:eastAsiaTheme="minorHAnsi"/>
          <w:sz w:val="28"/>
          <w:szCs w:val="28"/>
        </w:rPr>
        <w:t>слово "проектов" заменить словом "проекта";</w:t>
      </w:r>
    </w:p>
    <w:p w14:paraId="7FA2F280" w14:textId="77777777" w:rsidR="00D905BE" w:rsidRDefault="009015BE"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б) </w:t>
      </w:r>
      <w:r w:rsidR="00D905BE">
        <w:rPr>
          <w:rFonts w:eastAsiaTheme="minorHAnsi"/>
          <w:sz w:val="28"/>
          <w:szCs w:val="28"/>
        </w:rPr>
        <w:t>в части 1:</w:t>
      </w:r>
    </w:p>
    <w:p w14:paraId="7FA2F281" w14:textId="77777777" w:rsidR="002E0155" w:rsidRDefault="002E0155" w:rsidP="00BD24C0">
      <w:pPr>
        <w:pStyle w:val="11"/>
        <w:shd w:val="clear" w:color="auto" w:fill="auto"/>
        <w:spacing w:before="0" w:after="0" w:line="240" w:lineRule="auto"/>
        <w:ind w:firstLine="709"/>
        <w:rPr>
          <w:rFonts w:eastAsiaTheme="minorHAnsi"/>
          <w:sz w:val="28"/>
          <w:szCs w:val="28"/>
        </w:rPr>
      </w:pPr>
      <w:r w:rsidRPr="001D35A7">
        <w:rPr>
          <w:rFonts w:eastAsiaTheme="minorHAnsi"/>
          <w:sz w:val="28"/>
          <w:szCs w:val="28"/>
        </w:rPr>
        <w:t>в абзаце первом слово "Комиссии" заменить словом "комиссии";</w:t>
      </w:r>
    </w:p>
    <w:p w14:paraId="7FA2F282" w14:textId="77777777" w:rsidR="00D905BE" w:rsidRDefault="00D905BE"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пункт 4 признать утратившим силу;</w:t>
      </w:r>
    </w:p>
    <w:p w14:paraId="7FA2F283" w14:textId="77777777" w:rsidR="00D905BE" w:rsidRDefault="00D905BE"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пункт 5 признать утратившим силу;</w:t>
      </w:r>
    </w:p>
    <w:p w14:paraId="7FA2F284" w14:textId="77777777" w:rsidR="00D905BE" w:rsidRDefault="002E0155"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в</w:t>
      </w:r>
      <w:r w:rsidR="00D905BE">
        <w:rPr>
          <w:rFonts w:eastAsiaTheme="minorHAnsi"/>
          <w:sz w:val="28"/>
          <w:szCs w:val="28"/>
        </w:rPr>
        <w:t>) часть 2 изложить в следующей редакции:</w:t>
      </w:r>
    </w:p>
    <w:p w14:paraId="7FA2F285" w14:textId="77777777" w:rsidR="00D905BE" w:rsidRDefault="00D905BE"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 xml:space="preserve">"2. В состав Комиссии могут входить представители уполномоченного исполнительного органа Камчатского края, исполнительного органа Камчатского края, осуществляющего региональный государственный строительный надзор, иных государственных органов, общественных </w:t>
      </w:r>
      <w:r w:rsidR="00AF7A5D">
        <w:rPr>
          <w:rFonts w:eastAsiaTheme="minorHAnsi"/>
          <w:sz w:val="28"/>
          <w:szCs w:val="28"/>
        </w:rPr>
        <w:t>объединений.";</w:t>
      </w:r>
    </w:p>
    <w:p w14:paraId="7FA2F286" w14:textId="77777777" w:rsidR="00AF7A5D" w:rsidRDefault="002E0155"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г</w:t>
      </w:r>
      <w:r w:rsidR="00AF7A5D">
        <w:rPr>
          <w:rFonts w:eastAsiaTheme="minorHAnsi"/>
          <w:sz w:val="28"/>
          <w:szCs w:val="28"/>
        </w:rPr>
        <w:t>) в части 4 слова "чем две трети" заменить словом "половины";</w:t>
      </w:r>
    </w:p>
    <w:p w14:paraId="7FA2F287" w14:textId="77777777" w:rsidR="00EE3F70" w:rsidRDefault="00EE3F70" w:rsidP="00BD24C0">
      <w:pPr>
        <w:pStyle w:val="11"/>
        <w:shd w:val="clear" w:color="auto" w:fill="auto"/>
        <w:spacing w:before="0" w:after="0" w:line="240" w:lineRule="auto"/>
        <w:ind w:firstLine="709"/>
        <w:rPr>
          <w:rFonts w:eastAsiaTheme="minorHAnsi"/>
          <w:sz w:val="28"/>
          <w:szCs w:val="28"/>
        </w:rPr>
      </w:pPr>
      <w:r>
        <w:rPr>
          <w:rFonts w:eastAsiaTheme="minorHAnsi"/>
          <w:sz w:val="28"/>
          <w:szCs w:val="28"/>
        </w:rPr>
        <w:t>1</w:t>
      </w:r>
      <w:r w:rsidR="00CB3CDC">
        <w:rPr>
          <w:rFonts w:eastAsiaTheme="minorHAnsi"/>
          <w:sz w:val="28"/>
          <w:szCs w:val="28"/>
        </w:rPr>
        <w:t>5</w:t>
      </w:r>
      <w:r>
        <w:rPr>
          <w:rFonts w:eastAsiaTheme="minorHAnsi"/>
          <w:sz w:val="28"/>
          <w:szCs w:val="28"/>
        </w:rPr>
        <w:t>) в наименовании статьи 16 слова "комиссии по подготовке</w:t>
      </w:r>
      <w:r w:rsidR="005C5BE0">
        <w:rPr>
          <w:rFonts w:eastAsiaTheme="minorHAnsi"/>
          <w:sz w:val="28"/>
          <w:szCs w:val="28"/>
        </w:rPr>
        <w:t xml:space="preserve"> проектов </w:t>
      </w:r>
      <w:r>
        <w:rPr>
          <w:rFonts w:eastAsiaTheme="minorHAnsi"/>
          <w:sz w:val="28"/>
          <w:szCs w:val="28"/>
        </w:rPr>
        <w:t>правил землепользования и застройки" заменить словом "Комиссии";</w:t>
      </w:r>
    </w:p>
    <w:p w14:paraId="7FA2F288" w14:textId="77777777" w:rsidR="00AF7A5D" w:rsidRPr="006C748B" w:rsidRDefault="009979DC" w:rsidP="00BD24C0">
      <w:pPr>
        <w:pStyle w:val="11"/>
        <w:shd w:val="clear" w:color="auto" w:fill="auto"/>
        <w:spacing w:before="0" w:after="0" w:line="240" w:lineRule="auto"/>
        <w:ind w:firstLine="709"/>
        <w:rPr>
          <w:rFonts w:eastAsiaTheme="minorHAnsi"/>
          <w:sz w:val="28"/>
          <w:szCs w:val="28"/>
        </w:rPr>
      </w:pPr>
      <w:r w:rsidRPr="006C748B">
        <w:rPr>
          <w:rFonts w:eastAsiaTheme="minorHAnsi"/>
          <w:sz w:val="28"/>
          <w:szCs w:val="28"/>
        </w:rPr>
        <w:t>1</w:t>
      </w:r>
      <w:r w:rsidR="00CB3CDC">
        <w:rPr>
          <w:rFonts w:eastAsiaTheme="minorHAnsi"/>
          <w:sz w:val="28"/>
          <w:szCs w:val="28"/>
        </w:rPr>
        <w:t>6</w:t>
      </w:r>
      <w:r w:rsidRPr="006C748B">
        <w:rPr>
          <w:rFonts w:eastAsiaTheme="minorHAnsi"/>
          <w:sz w:val="28"/>
          <w:szCs w:val="28"/>
        </w:rPr>
        <w:t>)</w:t>
      </w:r>
      <w:r w:rsidR="0030757E" w:rsidRPr="006C748B">
        <w:rPr>
          <w:rFonts w:eastAsiaTheme="minorHAnsi"/>
          <w:sz w:val="28"/>
          <w:szCs w:val="28"/>
        </w:rPr>
        <w:t xml:space="preserve"> статью 16</w:t>
      </w:r>
      <w:r w:rsidR="0030757E" w:rsidRPr="006C748B">
        <w:rPr>
          <w:rFonts w:eastAsiaTheme="minorHAnsi"/>
          <w:sz w:val="28"/>
          <w:szCs w:val="28"/>
          <w:vertAlign w:val="superscript"/>
        </w:rPr>
        <w:t>1</w:t>
      </w:r>
      <w:r w:rsidR="0030757E" w:rsidRPr="006C748B">
        <w:rPr>
          <w:rFonts w:eastAsiaTheme="minorHAnsi"/>
          <w:sz w:val="28"/>
          <w:szCs w:val="28"/>
        </w:rPr>
        <w:t xml:space="preserve"> признать утратившей силу;</w:t>
      </w:r>
    </w:p>
    <w:p w14:paraId="7FA2F289" w14:textId="77777777" w:rsidR="0030757E" w:rsidRPr="006C748B" w:rsidRDefault="0030757E" w:rsidP="00BD24C0">
      <w:pPr>
        <w:pStyle w:val="11"/>
        <w:shd w:val="clear" w:color="auto" w:fill="auto"/>
        <w:spacing w:before="0" w:after="0" w:line="240" w:lineRule="auto"/>
        <w:ind w:firstLine="709"/>
        <w:rPr>
          <w:rFonts w:eastAsiaTheme="minorHAnsi"/>
          <w:sz w:val="28"/>
          <w:szCs w:val="28"/>
        </w:rPr>
      </w:pPr>
      <w:r w:rsidRPr="006C748B">
        <w:rPr>
          <w:rFonts w:eastAsiaTheme="minorHAnsi"/>
          <w:sz w:val="28"/>
          <w:szCs w:val="28"/>
        </w:rPr>
        <w:t>1</w:t>
      </w:r>
      <w:r w:rsidR="00CB3CDC">
        <w:rPr>
          <w:rFonts w:eastAsiaTheme="minorHAnsi"/>
          <w:sz w:val="28"/>
          <w:szCs w:val="28"/>
        </w:rPr>
        <w:t>7</w:t>
      </w:r>
      <w:r w:rsidRPr="006C748B">
        <w:rPr>
          <w:rFonts w:eastAsiaTheme="minorHAnsi"/>
          <w:sz w:val="28"/>
          <w:szCs w:val="28"/>
        </w:rPr>
        <w:t>) статью 16</w:t>
      </w:r>
      <w:r w:rsidRPr="006C748B">
        <w:rPr>
          <w:rFonts w:eastAsiaTheme="minorHAnsi"/>
          <w:sz w:val="28"/>
          <w:szCs w:val="28"/>
          <w:vertAlign w:val="superscript"/>
        </w:rPr>
        <w:t>2</w:t>
      </w:r>
      <w:r w:rsidRPr="006C748B">
        <w:rPr>
          <w:rFonts w:eastAsiaTheme="minorHAnsi"/>
          <w:sz w:val="28"/>
          <w:szCs w:val="28"/>
        </w:rPr>
        <w:t xml:space="preserve"> признать утратившей силу.</w:t>
      </w:r>
    </w:p>
    <w:p w14:paraId="7FA2F28A" w14:textId="77777777" w:rsidR="00576809" w:rsidRPr="006C748B" w:rsidRDefault="00576809" w:rsidP="00576809">
      <w:pPr>
        <w:pStyle w:val="11"/>
        <w:shd w:val="clear" w:color="auto" w:fill="auto"/>
        <w:spacing w:before="0" w:after="0" w:line="240" w:lineRule="auto"/>
        <w:ind w:firstLine="709"/>
        <w:rPr>
          <w:sz w:val="28"/>
          <w:szCs w:val="28"/>
        </w:rPr>
      </w:pPr>
    </w:p>
    <w:p w14:paraId="7FA2F28B" w14:textId="77777777" w:rsidR="00C84B33" w:rsidRPr="006C748B" w:rsidRDefault="00C84B33" w:rsidP="00C84B33">
      <w:pPr>
        <w:pStyle w:val="11"/>
        <w:shd w:val="clear" w:color="auto" w:fill="auto"/>
        <w:spacing w:before="0" w:after="0" w:line="240" w:lineRule="auto"/>
        <w:ind w:firstLine="709"/>
        <w:rPr>
          <w:sz w:val="28"/>
          <w:szCs w:val="28"/>
        </w:rPr>
      </w:pPr>
      <w:bookmarkStart w:id="2" w:name="bookmark7"/>
      <w:r w:rsidRPr="006C748B">
        <w:rPr>
          <w:rStyle w:val="21"/>
          <w:sz w:val="28"/>
          <w:szCs w:val="28"/>
        </w:rPr>
        <w:t>Статья 2</w:t>
      </w:r>
    </w:p>
    <w:p w14:paraId="7FA2F28C" w14:textId="77777777" w:rsidR="00C84B33" w:rsidRPr="006C748B" w:rsidRDefault="00C84B33" w:rsidP="007D0526">
      <w:pPr>
        <w:pStyle w:val="11"/>
        <w:shd w:val="clear" w:color="auto" w:fill="auto"/>
        <w:spacing w:before="0" w:after="0" w:line="240" w:lineRule="auto"/>
        <w:ind w:firstLine="709"/>
        <w:rPr>
          <w:rStyle w:val="21"/>
          <w:b w:val="0"/>
          <w:sz w:val="28"/>
          <w:szCs w:val="28"/>
        </w:rPr>
      </w:pPr>
      <w:r w:rsidRPr="006C748B">
        <w:rPr>
          <w:rStyle w:val="21"/>
          <w:b w:val="0"/>
          <w:sz w:val="28"/>
          <w:szCs w:val="28"/>
        </w:rPr>
        <w:t>Признать утратившими силу:</w:t>
      </w:r>
    </w:p>
    <w:p w14:paraId="7FA2F28D" w14:textId="77777777" w:rsidR="00C84B33" w:rsidRPr="006C748B" w:rsidRDefault="00C84B33" w:rsidP="007D0526">
      <w:pPr>
        <w:pStyle w:val="11"/>
        <w:shd w:val="clear" w:color="auto" w:fill="auto"/>
        <w:spacing w:before="0" w:after="0" w:line="240" w:lineRule="auto"/>
        <w:ind w:firstLine="709"/>
        <w:rPr>
          <w:rStyle w:val="21"/>
          <w:b w:val="0"/>
          <w:sz w:val="28"/>
          <w:szCs w:val="28"/>
        </w:rPr>
      </w:pPr>
      <w:r w:rsidRPr="006C748B">
        <w:rPr>
          <w:rStyle w:val="21"/>
          <w:b w:val="0"/>
          <w:sz w:val="28"/>
          <w:szCs w:val="28"/>
        </w:rPr>
        <w:t>1) пункт 5 статьи 1 Закона Камчатского края от 03.06.2016 № 801 "О внесении изменений в Закон Камчатского края "О регулировании отдельных вопросов градостроительной деятельности в Камчатском крае";</w:t>
      </w:r>
    </w:p>
    <w:p w14:paraId="7FA2F28E" w14:textId="77777777" w:rsidR="00C84B33" w:rsidRDefault="00C84B33" w:rsidP="007D0526">
      <w:pPr>
        <w:pStyle w:val="11"/>
        <w:shd w:val="clear" w:color="auto" w:fill="auto"/>
        <w:spacing w:before="0" w:after="0" w:line="240" w:lineRule="auto"/>
        <w:ind w:firstLine="709"/>
        <w:rPr>
          <w:rStyle w:val="21"/>
          <w:b w:val="0"/>
          <w:sz w:val="28"/>
          <w:szCs w:val="28"/>
        </w:rPr>
      </w:pPr>
      <w:r w:rsidRPr="006C748B">
        <w:rPr>
          <w:rStyle w:val="21"/>
          <w:b w:val="0"/>
          <w:sz w:val="28"/>
          <w:szCs w:val="28"/>
        </w:rPr>
        <w:lastRenderedPageBreak/>
        <w:t>2) пункт 4 статьи 1 Закона Камчатского края от 12.03.2018 № 204 "О внесении изменений в Закон Камчатского края "О регулировании отдельных вопросов градостроительной деятельности в Камчатском крае".</w:t>
      </w:r>
    </w:p>
    <w:p w14:paraId="7FA2F28F" w14:textId="77777777" w:rsidR="00C84B33" w:rsidRPr="00C84B33" w:rsidRDefault="00C84B33" w:rsidP="007D0526">
      <w:pPr>
        <w:pStyle w:val="11"/>
        <w:shd w:val="clear" w:color="auto" w:fill="auto"/>
        <w:spacing w:before="0" w:after="0" w:line="240" w:lineRule="auto"/>
        <w:ind w:firstLine="709"/>
        <w:rPr>
          <w:rStyle w:val="21"/>
          <w:b w:val="0"/>
          <w:sz w:val="28"/>
          <w:szCs w:val="28"/>
        </w:rPr>
      </w:pPr>
    </w:p>
    <w:p w14:paraId="7FA2F290" w14:textId="77777777" w:rsidR="007D0526" w:rsidRPr="00FA66AE" w:rsidRDefault="00B55FC5" w:rsidP="007D0526">
      <w:pPr>
        <w:pStyle w:val="11"/>
        <w:shd w:val="clear" w:color="auto" w:fill="auto"/>
        <w:spacing w:before="0" w:after="0" w:line="240" w:lineRule="auto"/>
        <w:ind w:firstLine="709"/>
        <w:rPr>
          <w:sz w:val="28"/>
          <w:szCs w:val="28"/>
        </w:rPr>
      </w:pPr>
      <w:r w:rsidRPr="00FA66AE">
        <w:rPr>
          <w:rStyle w:val="21"/>
          <w:sz w:val="28"/>
          <w:szCs w:val="28"/>
        </w:rPr>
        <w:t xml:space="preserve">Статья </w:t>
      </w:r>
      <w:bookmarkEnd w:id="2"/>
      <w:r w:rsidR="00C84B33">
        <w:rPr>
          <w:rStyle w:val="21"/>
          <w:sz w:val="28"/>
          <w:szCs w:val="28"/>
        </w:rPr>
        <w:t>3</w:t>
      </w:r>
    </w:p>
    <w:p w14:paraId="7FA2F291" w14:textId="77777777" w:rsidR="00C559DC" w:rsidRDefault="00B55FC5" w:rsidP="00C559DC">
      <w:pPr>
        <w:pStyle w:val="11"/>
        <w:shd w:val="clear" w:color="auto" w:fill="auto"/>
        <w:spacing w:before="0" w:after="0" w:line="240" w:lineRule="auto"/>
        <w:ind w:firstLine="709"/>
        <w:rPr>
          <w:sz w:val="28"/>
          <w:szCs w:val="28"/>
        </w:rPr>
      </w:pPr>
      <w:r w:rsidRPr="00C9223F">
        <w:rPr>
          <w:sz w:val="28"/>
          <w:szCs w:val="28"/>
        </w:rPr>
        <w:t xml:space="preserve">Настоящий Закон вступает в силу </w:t>
      </w:r>
      <w:r w:rsidR="00EE3F70">
        <w:rPr>
          <w:sz w:val="28"/>
          <w:szCs w:val="28"/>
        </w:rPr>
        <w:t>по истечении десяти</w:t>
      </w:r>
      <w:r w:rsidR="0030757E">
        <w:rPr>
          <w:sz w:val="28"/>
          <w:szCs w:val="28"/>
        </w:rPr>
        <w:t xml:space="preserve"> дней </w:t>
      </w:r>
      <w:r w:rsidRPr="00C9223F">
        <w:rPr>
          <w:sz w:val="28"/>
          <w:szCs w:val="28"/>
        </w:rPr>
        <w:t xml:space="preserve">после дня </w:t>
      </w:r>
      <w:r w:rsidR="007D0526">
        <w:rPr>
          <w:sz w:val="28"/>
          <w:szCs w:val="28"/>
        </w:rPr>
        <w:t>его</w:t>
      </w:r>
      <w:r w:rsidRPr="00C9223F">
        <w:rPr>
          <w:sz w:val="28"/>
          <w:szCs w:val="28"/>
        </w:rPr>
        <w:t xml:space="preserve"> официального опубликования</w:t>
      </w:r>
      <w:r w:rsidR="004C51B6">
        <w:rPr>
          <w:sz w:val="28"/>
          <w:szCs w:val="28"/>
        </w:rPr>
        <w:t>.</w:t>
      </w:r>
    </w:p>
    <w:p w14:paraId="7FA2F292" w14:textId="77777777" w:rsidR="00D32619" w:rsidRDefault="00D32619" w:rsidP="004C51B6">
      <w:pPr>
        <w:pStyle w:val="11"/>
        <w:shd w:val="clear" w:color="auto" w:fill="auto"/>
        <w:spacing w:before="0" w:after="0" w:line="240" w:lineRule="auto"/>
        <w:ind w:firstLine="709"/>
        <w:rPr>
          <w:sz w:val="28"/>
          <w:szCs w:val="28"/>
        </w:rPr>
      </w:pPr>
    </w:p>
    <w:p w14:paraId="7FA2F293" w14:textId="77777777" w:rsidR="0030757E" w:rsidRDefault="0030757E" w:rsidP="004C51B6">
      <w:pPr>
        <w:pStyle w:val="11"/>
        <w:shd w:val="clear" w:color="auto" w:fill="auto"/>
        <w:spacing w:before="0" w:after="0" w:line="240" w:lineRule="auto"/>
        <w:ind w:firstLine="709"/>
        <w:rPr>
          <w:sz w:val="28"/>
          <w:szCs w:val="28"/>
        </w:rPr>
      </w:pPr>
    </w:p>
    <w:p w14:paraId="7FA2F294" w14:textId="77777777" w:rsidR="001D35A7" w:rsidRDefault="001D35A7" w:rsidP="004C51B6">
      <w:pPr>
        <w:pStyle w:val="11"/>
        <w:shd w:val="clear" w:color="auto" w:fill="auto"/>
        <w:spacing w:before="0" w:after="0" w:line="240" w:lineRule="auto"/>
        <w:ind w:firstLine="709"/>
        <w:rPr>
          <w:sz w:val="28"/>
          <w:szCs w:val="28"/>
        </w:rPr>
      </w:pPr>
    </w:p>
    <w:p w14:paraId="7FA2F295" w14:textId="77777777" w:rsidR="00D95730" w:rsidRPr="004C51B6" w:rsidRDefault="00B55FC5" w:rsidP="00B55FC5">
      <w:pPr>
        <w:rPr>
          <w:rFonts w:ascii="Times New Roman" w:hAnsi="Times New Roman" w:cs="Times New Roman"/>
          <w:sz w:val="28"/>
          <w:szCs w:val="28"/>
          <w:lang w:val="ru-RU"/>
        </w:rPr>
      </w:pPr>
      <w:r w:rsidRPr="00C9223F">
        <w:rPr>
          <w:rFonts w:ascii="Times New Roman" w:hAnsi="Times New Roman" w:cs="Times New Roman"/>
          <w:sz w:val="28"/>
          <w:szCs w:val="28"/>
        </w:rPr>
        <w:t>Губернатор Камчатского края</w:t>
      </w:r>
      <w:r w:rsidRPr="00C9223F">
        <w:rPr>
          <w:rFonts w:ascii="Times New Roman" w:hAnsi="Times New Roman" w:cs="Times New Roman"/>
          <w:sz w:val="28"/>
          <w:szCs w:val="28"/>
        </w:rPr>
        <w:tab/>
      </w:r>
      <w:r w:rsidR="004C51B6">
        <w:rPr>
          <w:rFonts w:ascii="Times New Roman" w:hAnsi="Times New Roman" w:cs="Times New Roman"/>
          <w:sz w:val="28"/>
          <w:szCs w:val="28"/>
        </w:rPr>
        <w:tab/>
      </w:r>
      <w:r w:rsidR="00C84B33">
        <w:rPr>
          <w:rFonts w:ascii="Times New Roman" w:hAnsi="Times New Roman" w:cs="Times New Roman"/>
          <w:sz w:val="28"/>
          <w:szCs w:val="28"/>
          <w:lang w:val="ru-RU"/>
        </w:rPr>
        <w:t xml:space="preserve">  </w:t>
      </w:r>
      <w:r w:rsidR="004C51B6">
        <w:rPr>
          <w:rFonts w:ascii="Times New Roman" w:hAnsi="Times New Roman" w:cs="Times New Roman"/>
          <w:sz w:val="28"/>
          <w:szCs w:val="28"/>
        </w:rPr>
        <w:tab/>
      </w:r>
      <w:r w:rsidR="004C51B6">
        <w:rPr>
          <w:rFonts w:ascii="Times New Roman" w:hAnsi="Times New Roman" w:cs="Times New Roman"/>
          <w:sz w:val="28"/>
          <w:szCs w:val="28"/>
        </w:rPr>
        <w:tab/>
      </w:r>
      <w:r w:rsidR="004C51B6">
        <w:rPr>
          <w:rFonts w:ascii="Times New Roman" w:hAnsi="Times New Roman" w:cs="Times New Roman"/>
          <w:sz w:val="28"/>
          <w:szCs w:val="28"/>
        </w:rPr>
        <w:tab/>
      </w:r>
      <w:r w:rsidR="004C51B6">
        <w:rPr>
          <w:rFonts w:ascii="Times New Roman" w:hAnsi="Times New Roman" w:cs="Times New Roman"/>
          <w:sz w:val="28"/>
          <w:szCs w:val="28"/>
          <w:lang w:val="ru-RU"/>
        </w:rPr>
        <w:t xml:space="preserve">   </w:t>
      </w:r>
      <w:r w:rsidR="00C84B33">
        <w:rPr>
          <w:rFonts w:ascii="Times New Roman" w:hAnsi="Times New Roman" w:cs="Times New Roman"/>
          <w:sz w:val="28"/>
          <w:szCs w:val="28"/>
          <w:lang w:val="ru-RU"/>
        </w:rPr>
        <w:t xml:space="preserve">  </w:t>
      </w:r>
      <w:r w:rsidR="004C51B6">
        <w:rPr>
          <w:rFonts w:ascii="Times New Roman" w:hAnsi="Times New Roman" w:cs="Times New Roman"/>
          <w:sz w:val="28"/>
          <w:szCs w:val="28"/>
          <w:lang w:val="ru-RU"/>
        </w:rPr>
        <w:t>В.В. Солодов</w:t>
      </w:r>
    </w:p>
    <w:p w14:paraId="7FA2F296" w14:textId="77777777" w:rsidR="009A40F5" w:rsidRDefault="009A40F5" w:rsidP="009A40F5">
      <w:pPr>
        <w:jc w:val="center"/>
        <w:rPr>
          <w:sz w:val="28"/>
          <w:szCs w:val="28"/>
        </w:rPr>
      </w:pPr>
    </w:p>
    <w:p w14:paraId="7FA2F297" w14:textId="77777777" w:rsidR="00585DC8" w:rsidRDefault="00585DC8" w:rsidP="009A40F5">
      <w:pPr>
        <w:jc w:val="center"/>
        <w:rPr>
          <w:rFonts w:ascii="Times New Roman" w:hAnsi="Times New Roman" w:cs="Times New Roman"/>
          <w:sz w:val="28"/>
          <w:szCs w:val="28"/>
        </w:rPr>
      </w:pPr>
    </w:p>
    <w:p w14:paraId="7FA2F298" w14:textId="77777777" w:rsidR="00585DC8" w:rsidRDefault="00585DC8" w:rsidP="009A40F5">
      <w:pPr>
        <w:jc w:val="center"/>
        <w:rPr>
          <w:rFonts w:ascii="Times New Roman" w:hAnsi="Times New Roman" w:cs="Times New Roman"/>
          <w:sz w:val="28"/>
          <w:szCs w:val="28"/>
        </w:rPr>
      </w:pPr>
    </w:p>
    <w:p w14:paraId="7FA2F299" w14:textId="77777777" w:rsidR="00585DC8" w:rsidRDefault="00585DC8" w:rsidP="009A40F5">
      <w:pPr>
        <w:jc w:val="center"/>
        <w:rPr>
          <w:rFonts w:ascii="Times New Roman" w:hAnsi="Times New Roman" w:cs="Times New Roman"/>
          <w:sz w:val="28"/>
          <w:szCs w:val="28"/>
        </w:rPr>
      </w:pPr>
    </w:p>
    <w:p w14:paraId="7FA2F29A" w14:textId="77777777" w:rsidR="00585DC8" w:rsidRDefault="00585DC8" w:rsidP="009A40F5">
      <w:pPr>
        <w:jc w:val="center"/>
        <w:rPr>
          <w:rFonts w:ascii="Times New Roman" w:hAnsi="Times New Roman" w:cs="Times New Roman"/>
          <w:sz w:val="28"/>
          <w:szCs w:val="28"/>
        </w:rPr>
      </w:pPr>
    </w:p>
    <w:p w14:paraId="7FA2F29B" w14:textId="77777777" w:rsidR="00585DC8" w:rsidRDefault="00585DC8" w:rsidP="009A40F5">
      <w:pPr>
        <w:jc w:val="center"/>
        <w:rPr>
          <w:rFonts w:ascii="Times New Roman" w:hAnsi="Times New Roman" w:cs="Times New Roman"/>
          <w:sz w:val="28"/>
          <w:szCs w:val="28"/>
        </w:rPr>
      </w:pPr>
    </w:p>
    <w:p w14:paraId="7FA2F29C" w14:textId="77777777" w:rsidR="00CB3CDC" w:rsidRDefault="00CB3CDC" w:rsidP="009A40F5">
      <w:pPr>
        <w:jc w:val="center"/>
        <w:rPr>
          <w:rFonts w:ascii="Times New Roman" w:hAnsi="Times New Roman" w:cs="Times New Roman"/>
          <w:sz w:val="28"/>
          <w:szCs w:val="28"/>
        </w:rPr>
      </w:pPr>
    </w:p>
    <w:p w14:paraId="7FA2F29D" w14:textId="77777777" w:rsidR="00CB3CDC" w:rsidRDefault="00CB3CDC" w:rsidP="009A40F5">
      <w:pPr>
        <w:jc w:val="center"/>
        <w:rPr>
          <w:rFonts w:ascii="Times New Roman" w:hAnsi="Times New Roman" w:cs="Times New Roman"/>
          <w:sz w:val="28"/>
          <w:szCs w:val="28"/>
        </w:rPr>
      </w:pPr>
    </w:p>
    <w:p w14:paraId="7FA2F29E" w14:textId="77777777" w:rsidR="00CB3CDC" w:rsidRDefault="00CB3CDC" w:rsidP="009A40F5">
      <w:pPr>
        <w:jc w:val="center"/>
        <w:rPr>
          <w:rFonts w:ascii="Times New Roman" w:hAnsi="Times New Roman" w:cs="Times New Roman"/>
          <w:sz w:val="28"/>
          <w:szCs w:val="28"/>
        </w:rPr>
      </w:pPr>
    </w:p>
    <w:p w14:paraId="7FA2F29F" w14:textId="77777777" w:rsidR="00CB3CDC" w:rsidRDefault="00CB3CDC" w:rsidP="009A40F5">
      <w:pPr>
        <w:jc w:val="center"/>
        <w:rPr>
          <w:rFonts w:ascii="Times New Roman" w:hAnsi="Times New Roman" w:cs="Times New Roman"/>
          <w:sz w:val="28"/>
          <w:szCs w:val="28"/>
        </w:rPr>
      </w:pPr>
    </w:p>
    <w:p w14:paraId="7FA2F2A0" w14:textId="77777777" w:rsidR="00CB3CDC" w:rsidRDefault="00CB3CDC" w:rsidP="009A40F5">
      <w:pPr>
        <w:jc w:val="center"/>
        <w:rPr>
          <w:rFonts w:ascii="Times New Roman" w:hAnsi="Times New Roman" w:cs="Times New Roman"/>
          <w:sz w:val="28"/>
          <w:szCs w:val="28"/>
        </w:rPr>
      </w:pPr>
    </w:p>
    <w:p w14:paraId="7FA2F2A1" w14:textId="77777777" w:rsidR="00CB3CDC" w:rsidRDefault="00CB3CDC" w:rsidP="009A40F5">
      <w:pPr>
        <w:jc w:val="center"/>
        <w:rPr>
          <w:rFonts w:ascii="Times New Roman" w:hAnsi="Times New Roman" w:cs="Times New Roman"/>
          <w:sz w:val="28"/>
          <w:szCs w:val="28"/>
        </w:rPr>
      </w:pPr>
    </w:p>
    <w:p w14:paraId="7FA2F2A2" w14:textId="77777777" w:rsidR="00CB3CDC" w:rsidRDefault="00CB3CDC" w:rsidP="009A40F5">
      <w:pPr>
        <w:jc w:val="center"/>
        <w:rPr>
          <w:rFonts w:ascii="Times New Roman" w:hAnsi="Times New Roman" w:cs="Times New Roman"/>
          <w:sz w:val="28"/>
          <w:szCs w:val="28"/>
        </w:rPr>
      </w:pPr>
    </w:p>
    <w:p w14:paraId="7FA2F2A3" w14:textId="77777777" w:rsidR="00CB3CDC" w:rsidRDefault="00CB3CDC" w:rsidP="009A40F5">
      <w:pPr>
        <w:jc w:val="center"/>
        <w:rPr>
          <w:rFonts w:ascii="Times New Roman" w:hAnsi="Times New Roman" w:cs="Times New Roman"/>
          <w:sz w:val="28"/>
          <w:szCs w:val="28"/>
        </w:rPr>
      </w:pPr>
    </w:p>
    <w:p w14:paraId="7FA2F2A4" w14:textId="77777777" w:rsidR="00CB3CDC" w:rsidRDefault="00CB3CDC" w:rsidP="009A40F5">
      <w:pPr>
        <w:jc w:val="center"/>
        <w:rPr>
          <w:rFonts w:ascii="Times New Roman" w:hAnsi="Times New Roman" w:cs="Times New Roman"/>
          <w:sz w:val="28"/>
          <w:szCs w:val="28"/>
        </w:rPr>
      </w:pPr>
    </w:p>
    <w:p w14:paraId="7FA2F2A5" w14:textId="77777777" w:rsidR="00CB3CDC" w:rsidRDefault="00CB3CDC" w:rsidP="009A40F5">
      <w:pPr>
        <w:jc w:val="center"/>
        <w:rPr>
          <w:rFonts w:ascii="Times New Roman" w:hAnsi="Times New Roman" w:cs="Times New Roman"/>
          <w:sz w:val="28"/>
          <w:szCs w:val="28"/>
        </w:rPr>
      </w:pPr>
    </w:p>
    <w:p w14:paraId="7FA2F2A6" w14:textId="77777777" w:rsidR="00CB3CDC" w:rsidRDefault="00CB3CDC" w:rsidP="009A40F5">
      <w:pPr>
        <w:jc w:val="center"/>
        <w:rPr>
          <w:rFonts w:ascii="Times New Roman" w:hAnsi="Times New Roman" w:cs="Times New Roman"/>
          <w:sz w:val="28"/>
          <w:szCs w:val="28"/>
        </w:rPr>
      </w:pPr>
    </w:p>
    <w:p w14:paraId="7FA2F2A7" w14:textId="77777777" w:rsidR="00CB3CDC" w:rsidRDefault="00CB3CDC" w:rsidP="009A40F5">
      <w:pPr>
        <w:jc w:val="center"/>
        <w:rPr>
          <w:rFonts w:ascii="Times New Roman" w:hAnsi="Times New Roman" w:cs="Times New Roman"/>
          <w:sz w:val="28"/>
          <w:szCs w:val="28"/>
        </w:rPr>
      </w:pPr>
    </w:p>
    <w:p w14:paraId="7FA2F2A8" w14:textId="77777777" w:rsidR="00CB3CDC" w:rsidRDefault="00CB3CDC" w:rsidP="009A40F5">
      <w:pPr>
        <w:jc w:val="center"/>
        <w:rPr>
          <w:rFonts w:ascii="Times New Roman" w:hAnsi="Times New Roman" w:cs="Times New Roman"/>
          <w:sz w:val="28"/>
          <w:szCs w:val="28"/>
        </w:rPr>
      </w:pPr>
    </w:p>
    <w:p w14:paraId="7FA2F2A9" w14:textId="77777777" w:rsidR="00CB3CDC" w:rsidRDefault="00CB3CDC" w:rsidP="009A40F5">
      <w:pPr>
        <w:jc w:val="center"/>
        <w:rPr>
          <w:rFonts w:ascii="Times New Roman" w:hAnsi="Times New Roman" w:cs="Times New Roman"/>
          <w:sz w:val="28"/>
          <w:szCs w:val="28"/>
        </w:rPr>
      </w:pPr>
    </w:p>
    <w:p w14:paraId="7FA2F2AA" w14:textId="77777777" w:rsidR="00CB3CDC" w:rsidRDefault="00CB3CDC" w:rsidP="009A40F5">
      <w:pPr>
        <w:jc w:val="center"/>
        <w:rPr>
          <w:rFonts w:ascii="Times New Roman" w:hAnsi="Times New Roman" w:cs="Times New Roman"/>
          <w:sz w:val="28"/>
          <w:szCs w:val="28"/>
        </w:rPr>
      </w:pPr>
    </w:p>
    <w:p w14:paraId="7FA2F2AB" w14:textId="77777777" w:rsidR="00CB3CDC" w:rsidRDefault="00CB3CDC" w:rsidP="009A40F5">
      <w:pPr>
        <w:jc w:val="center"/>
        <w:rPr>
          <w:rFonts w:ascii="Times New Roman" w:hAnsi="Times New Roman" w:cs="Times New Roman"/>
          <w:sz w:val="28"/>
          <w:szCs w:val="28"/>
        </w:rPr>
      </w:pPr>
    </w:p>
    <w:p w14:paraId="7FA2F2AC" w14:textId="77777777" w:rsidR="00CB3CDC" w:rsidRDefault="00CB3CDC" w:rsidP="009A40F5">
      <w:pPr>
        <w:jc w:val="center"/>
        <w:rPr>
          <w:rFonts w:ascii="Times New Roman" w:hAnsi="Times New Roman" w:cs="Times New Roman"/>
          <w:sz w:val="28"/>
          <w:szCs w:val="28"/>
        </w:rPr>
      </w:pPr>
    </w:p>
    <w:p w14:paraId="7FA2F2AD" w14:textId="77777777" w:rsidR="00CB3CDC" w:rsidRDefault="00CB3CDC" w:rsidP="009A40F5">
      <w:pPr>
        <w:jc w:val="center"/>
        <w:rPr>
          <w:rFonts w:ascii="Times New Roman" w:hAnsi="Times New Roman" w:cs="Times New Roman"/>
          <w:sz w:val="28"/>
          <w:szCs w:val="28"/>
        </w:rPr>
      </w:pPr>
    </w:p>
    <w:p w14:paraId="7FA2F2AE" w14:textId="77777777" w:rsidR="00CB3CDC" w:rsidRDefault="00CB3CDC" w:rsidP="009A40F5">
      <w:pPr>
        <w:jc w:val="center"/>
        <w:rPr>
          <w:rFonts w:ascii="Times New Roman" w:hAnsi="Times New Roman" w:cs="Times New Roman"/>
          <w:sz w:val="28"/>
          <w:szCs w:val="28"/>
        </w:rPr>
      </w:pPr>
    </w:p>
    <w:p w14:paraId="7FA2F2AF" w14:textId="77777777" w:rsidR="00CB3CDC" w:rsidRDefault="00CB3CDC" w:rsidP="009A40F5">
      <w:pPr>
        <w:jc w:val="center"/>
        <w:rPr>
          <w:rFonts w:ascii="Times New Roman" w:hAnsi="Times New Roman" w:cs="Times New Roman"/>
          <w:sz w:val="28"/>
          <w:szCs w:val="28"/>
        </w:rPr>
      </w:pPr>
    </w:p>
    <w:p w14:paraId="7FA2F2B0" w14:textId="77777777" w:rsidR="00CB3CDC" w:rsidRDefault="00CB3CDC" w:rsidP="009A40F5">
      <w:pPr>
        <w:jc w:val="center"/>
        <w:rPr>
          <w:rFonts w:ascii="Times New Roman" w:hAnsi="Times New Roman" w:cs="Times New Roman"/>
          <w:sz w:val="28"/>
          <w:szCs w:val="28"/>
        </w:rPr>
      </w:pPr>
    </w:p>
    <w:p w14:paraId="7FA2F2B1" w14:textId="77777777" w:rsidR="00CB3CDC" w:rsidRDefault="00CB3CDC" w:rsidP="009A40F5">
      <w:pPr>
        <w:jc w:val="center"/>
        <w:rPr>
          <w:rFonts w:ascii="Times New Roman" w:hAnsi="Times New Roman" w:cs="Times New Roman"/>
          <w:sz w:val="28"/>
          <w:szCs w:val="28"/>
        </w:rPr>
      </w:pPr>
    </w:p>
    <w:p w14:paraId="7FA2F2B2" w14:textId="77777777" w:rsidR="00CB3CDC" w:rsidRDefault="00CB3CDC" w:rsidP="009A40F5">
      <w:pPr>
        <w:jc w:val="center"/>
        <w:rPr>
          <w:rFonts w:ascii="Times New Roman" w:hAnsi="Times New Roman" w:cs="Times New Roman"/>
          <w:sz w:val="28"/>
          <w:szCs w:val="28"/>
        </w:rPr>
      </w:pPr>
    </w:p>
    <w:p w14:paraId="7FA2F2B3" w14:textId="77777777" w:rsidR="00CB3CDC" w:rsidRDefault="00CB3CDC" w:rsidP="009A40F5">
      <w:pPr>
        <w:jc w:val="center"/>
        <w:rPr>
          <w:rFonts w:ascii="Times New Roman" w:hAnsi="Times New Roman" w:cs="Times New Roman"/>
          <w:sz w:val="28"/>
          <w:szCs w:val="28"/>
        </w:rPr>
      </w:pPr>
    </w:p>
    <w:p w14:paraId="7FA2F2B4" w14:textId="77777777" w:rsidR="00CB3CDC" w:rsidRDefault="00CB3CDC" w:rsidP="009A40F5">
      <w:pPr>
        <w:jc w:val="center"/>
        <w:rPr>
          <w:rFonts w:ascii="Times New Roman" w:hAnsi="Times New Roman" w:cs="Times New Roman"/>
          <w:sz w:val="28"/>
          <w:szCs w:val="28"/>
        </w:rPr>
      </w:pPr>
    </w:p>
    <w:p w14:paraId="7FA2F2B5" w14:textId="77777777" w:rsidR="00CB3CDC" w:rsidRDefault="00CB3CDC" w:rsidP="009A40F5">
      <w:pPr>
        <w:jc w:val="center"/>
        <w:rPr>
          <w:rFonts w:ascii="Times New Roman" w:hAnsi="Times New Roman" w:cs="Times New Roman"/>
          <w:sz w:val="28"/>
          <w:szCs w:val="28"/>
        </w:rPr>
      </w:pPr>
    </w:p>
    <w:p w14:paraId="7FA2F2B6" w14:textId="77777777" w:rsidR="00CB3CDC" w:rsidRDefault="00CB3CDC" w:rsidP="009A40F5">
      <w:pPr>
        <w:jc w:val="center"/>
        <w:rPr>
          <w:rFonts w:ascii="Times New Roman" w:hAnsi="Times New Roman" w:cs="Times New Roman"/>
          <w:sz w:val="28"/>
          <w:szCs w:val="28"/>
        </w:rPr>
      </w:pPr>
    </w:p>
    <w:p w14:paraId="7FA2F2B7" w14:textId="77777777" w:rsidR="009A40F5" w:rsidRPr="00D643BF" w:rsidRDefault="009A40F5" w:rsidP="009A40F5">
      <w:pPr>
        <w:jc w:val="center"/>
        <w:rPr>
          <w:rFonts w:ascii="Times New Roman" w:hAnsi="Times New Roman" w:cs="Times New Roman"/>
          <w:b/>
          <w:sz w:val="28"/>
          <w:szCs w:val="28"/>
        </w:rPr>
      </w:pPr>
      <w:r w:rsidRPr="00D643BF">
        <w:rPr>
          <w:rFonts w:ascii="Times New Roman" w:hAnsi="Times New Roman" w:cs="Times New Roman"/>
          <w:b/>
          <w:sz w:val="28"/>
          <w:szCs w:val="28"/>
        </w:rPr>
        <w:lastRenderedPageBreak/>
        <w:t>Пояснительная записка</w:t>
      </w:r>
    </w:p>
    <w:p w14:paraId="7FA2F2B8" w14:textId="77777777" w:rsidR="009A40F5" w:rsidRPr="00D643BF" w:rsidRDefault="009A40F5" w:rsidP="009A40F5">
      <w:pPr>
        <w:jc w:val="center"/>
        <w:rPr>
          <w:rFonts w:ascii="Times New Roman" w:hAnsi="Times New Roman" w:cs="Times New Roman"/>
          <w:b/>
          <w:sz w:val="28"/>
          <w:szCs w:val="28"/>
        </w:rPr>
      </w:pPr>
      <w:r w:rsidRPr="00D643BF">
        <w:rPr>
          <w:rFonts w:ascii="Times New Roman" w:hAnsi="Times New Roman" w:cs="Times New Roman"/>
          <w:b/>
          <w:sz w:val="28"/>
          <w:szCs w:val="28"/>
        </w:rPr>
        <w:t>к проекту закона Камчатского края "</w:t>
      </w:r>
      <w:r w:rsidRPr="00D643BF">
        <w:rPr>
          <w:rFonts w:ascii="Times New Roman" w:hAnsi="Times New Roman" w:cs="Times New Roman"/>
          <w:b/>
          <w:sz w:val="28"/>
          <w:szCs w:val="28"/>
          <w:lang w:val="ru-RU"/>
        </w:rPr>
        <w:t>О внесении изменений в Закон Камчатского края "</w:t>
      </w:r>
      <w:r w:rsidRPr="00D643BF">
        <w:rPr>
          <w:rFonts w:ascii="Times New Roman" w:eastAsiaTheme="minorHAnsi" w:hAnsi="Times New Roman" w:cs="Times New Roman"/>
          <w:b/>
          <w:sz w:val="28"/>
          <w:szCs w:val="28"/>
        </w:rPr>
        <w:t>О регулировании отдельных вопросов градостроительной деятельности в Камчатском крае</w:t>
      </w:r>
      <w:r w:rsidRPr="00D643BF">
        <w:rPr>
          <w:rFonts w:ascii="Times New Roman" w:hAnsi="Times New Roman" w:cs="Times New Roman"/>
          <w:b/>
          <w:sz w:val="28"/>
          <w:szCs w:val="28"/>
          <w:lang w:val="ru-RU"/>
        </w:rPr>
        <w:t>"</w:t>
      </w:r>
      <w:r w:rsidRPr="00D643BF">
        <w:rPr>
          <w:rFonts w:ascii="Times New Roman" w:hAnsi="Times New Roman" w:cs="Times New Roman"/>
          <w:b/>
          <w:sz w:val="28"/>
          <w:szCs w:val="28"/>
        </w:rPr>
        <w:t xml:space="preserve"> </w:t>
      </w:r>
    </w:p>
    <w:p w14:paraId="7FA2F2BB" w14:textId="77777777" w:rsidR="00D315BE" w:rsidRDefault="00D315BE" w:rsidP="009A40F5">
      <w:pPr>
        <w:jc w:val="both"/>
        <w:rPr>
          <w:rFonts w:ascii="Times New Roman" w:hAnsi="Times New Roman" w:cs="Times New Roman"/>
        </w:rPr>
      </w:pPr>
    </w:p>
    <w:p w14:paraId="7FA2F2BC" w14:textId="77777777" w:rsidR="009A40F5" w:rsidRDefault="009A40F5" w:rsidP="00316306">
      <w:pPr>
        <w:ind w:firstLine="709"/>
        <w:jc w:val="both"/>
        <w:rPr>
          <w:rFonts w:ascii="Times New Roman" w:eastAsiaTheme="minorHAnsi" w:hAnsi="Times New Roman" w:cs="Times New Roman"/>
          <w:sz w:val="28"/>
          <w:szCs w:val="28"/>
          <w:lang w:val="ru-RU" w:eastAsia="en-US"/>
        </w:rPr>
      </w:pPr>
      <w:r w:rsidRPr="00316306">
        <w:rPr>
          <w:rFonts w:ascii="Times New Roman" w:hAnsi="Times New Roman" w:cs="Times New Roman"/>
          <w:sz w:val="28"/>
          <w:szCs w:val="28"/>
        </w:rPr>
        <w:t>Настоящий законопроект</w:t>
      </w:r>
      <w:r w:rsidR="00C84B33" w:rsidRPr="00316306">
        <w:rPr>
          <w:rFonts w:ascii="Times New Roman" w:hAnsi="Times New Roman" w:cs="Times New Roman"/>
          <w:sz w:val="28"/>
          <w:szCs w:val="28"/>
          <w:lang w:val="ru-RU"/>
        </w:rPr>
        <w:t xml:space="preserve"> </w:t>
      </w:r>
      <w:r w:rsidRPr="00316306">
        <w:rPr>
          <w:rFonts w:ascii="Times New Roman" w:hAnsi="Times New Roman" w:cs="Times New Roman"/>
          <w:sz w:val="28"/>
          <w:szCs w:val="28"/>
        </w:rPr>
        <w:t>разработан в целях приведения отдельных положений Закона Камчатского края от 14.11.2012 № 160 "О регулировании отдельных вопросов градостроительной деятельности в Камчатском крае"</w:t>
      </w:r>
      <w:r w:rsidR="00316306" w:rsidRPr="00316306">
        <w:rPr>
          <w:rFonts w:ascii="Times New Roman" w:hAnsi="Times New Roman" w:cs="Times New Roman"/>
          <w:sz w:val="28"/>
          <w:szCs w:val="28"/>
          <w:lang w:val="ru-RU"/>
        </w:rPr>
        <w:t xml:space="preserve"> </w:t>
      </w:r>
      <w:r w:rsidRPr="00316306">
        <w:rPr>
          <w:rFonts w:ascii="Times New Roman" w:hAnsi="Times New Roman" w:cs="Times New Roman"/>
          <w:sz w:val="28"/>
          <w:szCs w:val="28"/>
        </w:rPr>
        <w:t xml:space="preserve">(далее – Закон Камчатского края № 160) в соответствие с </w:t>
      </w:r>
      <w:r w:rsidR="00316306" w:rsidRPr="00316306">
        <w:rPr>
          <w:rFonts w:ascii="Times New Roman" w:hAnsi="Times New Roman" w:cs="Times New Roman"/>
          <w:sz w:val="28"/>
          <w:szCs w:val="28"/>
          <w:lang w:val="ru-RU"/>
        </w:rPr>
        <w:t>Градостроительным кодексом</w:t>
      </w:r>
      <w:r w:rsidRPr="00316306">
        <w:rPr>
          <w:rFonts w:ascii="Times New Roman" w:hAnsi="Times New Roman" w:cs="Times New Roman"/>
          <w:sz w:val="28"/>
          <w:szCs w:val="28"/>
        </w:rPr>
        <w:t xml:space="preserve"> Российской Федерации </w:t>
      </w:r>
      <w:r w:rsidR="00316306" w:rsidRPr="00316306">
        <w:rPr>
          <w:rFonts w:ascii="Times New Roman" w:hAnsi="Times New Roman" w:cs="Times New Roman"/>
          <w:sz w:val="28"/>
          <w:szCs w:val="28"/>
          <w:lang w:val="ru-RU"/>
        </w:rPr>
        <w:t xml:space="preserve">с учетом внесенных в него изменений </w:t>
      </w:r>
      <w:r w:rsidR="00316306" w:rsidRPr="00316306">
        <w:rPr>
          <w:rFonts w:ascii="Times New Roman" w:hAnsi="Times New Roman" w:cs="Times New Roman"/>
          <w:sz w:val="28"/>
          <w:szCs w:val="28"/>
        </w:rPr>
        <w:t xml:space="preserve">в </w:t>
      </w:r>
      <w:r w:rsidR="00316306" w:rsidRPr="00316306">
        <w:rPr>
          <w:rFonts w:ascii="Times New Roman" w:hAnsi="Times New Roman" w:cs="Times New Roman"/>
          <w:sz w:val="28"/>
          <w:szCs w:val="28"/>
          <w:lang w:val="ru-RU"/>
        </w:rPr>
        <w:t>связи с принятием</w:t>
      </w:r>
      <w:r w:rsidR="00D315BE">
        <w:rPr>
          <w:rFonts w:ascii="Times New Roman" w:hAnsi="Times New Roman" w:cs="Times New Roman"/>
          <w:sz w:val="28"/>
          <w:szCs w:val="28"/>
          <w:lang w:val="ru-RU"/>
        </w:rPr>
        <w:t xml:space="preserve">, в частности, </w:t>
      </w:r>
      <w:r w:rsidR="0019780F">
        <w:rPr>
          <w:rFonts w:ascii="Times New Roman" w:eastAsiaTheme="minorHAnsi" w:hAnsi="Times New Roman" w:cs="Times New Roman"/>
          <w:sz w:val="28"/>
          <w:szCs w:val="28"/>
          <w:lang w:val="ru-RU" w:eastAsia="en-US"/>
        </w:rPr>
        <w:t>федеральных законов</w:t>
      </w:r>
      <w:r w:rsidRPr="00316306">
        <w:rPr>
          <w:rFonts w:ascii="Times New Roman" w:eastAsiaTheme="minorHAnsi" w:hAnsi="Times New Roman" w:cs="Times New Roman"/>
          <w:sz w:val="28"/>
          <w:szCs w:val="28"/>
          <w:lang w:eastAsia="en-US"/>
        </w:rPr>
        <w:t xml:space="preserve"> от 02.08.2019 №</w:t>
      </w:r>
      <w:r w:rsidR="00316306" w:rsidRPr="00316306">
        <w:rPr>
          <w:rFonts w:ascii="Times New Roman" w:eastAsiaTheme="minorHAnsi" w:hAnsi="Times New Roman" w:cs="Times New Roman"/>
          <w:sz w:val="28"/>
          <w:szCs w:val="28"/>
          <w:lang w:val="ru-RU" w:eastAsia="en-US"/>
        </w:rPr>
        <w:t xml:space="preserve"> </w:t>
      </w:r>
      <w:r w:rsidRPr="00316306">
        <w:rPr>
          <w:rFonts w:ascii="Times New Roman" w:eastAsiaTheme="minorHAnsi" w:hAnsi="Times New Roman" w:cs="Times New Roman"/>
          <w:sz w:val="28"/>
          <w:szCs w:val="28"/>
          <w:lang w:eastAsia="en-US"/>
        </w:rPr>
        <w:t xml:space="preserve"> 283-ФЗ "О внесении изменений в Градостроительный кодекс Российской Федерации и отдельные законодательные акты Российской Федерации"</w:t>
      </w:r>
      <w:r w:rsidR="00316306" w:rsidRPr="00316306">
        <w:rPr>
          <w:rFonts w:ascii="Times New Roman" w:eastAsiaTheme="minorHAnsi" w:hAnsi="Times New Roman" w:cs="Times New Roman"/>
          <w:sz w:val="28"/>
          <w:szCs w:val="28"/>
          <w:lang w:val="ru-RU" w:eastAsia="en-US"/>
        </w:rPr>
        <w:t>,</w:t>
      </w:r>
      <w:r w:rsidRPr="00316306">
        <w:rPr>
          <w:rFonts w:ascii="Times New Roman" w:eastAsiaTheme="minorHAnsi" w:hAnsi="Times New Roman" w:cs="Times New Roman"/>
          <w:sz w:val="28"/>
          <w:szCs w:val="28"/>
          <w:lang w:eastAsia="en-US"/>
        </w:rPr>
        <w:t xml:space="preserve"> от 31.07.2020 № 264-ФЗ "О внесении изменений в Градостроительный кодекс Российской Федерации и отдельные законодател</w:t>
      </w:r>
      <w:r w:rsidR="00316306" w:rsidRPr="00316306">
        <w:rPr>
          <w:rFonts w:ascii="Times New Roman" w:eastAsiaTheme="minorHAnsi" w:hAnsi="Times New Roman" w:cs="Times New Roman"/>
          <w:sz w:val="28"/>
          <w:szCs w:val="28"/>
          <w:lang w:eastAsia="en-US"/>
        </w:rPr>
        <w:t>ьные акты Российской Федерации"</w:t>
      </w:r>
      <w:r w:rsidR="00316306" w:rsidRPr="00316306">
        <w:rPr>
          <w:rFonts w:ascii="Times New Roman" w:eastAsiaTheme="minorHAnsi" w:hAnsi="Times New Roman" w:cs="Times New Roman"/>
          <w:sz w:val="28"/>
          <w:szCs w:val="28"/>
          <w:lang w:val="ru-RU" w:eastAsia="en-US"/>
        </w:rPr>
        <w:t xml:space="preserve">, </w:t>
      </w:r>
      <w:r w:rsidR="00316306" w:rsidRPr="00316306">
        <w:rPr>
          <w:rFonts w:ascii="Times New Roman" w:eastAsiaTheme="minorHAnsi" w:hAnsi="Times New Roman" w:cs="Times New Roman"/>
          <w:sz w:val="28"/>
          <w:szCs w:val="28"/>
          <w:lang w:eastAsia="en-US"/>
        </w:rPr>
        <w:t>от 29.12.2020 № 468-ФЗ "О внесении изменений в Градостроительный кодекс Российской Федерации и отдельные законодательные акты Российской Федерации", от 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r w:rsidR="00316306" w:rsidRPr="00316306">
        <w:rPr>
          <w:rFonts w:ascii="Times New Roman" w:eastAsiaTheme="minorHAnsi" w:hAnsi="Times New Roman" w:cs="Times New Roman"/>
          <w:sz w:val="28"/>
          <w:szCs w:val="28"/>
          <w:lang w:val="ru-RU" w:eastAsia="en-US"/>
        </w:rPr>
        <w:t xml:space="preserve">,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w:t>
      </w:r>
      <w:r w:rsidR="00316306" w:rsidRPr="0048642C">
        <w:rPr>
          <w:rFonts w:ascii="Times New Roman" w:eastAsiaTheme="minorHAnsi" w:hAnsi="Times New Roman" w:cs="Times New Roman"/>
          <w:sz w:val="28"/>
          <w:szCs w:val="28"/>
          <w:lang w:val="ru-RU" w:eastAsia="en-US"/>
        </w:rPr>
        <w:t>Российской Федерации"</w:t>
      </w:r>
      <w:r w:rsidR="00D315BE" w:rsidRPr="0048642C">
        <w:rPr>
          <w:rFonts w:ascii="Times New Roman" w:eastAsiaTheme="minorHAnsi" w:hAnsi="Times New Roman" w:cs="Times New Roman"/>
          <w:sz w:val="28"/>
          <w:szCs w:val="28"/>
          <w:lang w:val="ru-RU" w:eastAsia="en-US"/>
        </w:rPr>
        <w:t>, от 30.12.2021 № 447-ФЗ "О внесении изменений в Градостроительный кодекс Российской Федерации и отдельные законодательные акты Российской Федерации", от 14.07.2022 № 350-ФЗ "О внесении изменений в Градостроительный кодекс Российской Федерации и отдельные</w:t>
      </w:r>
      <w:r w:rsidR="00D315BE" w:rsidRPr="00D315BE">
        <w:rPr>
          <w:rFonts w:ascii="Times New Roman" w:eastAsiaTheme="minorHAnsi" w:hAnsi="Times New Roman" w:cs="Times New Roman"/>
          <w:sz w:val="28"/>
          <w:szCs w:val="28"/>
          <w:lang w:val="ru-RU" w:eastAsia="en-US"/>
        </w:rPr>
        <w:t xml:space="preserve"> законодательные акты Российской Федерации"</w:t>
      </w:r>
      <w:r w:rsidR="00316306" w:rsidRPr="00316306">
        <w:rPr>
          <w:rFonts w:ascii="Times New Roman" w:eastAsiaTheme="minorHAnsi" w:hAnsi="Times New Roman" w:cs="Times New Roman"/>
          <w:sz w:val="28"/>
          <w:szCs w:val="28"/>
          <w:lang w:val="ru-RU" w:eastAsia="en-US"/>
        </w:rPr>
        <w:t>.</w:t>
      </w:r>
    </w:p>
    <w:p w14:paraId="7FA2F2BD" w14:textId="77777777" w:rsidR="00316306" w:rsidRDefault="00316306" w:rsidP="00316306">
      <w:pPr>
        <w:ind w:firstLine="709"/>
        <w:jc w:val="both"/>
        <w:rPr>
          <w:rFonts w:ascii="Times New Roman" w:eastAsiaTheme="minorHAnsi" w:hAnsi="Times New Roman" w:cs="Times New Roman"/>
          <w:sz w:val="28"/>
          <w:szCs w:val="28"/>
          <w:lang w:val="ru-RU" w:eastAsia="en-US"/>
        </w:rPr>
      </w:pPr>
      <w:r>
        <w:rPr>
          <w:rFonts w:ascii="Times New Roman" w:eastAsiaTheme="minorHAnsi" w:hAnsi="Times New Roman" w:cs="Times New Roman"/>
          <w:sz w:val="28"/>
          <w:szCs w:val="28"/>
          <w:lang w:val="ru-RU" w:eastAsia="en-US"/>
        </w:rPr>
        <w:t>Также законопроектом предлагается признать утративш</w:t>
      </w:r>
      <w:r w:rsidR="0019780F">
        <w:rPr>
          <w:rFonts w:ascii="Times New Roman" w:eastAsiaTheme="minorHAnsi" w:hAnsi="Times New Roman" w:cs="Times New Roman"/>
          <w:sz w:val="28"/>
          <w:szCs w:val="28"/>
          <w:lang w:val="ru-RU" w:eastAsia="en-US"/>
        </w:rPr>
        <w:t>ими силу:</w:t>
      </w:r>
    </w:p>
    <w:p w14:paraId="7FA2F2BE" w14:textId="77777777" w:rsidR="0019780F" w:rsidRPr="0019780F" w:rsidRDefault="0019780F" w:rsidP="00316306">
      <w:pPr>
        <w:ind w:firstLine="709"/>
        <w:jc w:val="both"/>
        <w:rPr>
          <w:rFonts w:ascii="Times New Roman" w:eastAsiaTheme="minorHAnsi" w:hAnsi="Times New Roman" w:cs="Times New Roman"/>
          <w:sz w:val="28"/>
          <w:szCs w:val="28"/>
          <w:lang w:val="ru-RU" w:eastAsia="en-US"/>
        </w:rPr>
      </w:pPr>
      <w:r w:rsidRPr="0019780F">
        <w:rPr>
          <w:rFonts w:ascii="Times New Roman" w:eastAsiaTheme="minorHAnsi" w:hAnsi="Times New Roman" w:cs="Times New Roman"/>
          <w:sz w:val="28"/>
          <w:szCs w:val="28"/>
          <w:lang w:val="ru-RU" w:eastAsia="en-US"/>
        </w:rPr>
        <w:t>- статью 16</w:t>
      </w:r>
      <w:r w:rsidRPr="0019780F">
        <w:rPr>
          <w:rFonts w:ascii="Times New Roman" w:eastAsiaTheme="minorHAnsi" w:hAnsi="Times New Roman" w:cs="Times New Roman"/>
          <w:sz w:val="28"/>
          <w:szCs w:val="28"/>
          <w:vertAlign w:val="superscript"/>
          <w:lang w:val="ru-RU" w:eastAsia="en-US"/>
        </w:rPr>
        <w:t>1</w:t>
      </w:r>
      <w:r w:rsidRPr="0019780F">
        <w:rPr>
          <w:rFonts w:ascii="Times New Roman" w:eastAsiaTheme="minorHAnsi" w:hAnsi="Times New Roman" w:cs="Times New Roman"/>
          <w:sz w:val="28"/>
          <w:szCs w:val="28"/>
          <w:lang w:val="ru-RU" w:eastAsia="en-US"/>
        </w:rPr>
        <w:t xml:space="preserve"> Закона Камчатского края № 160 с учетом положений </w:t>
      </w:r>
      <w:r w:rsidRPr="0019780F">
        <w:rPr>
          <w:rFonts w:ascii="Times New Roman" w:hAnsi="Times New Roman" w:cs="Times New Roman"/>
          <w:bCs/>
          <w:sz w:val="28"/>
          <w:szCs w:val="28"/>
        </w:rPr>
        <w:t>пункта 5 части 17 статьи 51 Градостроительного кодекса</w:t>
      </w:r>
      <w:r w:rsidRPr="0019780F">
        <w:rPr>
          <w:rFonts w:ascii="Times New Roman" w:hAnsi="Times New Roman" w:cs="Times New Roman"/>
          <w:bCs/>
          <w:sz w:val="28"/>
          <w:szCs w:val="28"/>
          <w:lang w:val="ru-RU"/>
        </w:rPr>
        <w:t xml:space="preserve"> Российской Федерации и</w:t>
      </w:r>
      <w:r w:rsidRPr="0019780F">
        <w:rPr>
          <w:rFonts w:ascii="Times New Roman" w:eastAsiaTheme="minorHAnsi" w:hAnsi="Times New Roman" w:cs="Times New Roman"/>
          <w:sz w:val="28"/>
          <w:szCs w:val="28"/>
          <w:lang w:val="ru-RU" w:eastAsia="en-US"/>
        </w:rPr>
        <w:t xml:space="preserve">  постановления</w:t>
      </w:r>
      <w:r w:rsidRPr="0019780F">
        <w:rPr>
          <w:rFonts w:ascii="Times New Roman" w:eastAsiaTheme="minorHAnsi" w:hAnsi="Times New Roman" w:cs="Times New Roman"/>
          <w:sz w:val="28"/>
          <w:szCs w:val="28"/>
          <w:lang w:eastAsia="en-US"/>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19780F">
        <w:rPr>
          <w:rFonts w:ascii="Times New Roman" w:eastAsiaTheme="minorHAnsi" w:hAnsi="Times New Roman" w:cs="Times New Roman"/>
          <w:sz w:val="28"/>
          <w:szCs w:val="28"/>
          <w:lang w:val="ru-RU" w:eastAsia="en-US"/>
        </w:rPr>
        <w:t>;</w:t>
      </w:r>
    </w:p>
    <w:p w14:paraId="7FA2F2BF" w14:textId="08DB62C6" w:rsidR="0023471B" w:rsidRDefault="0019780F" w:rsidP="006E4203">
      <w:pPr>
        <w:ind w:firstLine="709"/>
        <w:jc w:val="both"/>
        <w:rPr>
          <w:rFonts w:ascii="Times New Roman" w:eastAsiaTheme="minorHAnsi" w:hAnsi="Times New Roman" w:cs="Times New Roman"/>
          <w:sz w:val="28"/>
          <w:szCs w:val="28"/>
          <w:lang w:val="ru-RU" w:eastAsia="en-US"/>
        </w:rPr>
      </w:pPr>
      <w:r w:rsidRPr="0019780F">
        <w:rPr>
          <w:rFonts w:ascii="Times New Roman" w:eastAsiaTheme="minorHAnsi" w:hAnsi="Times New Roman" w:cs="Times New Roman"/>
          <w:sz w:val="28"/>
          <w:szCs w:val="28"/>
          <w:lang w:val="ru-RU" w:eastAsia="en-US"/>
        </w:rPr>
        <w:t>- статью 16</w:t>
      </w:r>
      <w:r w:rsidRPr="0019780F">
        <w:rPr>
          <w:rFonts w:ascii="Times New Roman" w:eastAsiaTheme="minorHAnsi" w:hAnsi="Times New Roman" w:cs="Times New Roman"/>
          <w:sz w:val="28"/>
          <w:szCs w:val="28"/>
          <w:vertAlign w:val="superscript"/>
          <w:lang w:val="ru-RU" w:eastAsia="en-US"/>
        </w:rPr>
        <w:t>2</w:t>
      </w:r>
      <w:r w:rsidRPr="0019780F">
        <w:rPr>
          <w:rFonts w:ascii="Times New Roman" w:eastAsiaTheme="minorHAnsi" w:hAnsi="Times New Roman" w:cs="Times New Roman"/>
          <w:sz w:val="28"/>
          <w:szCs w:val="28"/>
          <w:lang w:val="ru-RU" w:eastAsia="en-US"/>
        </w:rPr>
        <w:t xml:space="preserve"> Закона Камчатского края № 160 с учетом </w:t>
      </w:r>
      <w:r>
        <w:rPr>
          <w:rFonts w:ascii="Times New Roman" w:hAnsi="Times New Roman" w:cs="Times New Roman"/>
          <w:sz w:val="28"/>
          <w:szCs w:val="28"/>
          <w:lang w:val="ru-RU"/>
        </w:rPr>
        <w:t>сроков</w:t>
      </w:r>
      <w:r w:rsidRPr="0019780F">
        <w:rPr>
          <w:rFonts w:ascii="Times New Roman" w:hAnsi="Times New Roman" w:cs="Times New Roman"/>
          <w:sz w:val="28"/>
          <w:szCs w:val="28"/>
        </w:rPr>
        <w:t xml:space="preserve"> проведения государственной экспертизы </w:t>
      </w:r>
      <w:r w:rsidRPr="0019780F">
        <w:rPr>
          <w:rFonts w:ascii="Times New Roman" w:eastAsiaTheme="minorHAnsi" w:hAnsi="Times New Roman" w:cs="Times New Roman"/>
          <w:sz w:val="28"/>
          <w:szCs w:val="28"/>
          <w:lang w:eastAsia="en-US"/>
        </w:rPr>
        <w:t xml:space="preserve">проектной документации и </w:t>
      </w:r>
      <w:r w:rsidRPr="0019780F">
        <w:rPr>
          <w:rFonts w:ascii="Times New Roman" w:eastAsiaTheme="minorHAnsi" w:hAnsi="Times New Roman" w:cs="Times New Roman"/>
          <w:sz w:val="28"/>
          <w:szCs w:val="28"/>
          <w:lang w:eastAsia="en-US"/>
        </w:rPr>
        <w:lastRenderedPageBreak/>
        <w:t xml:space="preserve">результатов инженерных изысканий, которые установлены пунктом 29 </w:t>
      </w:r>
      <w:hyperlink r:id="rId48" w:history="1">
        <w:r w:rsidRPr="0019780F">
          <w:rPr>
            <w:rFonts w:ascii="Times New Roman" w:eastAsiaTheme="minorHAnsi" w:hAnsi="Times New Roman" w:cs="Times New Roman"/>
            <w:sz w:val="28"/>
            <w:szCs w:val="28"/>
            <w:lang w:eastAsia="en-US"/>
          </w:rPr>
          <w:t>Положения</w:t>
        </w:r>
      </w:hyperlink>
      <w:r w:rsidRPr="0019780F">
        <w:rPr>
          <w:rFonts w:ascii="Times New Roman" w:eastAsiaTheme="minorHAnsi" w:hAnsi="Times New Roman" w:cs="Times New Roman"/>
          <w:sz w:val="28"/>
          <w:szCs w:val="28"/>
          <w:lang w:eastAsia="en-US"/>
        </w:rPr>
        <w:t xml:space="preserve"> об организации и проведении государственной экспертизы проектной документации и результатов инженерных изысканий, утвержденного </w:t>
      </w:r>
      <w:r w:rsidRPr="0019780F">
        <w:rPr>
          <w:rFonts w:ascii="Times New Roman" w:hAnsi="Times New Roman" w:cs="Times New Roman"/>
          <w:sz w:val="28"/>
          <w:szCs w:val="28"/>
        </w:rPr>
        <w:t>п</w:t>
      </w:r>
      <w:r w:rsidRPr="0019780F">
        <w:rPr>
          <w:rFonts w:ascii="Times New Roman" w:eastAsiaTheme="minorHAnsi" w:hAnsi="Times New Roman" w:cs="Times New Roman"/>
          <w:sz w:val="28"/>
          <w:szCs w:val="28"/>
          <w:lang w:eastAsia="en-US"/>
        </w:rPr>
        <w:t>остановлением Правительства Российской Федерации от 05.03.2007 № 145</w:t>
      </w:r>
      <w:r w:rsidRPr="0019780F">
        <w:rPr>
          <w:rFonts w:ascii="Times New Roman" w:eastAsiaTheme="minorHAnsi" w:hAnsi="Times New Roman" w:cs="Times New Roman"/>
          <w:sz w:val="28"/>
          <w:szCs w:val="28"/>
          <w:lang w:val="ru-RU" w:eastAsia="en-US"/>
        </w:rPr>
        <w:t>.</w:t>
      </w:r>
    </w:p>
    <w:p w14:paraId="63690252" w14:textId="26CD1CCA" w:rsidR="00DF4B94" w:rsidRDefault="00DF4B94" w:rsidP="006E4203">
      <w:pPr>
        <w:ind w:firstLine="709"/>
        <w:jc w:val="both"/>
        <w:rPr>
          <w:rFonts w:ascii="Times New Roman" w:eastAsiaTheme="minorHAnsi" w:hAnsi="Times New Roman" w:cs="Times New Roman"/>
          <w:sz w:val="28"/>
          <w:szCs w:val="28"/>
          <w:lang w:val="ru-RU" w:eastAsia="en-US"/>
        </w:rPr>
      </w:pPr>
    </w:p>
    <w:p w14:paraId="25D630C6" w14:textId="2519E908" w:rsidR="00DF4B94" w:rsidRDefault="00DF4B94" w:rsidP="006E4203">
      <w:pPr>
        <w:ind w:firstLine="709"/>
        <w:jc w:val="both"/>
        <w:rPr>
          <w:rFonts w:ascii="Times New Roman" w:eastAsiaTheme="minorHAnsi" w:hAnsi="Times New Roman" w:cs="Times New Roman"/>
          <w:sz w:val="28"/>
          <w:szCs w:val="28"/>
          <w:lang w:val="ru-RU" w:eastAsia="en-US"/>
        </w:rPr>
      </w:pPr>
    </w:p>
    <w:p w14:paraId="42609620" w14:textId="221A9011" w:rsidR="00DF4B94" w:rsidRDefault="00DF4B94" w:rsidP="00DF4B94">
      <w:pPr>
        <w:rPr>
          <w:rFonts w:ascii="Times New Roman" w:eastAsiaTheme="minorHAnsi" w:hAnsi="Times New Roman" w:cs="Times New Roman"/>
          <w:sz w:val="28"/>
          <w:szCs w:val="28"/>
          <w:lang w:val="ru-RU" w:eastAsia="en-US"/>
        </w:rPr>
      </w:pPr>
    </w:p>
    <w:p w14:paraId="1D526A16" w14:textId="77777777" w:rsidR="00D643BF" w:rsidRPr="00D643BF" w:rsidRDefault="00D643BF" w:rsidP="00D643BF">
      <w:pPr>
        <w:autoSpaceDE w:val="0"/>
        <w:autoSpaceDN w:val="0"/>
        <w:adjustRightInd w:val="0"/>
        <w:jc w:val="center"/>
        <w:outlineLvl w:val="1"/>
        <w:rPr>
          <w:rFonts w:ascii="Times New Roman" w:hAnsi="Times New Roman" w:cs="Times New Roman"/>
          <w:b/>
          <w:sz w:val="28"/>
          <w:szCs w:val="28"/>
        </w:rPr>
      </w:pPr>
      <w:r w:rsidRPr="00D643BF">
        <w:rPr>
          <w:rFonts w:ascii="Times New Roman" w:hAnsi="Times New Roman" w:cs="Times New Roman"/>
          <w:b/>
          <w:sz w:val="28"/>
          <w:szCs w:val="28"/>
        </w:rPr>
        <w:t>Финансово-экономическое обоснование</w:t>
      </w:r>
    </w:p>
    <w:p w14:paraId="7DBC8EA7" w14:textId="77777777" w:rsidR="00D643BF" w:rsidRPr="00D643BF" w:rsidRDefault="00D643BF" w:rsidP="00D643BF">
      <w:pPr>
        <w:jc w:val="center"/>
        <w:rPr>
          <w:rFonts w:ascii="Times New Roman" w:hAnsi="Times New Roman" w:cs="Times New Roman"/>
          <w:b/>
          <w:sz w:val="28"/>
          <w:szCs w:val="28"/>
        </w:rPr>
      </w:pPr>
      <w:r w:rsidRPr="00D643BF">
        <w:rPr>
          <w:rFonts w:ascii="Times New Roman" w:hAnsi="Times New Roman" w:cs="Times New Roman"/>
          <w:b/>
          <w:sz w:val="28"/>
          <w:szCs w:val="28"/>
        </w:rPr>
        <w:t>к проекту закона Камчатского края "</w:t>
      </w:r>
      <w:r w:rsidRPr="00D643BF">
        <w:rPr>
          <w:rFonts w:ascii="Times New Roman" w:hAnsi="Times New Roman" w:cs="Times New Roman"/>
          <w:b/>
          <w:sz w:val="28"/>
          <w:szCs w:val="28"/>
          <w:lang w:val="ru-RU"/>
        </w:rPr>
        <w:t>О внесении изменений в Закон Камчатского края "</w:t>
      </w:r>
      <w:r w:rsidRPr="00D643BF">
        <w:rPr>
          <w:rFonts w:ascii="Times New Roman" w:eastAsiaTheme="minorHAnsi" w:hAnsi="Times New Roman" w:cs="Times New Roman"/>
          <w:b/>
          <w:sz w:val="28"/>
          <w:szCs w:val="28"/>
        </w:rPr>
        <w:t>О регулировании отдельных вопросов градостроительной деятельности в Камчатском крае</w:t>
      </w:r>
      <w:r w:rsidRPr="00D643BF">
        <w:rPr>
          <w:rFonts w:ascii="Times New Roman" w:hAnsi="Times New Roman" w:cs="Times New Roman"/>
          <w:b/>
          <w:sz w:val="28"/>
          <w:szCs w:val="28"/>
          <w:lang w:val="ru-RU"/>
        </w:rPr>
        <w:t>"</w:t>
      </w:r>
      <w:r w:rsidRPr="00D643BF">
        <w:rPr>
          <w:rFonts w:ascii="Times New Roman" w:hAnsi="Times New Roman" w:cs="Times New Roman"/>
          <w:b/>
          <w:sz w:val="28"/>
          <w:szCs w:val="28"/>
        </w:rPr>
        <w:t xml:space="preserve"> </w:t>
      </w:r>
    </w:p>
    <w:p w14:paraId="7B5C98FF" w14:textId="77777777" w:rsidR="00D643BF" w:rsidRPr="009A40F5" w:rsidRDefault="00D643BF" w:rsidP="00D643BF">
      <w:pPr>
        <w:tabs>
          <w:tab w:val="left" w:pos="1620"/>
        </w:tabs>
        <w:suppressAutoHyphens/>
        <w:jc w:val="center"/>
        <w:rPr>
          <w:rFonts w:ascii="Times New Roman" w:hAnsi="Times New Roman" w:cs="Times New Roman"/>
          <w:sz w:val="28"/>
          <w:szCs w:val="28"/>
        </w:rPr>
      </w:pPr>
    </w:p>
    <w:p w14:paraId="72A63E92" w14:textId="6829B69A" w:rsidR="00D643BF" w:rsidRDefault="00D643BF" w:rsidP="00D643BF">
      <w:pPr>
        <w:rPr>
          <w:rFonts w:ascii="Times New Roman" w:hAnsi="Times New Roman" w:cs="Times New Roman"/>
          <w:sz w:val="28"/>
          <w:szCs w:val="28"/>
          <w:lang w:val="ru-RU"/>
        </w:rPr>
      </w:pPr>
      <w:r w:rsidRPr="009A40F5">
        <w:rPr>
          <w:rFonts w:ascii="Times New Roman" w:hAnsi="Times New Roman" w:cs="Times New Roman"/>
          <w:sz w:val="28"/>
          <w:szCs w:val="28"/>
        </w:rPr>
        <w:t>В связи с принятием закона Камчатского края "</w:t>
      </w:r>
      <w:r w:rsidRPr="009A40F5">
        <w:rPr>
          <w:rFonts w:ascii="Times New Roman" w:hAnsi="Times New Roman" w:cs="Times New Roman"/>
          <w:sz w:val="28"/>
          <w:szCs w:val="28"/>
          <w:lang w:val="ru-RU"/>
        </w:rPr>
        <w:t xml:space="preserve">О внесении изменений </w:t>
      </w:r>
      <w:r>
        <w:rPr>
          <w:rFonts w:ascii="Times New Roman" w:hAnsi="Times New Roman" w:cs="Times New Roman"/>
          <w:sz w:val="28"/>
          <w:szCs w:val="28"/>
          <w:lang w:val="ru-RU"/>
        </w:rPr>
        <w:t>в</w:t>
      </w:r>
      <w:r w:rsidRPr="009A40F5">
        <w:rPr>
          <w:rFonts w:ascii="Times New Roman" w:hAnsi="Times New Roman" w:cs="Times New Roman"/>
          <w:sz w:val="28"/>
          <w:szCs w:val="28"/>
          <w:lang w:val="ru-RU"/>
        </w:rPr>
        <w:t xml:space="preserve"> Закон Камчатского края "</w:t>
      </w:r>
      <w:r w:rsidRPr="009A40F5">
        <w:rPr>
          <w:rFonts w:ascii="Times New Roman" w:eastAsiaTheme="minorHAnsi" w:hAnsi="Times New Roman" w:cs="Times New Roman"/>
          <w:sz w:val="28"/>
          <w:szCs w:val="28"/>
        </w:rPr>
        <w:t>О регулировании отдельных вопросов градостроительной деятельности в Камчатском крае</w:t>
      </w:r>
      <w:r w:rsidRPr="009A40F5">
        <w:rPr>
          <w:rFonts w:ascii="Times New Roman" w:hAnsi="Times New Roman" w:cs="Times New Roman"/>
          <w:sz w:val="28"/>
          <w:szCs w:val="28"/>
          <w:lang w:val="ru-RU"/>
        </w:rPr>
        <w:t>"</w:t>
      </w:r>
      <w:r w:rsidRPr="009A40F5">
        <w:rPr>
          <w:rFonts w:ascii="Times New Roman" w:hAnsi="Times New Roman" w:cs="Times New Roman"/>
          <w:sz w:val="28"/>
          <w:szCs w:val="28"/>
        </w:rPr>
        <w:t xml:space="preserve"> </w:t>
      </w:r>
      <w:r>
        <w:rPr>
          <w:rFonts w:ascii="Times New Roman" w:hAnsi="Times New Roman" w:cs="Times New Roman"/>
          <w:sz w:val="28"/>
          <w:szCs w:val="28"/>
          <w:lang w:val="ru-RU"/>
        </w:rPr>
        <w:t xml:space="preserve">дополнительного </w:t>
      </w:r>
      <w:r w:rsidRPr="009A40F5">
        <w:rPr>
          <w:rFonts w:ascii="Times New Roman" w:hAnsi="Times New Roman" w:cs="Times New Roman"/>
          <w:sz w:val="28"/>
          <w:szCs w:val="28"/>
        </w:rPr>
        <w:t xml:space="preserve">финансирования из </w:t>
      </w:r>
      <w:r>
        <w:rPr>
          <w:rFonts w:ascii="Times New Roman" w:hAnsi="Times New Roman" w:cs="Times New Roman"/>
          <w:sz w:val="28"/>
          <w:szCs w:val="28"/>
        </w:rPr>
        <w:t>краевого бюджета не потребуется</w:t>
      </w:r>
      <w:r>
        <w:rPr>
          <w:rFonts w:ascii="Times New Roman" w:hAnsi="Times New Roman" w:cs="Times New Roman"/>
          <w:sz w:val="28"/>
          <w:szCs w:val="28"/>
          <w:lang w:val="ru-RU"/>
        </w:rPr>
        <w:t>.</w:t>
      </w:r>
    </w:p>
    <w:p w14:paraId="234F12C1" w14:textId="2B8F43AA" w:rsidR="00D643BF" w:rsidRDefault="00D643BF" w:rsidP="00D643BF">
      <w:pPr>
        <w:rPr>
          <w:rFonts w:ascii="Times New Roman" w:hAnsi="Times New Roman" w:cs="Times New Roman"/>
          <w:sz w:val="28"/>
          <w:szCs w:val="28"/>
          <w:lang w:val="ru-RU"/>
        </w:rPr>
      </w:pPr>
    </w:p>
    <w:p w14:paraId="3223AA86" w14:textId="1D51A163" w:rsidR="00D643BF" w:rsidRDefault="00D643BF" w:rsidP="00D643BF">
      <w:pPr>
        <w:rPr>
          <w:rFonts w:ascii="Times New Roman" w:hAnsi="Times New Roman" w:cs="Times New Roman"/>
          <w:sz w:val="28"/>
          <w:szCs w:val="28"/>
          <w:lang w:val="ru-RU"/>
        </w:rPr>
      </w:pPr>
    </w:p>
    <w:p w14:paraId="5FA90A1C" w14:textId="72F5C862" w:rsidR="00D643BF" w:rsidRDefault="00D643BF" w:rsidP="00D643BF">
      <w:pPr>
        <w:rPr>
          <w:rFonts w:ascii="Times New Roman" w:hAnsi="Times New Roman" w:cs="Times New Roman"/>
          <w:sz w:val="28"/>
          <w:szCs w:val="28"/>
          <w:lang w:val="ru-RU"/>
        </w:rPr>
      </w:pPr>
    </w:p>
    <w:p w14:paraId="7E40FDE4" w14:textId="77777777" w:rsidR="00D643BF" w:rsidRPr="00D643BF" w:rsidRDefault="00D643BF" w:rsidP="00D643BF">
      <w:pPr>
        <w:jc w:val="center"/>
        <w:rPr>
          <w:rFonts w:ascii="Times New Roman" w:hAnsi="Times New Roman" w:cs="Times New Roman"/>
          <w:b/>
          <w:sz w:val="28"/>
          <w:szCs w:val="28"/>
        </w:rPr>
      </w:pPr>
      <w:r w:rsidRPr="00D643BF">
        <w:rPr>
          <w:rFonts w:ascii="Times New Roman" w:hAnsi="Times New Roman" w:cs="Times New Roman"/>
          <w:b/>
          <w:sz w:val="28"/>
          <w:szCs w:val="28"/>
        </w:rPr>
        <w:t>Перечень</w:t>
      </w:r>
    </w:p>
    <w:p w14:paraId="1E5900C7" w14:textId="77777777" w:rsidR="00D643BF" w:rsidRPr="00D643BF" w:rsidRDefault="00D643BF" w:rsidP="00D643BF">
      <w:pPr>
        <w:jc w:val="center"/>
        <w:rPr>
          <w:rFonts w:ascii="Times New Roman" w:hAnsi="Times New Roman" w:cs="Times New Roman"/>
          <w:b/>
          <w:sz w:val="28"/>
          <w:szCs w:val="28"/>
        </w:rPr>
      </w:pPr>
      <w:r w:rsidRPr="00D643BF">
        <w:rPr>
          <w:rFonts w:ascii="Times New Roman" w:hAnsi="Times New Roman" w:cs="Times New Roman"/>
          <w:b/>
          <w:sz w:val="28"/>
          <w:szCs w:val="28"/>
        </w:rPr>
        <w:t xml:space="preserve">законов и иных нормативных правовых актов Камчатского края, </w:t>
      </w:r>
    </w:p>
    <w:p w14:paraId="577F89F7" w14:textId="77777777" w:rsidR="00D643BF" w:rsidRPr="00D643BF" w:rsidRDefault="00D643BF" w:rsidP="00D643BF">
      <w:pPr>
        <w:tabs>
          <w:tab w:val="left" w:pos="1620"/>
        </w:tabs>
        <w:suppressAutoHyphens/>
        <w:jc w:val="center"/>
        <w:rPr>
          <w:rFonts w:ascii="Times New Roman" w:hAnsi="Times New Roman" w:cs="Times New Roman"/>
          <w:b/>
          <w:sz w:val="28"/>
          <w:szCs w:val="28"/>
        </w:rPr>
      </w:pPr>
      <w:r w:rsidRPr="00D643BF">
        <w:rPr>
          <w:rFonts w:ascii="Times New Roman" w:hAnsi="Times New Roman" w:cs="Times New Roman"/>
          <w:b/>
          <w:sz w:val="28"/>
          <w:szCs w:val="28"/>
        </w:rPr>
        <w:t>подлежащих разработке и принятию в целях реализации закона Камчатского края "</w:t>
      </w:r>
      <w:r w:rsidRPr="00D643BF">
        <w:rPr>
          <w:rFonts w:ascii="Times New Roman" w:hAnsi="Times New Roman" w:cs="Times New Roman"/>
          <w:b/>
          <w:sz w:val="28"/>
          <w:szCs w:val="28"/>
          <w:lang w:val="ru-RU"/>
        </w:rPr>
        <w:t>О внесении изменений в Закон Камчатского края "</w:t>
      </w:r>
      <w:r w:rsidRPr="00D643BF">
        <w:rPr>
          <w:rFonts w:ascii="Times New Roman" w:eastAsiaTheme="minorHAnsi" w:hAnsi="Times New Roman" w:cs="Times New Roman"/>
          <w:b/>
          <w:sz w:val="28"/>
          <w:szCs w:val="28"/>
        </w:rPr>
        <w:t>О регулировании отдельных вопросов градостроительной деятельности в Камчатском крае</w:t>
      </w:r>
      <w:r w:rsidRPr="00D643BF">
        <w:rPr>
          <w:rFonts w:ascii="Times New Roman" w:hAnsi="Times New Roman" w:cs="Times New Roman"/>
          <w:b/>
          <w:sz w:val="28"/>
          <w:szCs w:val="28"/>
          <w:lang w:val="ru-RU"/>
        </w:rPr>
        <w:t>"</w:t>
      </w:r>
      <w:r w:rsidRPr="00D643BF">
        <w:rPr>
          <w:rFonts w:ascii="Times New Roman" w:hAnsi="Times New Roman" w:cs="Times New Roman"/>
          <w:b/>
          <w:sz w:val="28"/>
          <w:szCs w:val="28"/>
        </w:rPr>
        <w:t>, признанию утратившими силу, приостановлению, изменению</w:t>
      </w:r>
    </w:p>
    <w:p w14:paraId="623D4BCD" w14:textId="77777777" w:rsidR="00D643BF" w:rsidRPr="009A40F5" w:rsidRDefault="00D643BF" w:rsidP="00D643BF">
      <w:pPr>
        <w:jc w:val="center"/>
        <w:rPr>
          <w:rFonts w:ascii="Times New Roman" w:hAnsi="Times New Roman" w:cs="Times New Roman"/>
          <w:sz w:val="28"/>
        </w:rPr>
      </w:pPr>
    </w:p>
    <w:p w14:paraId="6491E431" w14:textId="77777777" w:rsidR="00D643BF" w:rsidRPr="00CB3CDC" w:rsidRDefault="00D643BF" w:rsidP="00D643BF">
      <w:pPr>
        <w:ind w:firstLine="709"/>
        <w:jc w:val="both"/>
        <w:rPr>
          <w:rFonts w:ascii="Times New Roman" w:hAnsi="Times New Roman" w:cs="Times New Roman"/>
          <w:sz w:val="28"/>
        </w:rPr>
      </w:pPr>
      <w:r w:rsidRPr="009A40F5">
        <w:rPr>
          <w:rFonts w:ascii="Times New Roman" w:hAnsi="Times New Roman" w:cs="Times New Roman"/>
          <w:sz w:val="28"/>
          <w:szCs w:val="28"/>
        </w:rPr>
        <w:t>Принятие закона Камчатского края "</w:t>
      </w:r>
      <w:r w:rsidRPr="009A40F5">
        <w:rPr>
          <w:rFonts w:ascii="Times New Roman" w:hAnsi="Times New Roman" w:cs="Times New Roman"/>
          <w:sz w:val="28"/>
          <w:szCs w:val="28"/>
          <w:lang w:val="ru-RU"/>
        </w:rPr>
        <w:t xml:space="preserve">О внесении изменений </w:t>
      </w:r>
      <w:r>
        <w:rPr>
          <w:rFonts w:ascii="Times New Roman" w:hAnsi="Times New Roman" w:cs="Times New Roman"/>
          <w:sz w:val="28"/>
          <w:szCs w:val="28"/>
          <w:lang w:val="ru-RU"/>
        </w:rPr>
        <w:t>в</w:t>
      </w:r>
      <w:r w:rsidRPr="009A40F5">
        <w:rPr>
          <w:rFonts w:ascii="Times New Roman" w:hAnsi="Times New Roman" w:cs="Times New Roman"/>
          <w:sz w:val="28"/>
          <w:szCs w:val="28"/>
          <w:lang w:val="ru-RU"/>
        </w:rPr>
        <w:t xml:space="preserve"> Закон Камчатского края "</w:t>
      </w:r>
      <w:r w:rsidRPr="009A40F5">
        <w:rPr>
          <w:rFonts w:ascii="Times New Roman" w:eastAsiaTheme="minorHAnsi" w:hAnsi="Times New Roman" w:cs="Times New Roman"/>
          <w:sz w:val="28"/>
          <w:szCs w:val="28"/>
        </w:rPr>
        <w:t xml:space="preserve">О регулировании отдельных вопросов </w:t>
      </w:r>
      <w:r w:rsidRPr="00CB3CDC">
        <w:rPr>
          <w:rFonts w:ascii="Times New Roman" w:eastAsiaTheme="minorHAnsi" w:hAnsi="Times New Roman" w:cs="Times New Roman"/>
          <w:sz w:val="28"/>
          <w:szCs w:val="28"/>
        </w:rPr>
        <w:t>градостроительной деятельности в Камчатском крае</w:t>
      </w:r>
      <w:r w:rsidRPr="00CB3CDC">
        <w:rPr>
          <w:rFonts w:ascii="Times New Roman" w:hAnsi="Times New Roman" w:cs="Times New Roman"/>
          <w:sz w:val="28"/>
          <w:szCs w:val="28"/>
          <w:lang w:val="ru-RU"/>
        </w:rPr>
        <w:t>"</w:t>
      </w:r>
      <w:r w:rsidRPr="00CB3CDC">
        <w:rPr>
          <w:rFonts w:ascii="Times New Roman" w:hAnsi="Times New Roman" w:cs="Times New Roman"/>
          <w:sz w:val="28"/>
          <w:szCs w:val="28"/>
        </w:rPr>
        <w:t xml:space="preserve"> </w:t>
      </w:r>
      <w:r w:rsidRPr="00CB3CDC">
        <w:rPr>
          <w:rFonts w:ascii="Times New Roman" w:hAnsi="Times New Roman" w:cs="Times New Roman"/>
          <w:sz w:val="28"/>
        </w:rPr>
        <w:t xml:space="preserve">потребует </w:t>
      </w:r>
      <w:r>
        <w:rPr>
          <w:rFonts w:ascii="Times New Roman" w:hAnsi="Times New Roman" w:cs="Times New Roman"/>
          <w:sz w:val="28"/>
          <w:lang w:val="ru-RU"/>
        </w:rPr>
        <w:t xml:space="preserve">внесения </w:t>
      </w:r>
      <w:r w:rsidRPr="00CB3CDC">
        <w:rPr>
          <w:rFonts w:ascii="Times New Roman" w:hAnsi="Times New Roman" w:cs="Times New Roman"/>
          <w:sz w:val="28"/>
        </w:rPr>
        <w:t>изменений в постановление Правительства Камчатского края от 29.12.2015 № 503-П "Об утверждении региональных нормативов градостроительного проектирования Камчатского края".</w:t>
      </w:r>
    </w:p>
    <w:p w14:paraId="5A154D3D" w14:textId="3EEB61FF" w:rsidR="00D643BF" w:rsidRPr="00D643BF" w:rsidRDefault="00D643BF" w:rsidP="00D643BF">
      <w:pPr>
        <w:rPr>
          <w:rFonts w:ascii="Times New Roman" w:hAnsi="Times New Roman" w:cs="Times New Roman"/>
          <w:sz w:val="28"/>
          <w:szCs w:val="28"/>
        </w:rPr>
        <w:sectPr w:rsidR="00D643BF" w:rsidRPr="00D643BF" w:rsidSect="006E4203">
          <w:footerReference w:type="even" r:id="rId49"/>
          <w:pgSz w:w="11906" w:h="16838"/>
          <w:pgMar w:top="1134" w:right="1276" w:bottom="1134" w:left="1418" w:header="709" w:footer="709" w:gutter="0"/>
          <w:cols w:space="708"/>
          <w:docGrid w:linePitch="360"/>
        </w:sectPr>
      </w:pPr>
      <w:bookmarkStart w:id="3" w:name="_GoBack"/>
      <w:bookmarkEnd w:id="3"/>
    </w:p>
    <w:p w14:paraId="7FA2F2F2" w14:textId="77777777" w:rsidR="009A40F5" w:rsidRPr="009A40F5" w:rsidRDefault="009A40F5" w:rsidP="00D643BF">
      <w:pPr>
        <w:rPr>
          <w:rFonts w:ascii="Times New Roman" w:hAnsi="Times New Roman" w:cs="Times New Roman"/>
          <w:sz w:val="28"/>
          <w:szCs w:val="28"/>
        </w:rPr>
      </w:pPr>
    </w:p>
    <w:sectPr w:rsidR="009A40F5" w:rsidRPr="009A40F5" w:rsidSect="009D71C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F2F7" w14:textId="77777777" w:rsidR="00797AE2" w:rsidRDefault="00797AE2" w:rsidP="0030757E">
      <w:r>
        <w:separator/>
      </w:r>
    </w:p>
  </w:endnote>
  <w:endnote w:type="continuationSeparator" w:id="0">
    <w:p w14:paraId="7FA2F2F8" w14:textId="77777777" w:rsidR="00797AE2" w:rsidRDefault="00797AE2" w:rsidP="0030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F2F9" w14:textId="77777777" w:rsidR="00797AE2" w:rsidRDefault="00797AE2" w:rsidP="00F81E8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FA2F2FA" w14:textId="77777777" w:rsidR="00797AE2" w:rsidRDefault="00797AE2" w:rsidP="00F81E8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F2F5" w14:textId="77777777" w:rsidR="00797AE2" w:rsidRDefault="00797AE2" w:rsidP="0030757E">
      <w:r>
        <w:separator/>
      </w:r>
    </w:p>
  </w:footnote>
  <w:footnote w:type="continuationSeparator" w:id="0">
    <w:p w14:paraId="7FA2F2F6" w14:textId="77777777" w:rsidR="00797AE2" w:rsidRDefault="00797AE2" w:rsidP="00307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7C71"/>
    <w:multiLevelType w:val="multilevel"/>
    <w:tmpl w:val="96CE0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abstractNum>
  <w:abstractNum w:abstractNumId="1" w15:restartNumberingAfterBreak="0">
    <w:nsid w:val="3F555697"/>
    <w:multiLevelType w:val="multilevel"/>
    <w:tmpl w:val="4524C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8E4E14"/>
    <w:multiLevelType w:val="multilevel"/>
    <w:tmpl w:val="0FB85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abstractNum>
  <w:abstractNum w:abstractNumId="3" w15:restartNumberingAfterBreak="0">
    <w:nsid w:val="61B0688D"/>
    <w:multiLevelType w:val="multilevel"/>
    <w:tmpl w:val="96CE0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4F"/>
    <w:rsid w:val="0000611A"/>
    <w:rsid w:val="00010AD1"/>
    <w:rsid w:val="000306CD"/>
    <w:rsid w:val="000629F6"/>
    <w:rsid w:val="000B6AFF"/>
    <w:rsid w:val="000E1AFD"/>
    <w:rsid w:val="001100D4"/>
    <w:rsid w:val="0013287D"/>
    <w:rsid w:val="00140253"/>
    <w:rsid w:val="00145D78"/>
    <w:rsid w:val="00165F74"/>
    <w:rsid w:val="00174456"/>
    <w:rsid w:val="0019780F"/>
    <w:rsid w:val="001B7614"/>
    <w:rsid w:val="001D35A7"/>
    <w:rsid w:val="001D4C8F"/>
    <w:rsid w:val="001E181F"/>
    <w:rsid w:val="001E7EDA"/>
    <w:rsid w:val="001F29A0"/>
    <w:rsid w:val="00201C8F"/>
    <w:rsid w:val="00207B03"/>
    <w:rsid w:val="0023202F"/>
    <w:rsid w:val="002323A8"/>
    <w:rsid w:val="0023471B"/>
    <w:rsid w:val="00234BCA"/>
    <w:rsid w:val="00235F33"/>
    <w:rsid w:val="00250DD9"/>
    <w:rsid w:val="00254B66"/>
    <w:rsid w:val="0026457E"/>
    <w:rsid w:val="00285D21"/>
    <w:rsid w:val="002A3BFB"/>
    <w:rsid w:val="002B1A15"/>
    <w:rsid w:val="002D202A"/>
    <w:rsid w:val="002E0155"/>
    <w:rsid w:val="002E7A3D"/>
    <w:rsid w:val="00301CF7"/>
    <w:rsid w:val="00301E5E"/>
    <w:rsid w:val="0030757E"/>
    <w:rsid w:val="0031136F"/>
    <w:rsid w:val="00315478"/>
    <w:rsid w:val="00316306"/>
    <w:rsid w:val="00324466"/>
    <w:rsid w:val="00354689"/>
    <w:rsid w:val="003D29F8"/>
    <w:rsid w:val="003D5374"/>
    <w:rsid w:val="003E55EA"/>
    <w:rsid w:val="003F155A"/>
    <w:rsid w:val="003F2FE8"/>
    <w:rsid w:val="004308CE"/>
    <w:rsid w:val="004361B0"/>
    <w:rsid w:val="00465C90"/>
    <w:rsid w:val="00475C23"/>
    <w:rsid w:val="0048642C"/>
    <w:rsid w:val="00487A49"/>
    <w:rsid w:val="00487C71"/>
    <w:rsid w:val="00491A63"/>
    <w:rsid w:val="004C51B6"/>
    <w:rsid w:val="004D4409"/>
    <w:rsid w:val="004D566B"/>
    <w:rsid w:val="00503757"/>
    <w:rsid w:val="00531695"/>
    <w:rsid w:val="00532589"/>
    <w:rsid w:val="00547F74"/>
    <w:rsid w:val="00550953"/>
    <w:rsid w:val="005629E4"/>
    <w:rsid w:val="00576809"/>
    <w:rsid w:val="00581B3F"/>
    <w:rsid w:val="00585DC8"/>
    <w:rsid w:val="00593BD6"/>
    <w:rsid w:val="005A6433"/>
    <w:rsid w:val="005A6E96"/>
    <w:rsid w:val="005A751E"/>
    <w:rsid w:val="005C5BE0"/>
    <w:rsid w:val="005D2F94"/>
    <w:rsid w:val="00600C34"/>
    <w:rsid w:val="00601CD0"/>
    <w:rsid w:val="00606F0A"/>
    <w:rsid w:val="00617AFB"/>
    <w:rsid w:val="00672720"/>
    <w:rsid w:val="00686660"/>
    <w:rsid w:val="006A0D8D"/>
    <w:rsid w:val="006C6970"/>
    <w:rsid w:val="006C748B"/>
    <w:rsid w:val="006E4203"/>
    <w:rsid w:val="00704784"/>
    <w:rsid w:val="007103CA"/>
    <w:rsid w:val="007245E8"/>
    <w:rsid w:val="00726735"/>
    <w:rsid w:val="00752AAB"/>
    <w:rsid w:val="00773D13"/>
    <w:rsid w:val="00781E3B"/>
    <w:rsid w:val="00797AE2"/>
    <w:rsid w:val="007A2B2E"/>
    <w:rsid w:val="007A4149"/>
    <w:rsid w:val="007B15F3"/>
    <w:rsid w:val="007B7183"/>
    <w:rsid w:val="007D0526"/>
    <w:rsid w:val="007D2C03"/>
    <w:rsid w:val="007D43EB"/>
    <w:rsid w:val="007D6C22"/>
    <w:rsid w:val="007E07CD"/>
    <w:rsid w:val="007E7D8D"/>
    <w:rsid w:val="007F51F4"/>
    <w:rsid w:val="00804634"/>
    <w:rsid w:val="00804717"/>
    <w:rsid w:val="008147B2"/>
    <w:rsid w:val="00822701"/>
    <w:rsid w:val="00836770"/>
    <w:rsid w:val="00836D96"/>
    <w:rsid w:val="00837343"/>
    <w:rsid w:val="0084504B"/>
    <w:rsid w:val="00872F6A"/>
    <w:rsid w:val="00876416"/>
    <w:rsid w:val="008947BB"/>
    <w:rsid w:val="00896731"/>
    <w:rsid w:val="008B6259"/>
    <w:rsid w:val="0090014A"/>
    <w:rsid w:val="009015BE"/>
    <w:rsid w:val="00905D9D"/>
    <w:rsid w:val="00931883"/>
    <w:rsid w:val="00940705"/>
    <w:rsid w:val="00957F49"/>
    <w:rsid w:val="00965D6A"/>
    <w:rsid w:val="009676A3"/>
    <w:rsid w:val="00982F96"/>
    <w:rsid w:val="009979DC"/>
    <w:rsid w:val="009A40F5"/>
    <w:rsid w:val="009A43C2"/>
    <w:rsid w:val="009A5C3D"/>
    <w:rsid w:val="009B492B"/>
    <w:rsid w:val="009B7B4F"/>
    <w:rsid w:val="009C680B"/>
    <w:rsid w:val="009D1760"/>
    <w:rsid w:val="009D71C0"/>
    <w:rsid w:val="009E6E9A"/>
    <w:rsid w:val="00A168F8"/>
    <w:rsid w:val="00A50AC8"/>
    <w:rsid w:val="00A56EBD"/>
    <w:rsid w:val="00A6130D"/>
    <w:rsid w:val="00A839DC"/>
    <w:rsid w:val="00AE3184"/>
    <w:rsid w:val="00AF7A5D"/>
    <w:rsid w:val="00B0674F"/>
    <w:rsid w:val="00B268BE"/>
    <w:rsid w:val="00B353AC"/>
    <w:rsid w:val="00B35921"/>
    <w:rsid w:val="00B377BD"/>
    <w:rsid w:val="00B40ACC"/>
    <w:rsid w:val="00B50CF1"/>
    <w:rsid w:val="00B55FC5"/>
    <w:rsid w:val="00B613C5"/>
    <w:rsid w:val="00B760B1"/>
    <w:rsid w:val="00B823EC"/>
    <w:rsid w:val="00B87E55"/>
    <w:rsid w:val="00BC21F9"/>
    <w:rsid w:val="00BC4C4B"/>
    <w:rsid w:val="00BD24C0"/>
    <w:rsid w:val="00C1382E"/>
    <w:rsid w:val="00C13DF3"/>
    <w:rsid w:val="00C14597"/>
    <w:rsid w:val="00C24A8C"/>
    <w:rsid w:val="00C559DC"/>
    <w:rsid w:val="00C76D6F"/>
    <w:rsid w:val="00C778D4"/>
    <w:rsid w:val="00C84B33"/>
    <w:rsid w:val="00C8519E"/>
    <w:rsid w:val="00C90456"/>
    <w:rsid w:val="00C90FAD"/>
    <w:rsid w:val="00CA2892"/>
    <w:rsid w:val="00CA3263"/>
    <w:rsid w:val="00CA36E1"/>
    <w:rsid w:val="00CB0EA3"/>
    <w:rsid w:val="00CB3CDC"/>
    <w:rsid w:val="00CB4529"/>
    <w:rsid w:val="00CB671F"/>
    <w:rsid w:val="00CF5DAC"/>
    <w:rsid w:val="00D315BE"/>
    <w:rsid w:val="00D32619"/>
    <w:rsid w:val="00D341EC"/>
    <w:rsid w:val="00D3590B"/>
    <w:rsid w:val="00D47C3A"/>
    <w:rsid w:val="00D54D5C"/>
    <w:rsid w:val="00D55FE2"/>
    <w:rsid w:val="00D607B2"/>
    <w:rsid w:val="00D63EFC"/>
    <w:rsid w:val="00D643BF"/>
    <w:rsid w:val="00D8279D"/>
    <w:rsid w:val="00D905BE"/>
    <w:rsid w:val="00D95730"/>
    <w:rsid w:val="00DA330B"/>
    <w:rsid w:val="00DA5866"/>
    <w:rsid w:val="00DF4B94"/>
    <w:rsid w:val="00DF69CF"/>
    <w:rsid w:val="00E229D4"/>
    <w:rsid w:val="00E43734"/>
    <w:rsid w:val="00E46C31"/>
    <w:rsid w:val="00E66CCE"/>
    <w:rsid w:val="00E96C5C"/>
    <w:rsid w:val="00EB0FD4"/>
    <w:rsid w:val="00EC293C"/>
    <w:rsid w:val="00EC77CA"/>
    <w:rsid w:val="00ED44D2"/>
    <w:rsid w:val="00ED797B"/>
    <w:rsid w:val="00EE3F70"/>
    <w:rsid w:val="00F0532F"/>
    <w:rsid w:val="00F05D4E"/>
    <w:rsid w:val="00F11D52"/>
    <w:rsid w:val="00F14780"/>
    <w:rsid w:val="00F261A8"/>
    <w:rsid w:val="00F26A89"/>
    <w:rsid w:val="00F40BA6"/>
    <w:rsid w:val="00F46DD5"/>
    <w:rsid w:val="00F61489"/>
    <w:rsid w:val="00F652B3"/>
    <w:rsid w:val="00F67228"/>
    <w:rsid w:val="00F70C6A"/>
    <w:rsid w:val="00F8103B"/>
    <w:rsid w:val="00F81E84"/>
    <w:rsid w:val="00F90E78"/>
    <w:rsid w:val="00FA04FD"/>
    <w:rsid w:val="00FA2649"/>
    <w:rsid w:val="00FA66AE"/>
    <w:rsid w:val="00FC0D77"/>
    <w:rsid w:val="00FF3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F1EA"/>
  <w15:docId w15:val="{381F61CA-31B8-44BE-A46D-47B000F3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5FC5"/>
    <w:pPr>
      <w:spacing w:after="0" w:line="240" w:lineRule="auto"/>
    </w:pPr>
    <w:rPr>
      <w:rFonts w:ascii="Arial Unicode MS" w:eastAsia="Arial Unicode MS" w:hAnsi="Arial Unicode MS" w:cs="Arial Unicode MS"/>
      <w:color w:val="000000"/>
      <w:sz w:val="24"/>
      <w:szCs w:val="24"/>
      <w:lang w:val="ru" w:eastAsia="ru-RU"/>
    </w:rPr>
  </w:style>
  <w:style w:type="paragraph" w:styleId="1">
    <w:name w:val="heading 1"/>
    <w:basedOn w:val="a"/>
    <w:next w:val="a"/>
    <w:link w:val="10"/>
    <w:qFormat/>
    <w:rsid w:val="007E7D8D"/>
    <w:pPr>
      <w:keepNext/>
      <w:ind w:left="9360"/>
      <w:outlineLvl w:val="0"/>
    </w:pPr>
    <w:rPr>
      <w:rFonts w:ascii="Times New Roman" w:eastAsia="Times New Roman" w:hAnsi="Times New Roman" w:cs="Times New Roman"/>
      <w:color w:val="auto"/>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B55FC5"/>
    <w:rPr>
      <w:rFonts w:ascii="Times New Roman" w:eastAsia="Times New Roman" w:hAnsi="Times New Roman" w:cs="Times New Roman"/>
      <w:sz w:val="23"/>
      <w:szCs w:val="23"/>
      <w:shd w:val="clear" w:color="auto" w:fill="FFFFFF"/>
    </w:rPr>
  </w:style>
  <w:style w:type="character" w:customStyle="1" w:styleId="a3">
    <w:name w:val="Основной текст_"/>
    <w:basedOn w:val="a0"/>
    <w:link w:val="11"/>
    <w:rsid w:val="00B55FC5"/>
    <w:rPr>
      <w:rFonts w:ascii="Times New Roman" w:eastAsia="Times New Roman" w:hAnsi="Times New Roman" w:cs="Times New Roman"/>
      <w:sz w:val="23"/>
      <w:szCs w:val="23"/>
      <w:shd w:val="clear" w:color="auto" w:fill="FFFFFF"/>
    </w:rPr>
  </w:style>
  <w:style w:type="character" w:customStyle="1" w:styleId="21">
    <w:name w:val="Заголовок №2 + Не полужирный"/>
    <w:basedOn w:val="2"/>
    <w:rsid w:val="00B55FC5"/>
    <w:rPr>
      <w:rFonts w:ascii="Times New Roman" w:eastAsia="Times New Roman" w:hAnsi="Times New Roman" w:cs="Times New Roman"/>
      <w:b/>
      <w:bCs/>
      <w:sz w:val="23"/>
      <w:szCs w:val="23"/>
      <w:shd w:val="clear" w:color="auto" w:fill="FFFFFF"/>
    </w:rPr>
  </w:style>
  <w:style w:type="character" w:customStyle="1" w:styleId="a4">
    <w:name w:val="Основной текст + Полужирный"/>
    <w:basedOn w:val="a3"/>
    <w:rsid w:val="00B55FC5"/>
    <w:rPr>
      <w:rFonts w:ascii="Times New Roman" w:eastAsia="Times New Roman" w:hAnsi="Times New Roman" w:cs="Times New Roman"/>
      <w:b/>
      <w:bCs/>
      <w:sz w:val="23"/>
      <w:szCs w:val="23"/>
      <w:shd w:val="clear" w:color="auto" w:fill="FFFFFF"/>
    </w:rPr>
  </w:style>
  <w:style w:type="character" w:customStyle="1" w:styleId="12pt">
    <w:name w:val="Основной текст + 12 pt"/>
    <w:basedOn w:val="a3"/>
    <w:rsid w:val="00B55FC5"/>
    <w:rPr>
      <w:rFonts w:ascii="Times New Roman" w:eastAsia="Times New Roman" w:hAnsi="Times New Roman" w:cs="Times New Roman"/>
      <w:sz w:val="24"/>
      <w:szCs w:val="24"/>
      <w:shd w:val="clear" w:color="auto" w:fill="FFFFFF"/>
    </w:rPr>
  </w:style>
  <w:style w:type="character" w:customStyle="1" w:styleId="22">
    <w:name w:val="Основной текст (2)_"/>
    <w:basedOn w:val="a0"/>
    <w:link w:val="23"/>
    <w:rsid w:val="00B55FC5"/>
    <w:rPr>
      <w:rFonts w:ascii="Times New Roman" w:eastAsia="Times New Roman" w:hAnsi="Times New Roman" w:cs="Times New Roman"/>
      <w:sz w:val="23"/>
      <w:szCs w:val="23"/>
      <w:shd w:val="clear" w:color="auto" w:fill="FFFFFF"/>
    </w:rPr>
  </w:style>
  <w:style w:type="character" w:customStyle="1" w:styleId="24">
    <w:name w:val="Основной текст (2) + Не полужирный"/>
    <w:basedOn w:val="22"/>
    <w:rsid w:val="00B55FC5"/>
    <w:rPr>
      <w:rFonts w:ascii="Times New Roman" w:eastAsia="Times New Roman" w:hAnsi="Times New Roman" w:cs="Times New Roman"/>
      <w:b/>
      <w:bCs/>
      <w:sz w:val="23"/>
      <w:szCs w:val="23"/>
      <w:shd w:val="clear" w:color="auto" w:fill="FFFFFF"/>
    </w:rPr>
  </w:style>
  <w:style w:type="character" w:customStyle="1" w:styleId="212pt">
    <w:name w:val="Основной текст (2) + 12 pt;Не полужирный"/>
    <w:basedOn w:val="22"/>
    <w:rsid w:val="00B55FC5"/>
    <w:rPr>
      <w:rFonts w:ascii="Times New Roman" w:eastAsia="Times New Roman" w:hAnsi="Times New Roman" w:cs="Times New Roman"/>
      <w:b/>
      <w:bCs/>
      <w:sz w:val="24"/>
      <w:szCs w:val="24"/>
      <w:shd w:val="clear" w:color="auto" w:fill="FFFFFF"/>
    </w:rPr>
  </w:style>
  <w:style w:type="paragraph" w:customStyle="1" w:styleId="20">
    <w:name w:val="Заголовок №2"/>
    <w:basedOn w:val="a"/>
    <w:link w:val="2"/>
    <w:rsid w:val="00B55FC5"/>
    <w:pPr>
      <w:shd w:val="clear" w:color="auto" w:fill="FFFFFF"/>
      <w:spacing w:before="420" w:after="300" w:line="336" w:lineRule="exact"/>
      <w:jc w:val="center"/>
      <w:outlineLvl w:val="1"/>
    </w:pPr>
    <w:rPr>
      <w:rFonts w:ascii="Times New Roman" w:eastAsia="Times New Roman" w:hAnsi="Times New Roman" w:cs="Times New Roman"/>
      <w:color w:val="auto"/>
      <w:sz w:val="23"/>
      <w:szCs w:val="23"/>
      <w:lang w:val="ru-RU" w:eastAsia="en-US"/>
    </w:rPr>
  </w:style>
  <w:style w:type="paragraph" w:customStyle="1" w:styleId="11">
    <w:name w:val="Основной текст1"/>
    <w:basedOn w:val="a"/>
    <w:link w:val="a3"/>
    <w:rsid w:val="00B55FC5"/>
    <w:pPr>
      <w:shd w:val="clear" w:color="auto" w:fill="FFFFFF"/>
      <w:spacing w:before="300" w:after="300" w:line="336" w:lineRule="exact"/>
      <w:jc w:val="both"/>
    </w:pPr>
    <w:rPr>
      <w:rFonts w:ascii="Times New Roman" w:eastAsia="Times New Roman" w:hAnsi="Times New Roman" w:cs="Times New Roman"/>
      <w:color w:val="auto"/>
      <w:sz w:val="23"/>
      <w:szCs w:val="23"/>
      <w:lang w:val="ru-RU" w:eastAsia="en-US"/>
    </w:rPr>
  </w:style>
  <w:style w:type="paragraph" w:customStyle="1" w:styleId="23">
    <w:name w:val="Основной текст (2)"/>
    <w:basedOn w:val="a"/>
    <w:link w:val="22"/>
    <w:rsid w:val="00B55FC5"/>
    <w:pPr>
      <w:shd w:val="clear" w:color="auto" w:fill="FFFFFF"/>
      <w:spacing w:before="300" w:after="420" w:line="0" w:lineRule="atLeast"/>
      <w:jc w:val="both"/>
    </w:pPr>
    <w:rPr>
      <w:rFonts w:ascii="Times New Roman" w:eastAsia="Times New Roman" w:hAnsi="Times New Roman" w:cs="Times New Roman"/>
      <w:color w:val="auto"/>
      <w:sz w:val="23"/>
      <w:szCs w:val="23"/>
      <w:lang w:val="ru-RU" w:eastAsia="en-US"/>
    </w:rPr>
  </w:style>
  <w:style w:type="paragraph" w:styleId="a5">
    <w:name w:val="Balloon Text"/>
    <w:basedOn w:val="a"/>
    <w:link w:val="a6"/>
    <w:uiPriority w:val="99"/>
    <w:semiHidden/>
    <w:unhideWhenUsed/>
    <w:rsid w:val="00B55FC5"/>
    <w:rPr>
      <w:rFonts w:ascii="Tahoma" w:hAnsi="Tahoma" w:cs="Tahoma"/>
      <w:sz w:val="16"/>
      <w:szCs w:val="16"/>
    </w:rPr>
  </w:style>
  <w:style w:type="character" w:customStyle="1" w:styleId="a6">
    <w:name w:val="Текст выноски Знак"/>
    <w:basedOn w:val="a0"/>
    <w:link w:val="a5"/>
    <w:uiPriority w:val="99"/>
    <w:semiHidden/>
    <w:rsid w:val="00B55FC5"/>
    <w:rPr>
      <w:rFonts w:ascii="Tahoma" w:eastAsia="Arial Unicode MS" w:hAnsi="Tahoma" w:cs="Tahoma"/>
      <w:color w:val="000000"/>
      <w:sz w:val="16"/>
      <w:szCs w:val="16"/>
      <w:lang w:val="ru" w:eastAsia="ru-RU"/>
    </w:rPr>
  </w:style>
  <w:style w:type="character" w:customStyle="1" w:styleId="BookAntiqua9pt">
    <w:name w:val="Основной текст + Book Antiqua;9 pt;Полужирный;Малые прописные"/>
    <w:basedOn w:val="a3"/>
    <w:rsid w:val="00B55FC5"/>
    <w:rPr>
      <w:rFonts w:ascii="Book Antiqua" w:eastAsia="Book Antiqua" w:hAnsi="Book Antiqua" w:cs="Book Antiqua"/>
      <w:b/>
      <w:bCs/>
      <w:i w:val="0"/>
      <w:iCs w:val="0"/>
      <w:smallCaps/>
      <w:strike w:val="0"/>
      <w:spacing w:val="0"/>
      <w:sz w:val="18"/>
      <w:szCs w:val="18"/>
      <w:shd w:val="clear" w:color="auto" w:fill="FFFFFF"/>
    </w:rPr>
  </w:style>
  <w:style w:type="character" w:customStyle="1" w:styleId="10">
    <w:name w:val="Заголовок 1 Знак"/>
    <w:basedOn w:val="a0"/>
    <w:link w:val="1"/>
    <w:rsid w:val="007E7D8D"/>
    <w:rPr>
      <w:rFonts w:ascii="Times New Roman" w:eastAsia="Times New Roman" w:hAnsi="Times New Roman" w:cs="Times New Roman"/>
      <w:sz w:val="28"/>
      <w:szCs w:val="24"/>
      <w:lang w:eastAsia="ru-RU"/>
    </w:rPr>
  </w:style>
  <w:style w:type="paragraph" w:customStyle="1" w:styleId="Default">
    <w:name w:val="Default"/>
    <w:rsid w:val="000306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7">
    <w:name w:val="Знак"/>
    <w:basedOn w:val="a"/>
    <w:rsid w:val="00254B66"/>
    <w:pPr>
      <w:spacing w:after="160" w:line="240" w:lineRule="exact"/>
    </w:pPr>
    <w:rPr>
      <w:rFonts w:ascii="Verdana" w:eastAsia="Times New Roman" w:hAnsi="Verdana" w:cs="Verdana"/>
      <w:color w:val="auto"/>
      <w:sz w:val="20"/>
      <w:szCs w:val="20"/>
      <w:lang w:val="en-US" w:eastAsia="en-US"/>
    </w:rPr>
  </w:style>
  <w:style w:type="paragraph" w:styleId="a8">
    <w:name w:val="header"/>
    <w:basedOn w:val="a"/>
    <w:link w:val="a9"/>
    <w:uiPriority w:val="99"/>
    <w:unhideWhenUsed/>
    <w:rsid w:val="0030757E"/>
    <w:pPr>
      <w:tabs>
        <w:tab w:val="center" w:pos="4677"/>
        <w:tab w:val="right" w:pos="9355"/>
      </w:tabs>
    </w:pPr>
  </w:style>
  <w:style w:type="character" w:customStyle="1" w:styleId="a9">
    <w:name w:val="Верхний колонтитул Знак"/>
    <w:basedOn w:val="a0"/>
    <w:link w:val="a8"/>
    <w:uiPriority w:val="99"/>
    <w:rsid w:val="0030757E"/>
    <w:rPr>
      <w:rFonts w:ascii="Arial Unicode MS" w:eastAsia="Arial Unicode MS" w:hAnsi="Arial Unicode MS" w:cs="Arial Unicode MS"/>
      <w:color w:val="000000"/>
      <w:sz w:val="24"/>
      <w:szCs w:val="24"/>
      <w:lang w:val="ru" w:eastAsia="ru-RU"/>
    </w:rPr>
  </w:style>
  <w:style w:type="paragraph" w:styleId="aa">
    <w:name w:val="footer"/>
    <w:basedOn w:val="a"/>
    <w:link w:val="ab"/>
    <w:unhideWhenUsed/>
    <w:rsid w:val="0030757E"/>
    <w:pPr>
      <w:tabs>
        <w:tab w:val="center" w:pos="4677"/>
        <w:tab w:val="right" w:pos="9355"/>
      </w:tabs>
    </w:pPr>
  </w:style>
  <w:style w:type="character" w:customStyle="1" w:styleId="ab">
    <w:name w:val="Нижний колонтитул Знак"/>
    <w:basedOn w:val="a0"/>
    <w:link w:val="aa"/>
    <w:rsid w:val="0030757E"/>
    <w:rPr>
      <w:rFonts w:ascii="Arial Unicode MS" w:eastAsia="Arial Unicode MS" w:hAnsi="Arial Unicode MS" w:cs="Arial Unicode MS"/>
      <w:color w:val="000000"/>
      <w:sz w:val="24"/>
      <w:szCs w:val="24"/>
      <w:lang w:val="ru" w:eastAsia="ru-RU"/>
    </w:rPr>
  </w:style>
  <w:style w:type="character" w:styleId="ac">
    <w:name w:val="page number"/>
    <w:basedOn w:val="a0"/>
    <w:rsid w:val="009A40F5"/>
  </w:style>
  <w:style w:type="paragraph" w:styleId="ad">
    <w:name w:val="List Paragraph"/>
    <w:basedOn w:val="a"/>
    <w:uiPriority w:val="34"/>
    <w:qFormat/>
    <w:rsid w:val="00D315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75D948365CBA3CE629182F123B442763141D5DD97AEB0EB45965D8FB1901DC3319C97B9F4BA17122BF93FD3FC617518050FCBD4432lDC" TargetMode="External"/><Relationship Id="rId18" Type="http://schemas.openxmlformats.org/officeDocument/2006/relationships/hyperlink" Target="consultantplus://offline/ref=9B5A1491B94AB0938362B3E29441BE71D6E5B87F1BEDF59C75AA93343A70479D40B9B6DD5822EAE7193AB28694B313E5587D0D9EEBzBw2X" TargetMode="External"/><Relationship Id="rId26" Type="http://schemas.openxmlformats.org/officeDocument/2006/relationships/hyperlink" Target="consultantplus://offline/ref=AE52F2960FE857C3D49639C91A4012F2A06665B6F38C9BD7CE4168924F783BEEF4E3BCD6908039F623823CB47A298CA1D8AF1B9C81900B67577B31AClCGEC" TargetMode="External"/><Relationship Id="rId39" Type="http://schemas.openxmlformats.org/officeDocument/2006/relationships/hyperlink" Target="consultantplus://offline/ref=4AB2C087E63A392CF6A1BE1E821EE6C9ADBC8759E9DBB2FD8B53DB7B74333B9F09BF623AD63A1B61587E4E7CEB9F902779r9x9C" TargetMode="External"/><Relationship Id="rId21" Type="http://schemas.openxmlformats.org/officeDocument/2006/relationships/hyperlink" Target="consultantplus://offline/ref=9C7D87DE03468CD2EEF44ADCEC133894EE01FF82DFC298D62B19AF5A820C9BC5EB90DF070174DFDC372A854321A2E9017CE2F074F210P2s5X" TargetMode="External"/><Relationship Id="rId34" Type="http://schemas.openxmlformats.org/officeDocument/2006/relationships/hyperlink" Target="consultantplus://offline/ref=4AB2C087E63A392CF6A1A0139472BACDA8B2D15CECD6B8A2D706DD2C2B633DCA49FF646F877E4E655C77042DA7D49F267986E720EBBDB15Er7x2C" TargetMode="External"/><Relationship Id="rId42" Type="http://schemas.openxmlformats.org/officeDocument/2006/relationships/hyperlink" Target="consultantplus://offline/ref=4AB2C087E63A392CF6A1A0139472BACDA8B0D957EADBB8A2D706DD2C2B633DCA49FF646F837C47670D2D1429EE8090397B90F92AF5BDrBx0C" TargetMode="External"/><Relationship Id="rId47" Type="http://schemas.openxmlformats.org/officeDocument/2006/relationships/hyperlink" Target="consultantplus://offline/ref=47BF81FEF5C000664E0CE14ABB636BE65A2BC3F03D8E2D7A15711B929E3BF311EDB29DC2FD3A539E39CFEE425428A625D62CDA83809AGE4EV"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C7D87DE03468CD2EEF44ADCEC133894EE01FF82DFC298D62B19AF5A820C9BC5EB90DF070174DFDC372A854321A2E9017CE2F074F210P2s5X" TargetMode="External"/><Relationship Id="rId29" Type="http://schemas.openxmlformats.org/officeDocument/2006/relationships/hyperlink" Target="consultantplus://offline/ref=CFA5BB9CB780CCEA32477F0BB73F164A04AAD451A0086AC8C4DF4E8BA2038AD84FC2F164410A489443C492DFB1CD8DFE5B84C75CEB2911m8D" TargetMode="External"/><Relationship Id="rId11" Type="http://schemas.openxmlformats.org/officeDocument/2006/relationships/hyperlink" Target="consultantplus://offline/ref=4475D948365CBA3CE629182F123B442763141D5DD97AEB0EB45965D8FB1901DC3319C97A9E4BA32E27AA82A532C10E4E834CE0BF462D3Fl6C" TargetMode="External"/><Relationship Id="rId24" Type="http://schemas.openxmlformats.org/officeDocument/2006/relationships/hyperlink" Target="consultantplus://offline/ref=AE52F2960FE857C3D49639C91A4012F2A06665B6F38C9BD7CE4168924F783BEEF4E3BCD6908039F623823CB47A298CA1D8AF1B9C81900B67577B31AClCGEC" TargetMode="External"/><Relationship Id="rId32" Type="http://schemas.openxmlformats.org/officeDocument/2006/relationships/hyperlink" Target="consultantplus://offline/ref=3DE2E0B8607D67D27CAE6AFF9AE96F72187D0C2C19AF092FCEFB1B85B4A9C5F1829FC4A8D3350612681B8A185F9B71CB9B4E17E51BABx8lAD" TargetMode="External"/><Relationship Id="rId37" Type="http://schemas.openxmlformats.org/officeDocument/2006/relationships/hyperlink" Target="consultantplus://offline/ref=4AB2C087E63A392CF6A1A0139472BACDA8B0D957EADBB8A2D706DD2C2B633DCA49FF646F837C47670D2D1429EE8090397B90F92AF5BDrBx0C" TargetMode="External"/><Relationship Id="rId40" Type="http://schemas.openxmlformats.org/officeDocument/2006/relationships/hyperlink" Target="consultantplus://offline/ref=4AB2C087E63A392CF6A1A0139472BACDA8B0D957EADBB8A2D706DD2C2B633DCA49FF646F837A4D670D2D1429EE8090397B90F92AF5BDrBx0C" TargetMode="External"/><Relationship Id="rId45" Type="http://schemas.openxmlformats.org/officeDocument/2006/relationships/hyperlink" Target="consultantplus://offline/ref=4AB2C087E63A392CF6A1A0139472BACDA8B0D957EADBB8A2D706DD2C2B633DCA49FF646F837C46670D2D1429EE8090397B90F92AF5BDrBx0C" TargetMode="External"/><Relationship Id="rId5" Type="http://schemas.openxmlformats.org/officeDocument/2006/relationships/webSettings" Target="webSettings.xml"/><Relationship Id="rId15" Type="http://schemas.openxmlformats.org/officeDocument/2006/relationships/hyperlink" Target="consultantplus://offline/ref=9C7D87DE03468CD2EEF44ADCEC133894EE01FF82DFC298D62B19AF5A820C9BC5EB90DF070174DBDC372A854321A2E9017CE2F074F210P2s5X" TargetMode="External"/><Relationship Id="rId23" Type="http://schemas.openxmlformats.org/officeDocument/2006/relationships/hyperlink" Target="consultantplus://offline/ref=E86697513DE2A40F7E2C090A1699252A4BCB32B84627592911BE440B5B19C7901349B1AE010FDD985ACC06ACFBPCzDB" TargetMode="External"/><Relationship Id="rId28" Type="http://schemas.openxmlformats.org/officeDocument/2006/relationships/hyperlink" Target="consultantplus://offline/ref=CFA5BB9CB780CCEA32477F0BB73F164A04AAD451A0086AC8C4DF4E8BA2038AD84FC2F164410A499443C492DFB1CD8DFE5B84C75CEB2911m8D" TargetMode="External"/><Relationship Id="rId36" Type="http://schemas.openxmlformats.org/officeDocument/2006/relationships/hyperlink" Target="consultantplus://offline/ref=4AB2C087E63A392CF6A1A0139472BACDA8B0D957EADBB8A2D706DD2C2B633DCA49FF646F837C46670D2D1429EE8090397B90F92AF5BDrBx0C" TargetMode="External"/><Relationship Id="rId49" Type="http://schemas.openxmlformats.org/officeDocument/2006/relationships/footer" Target="footer1.xml"/><Relationship Id="rId10" Type="http://schemas.openxmlformats.org/officeDocument/2006/relationships/hyperlink" Target="consultantplus://offline/ref=4475D948365CBA3CE629182F123B442763141D5DD97AEB0EB45965D8FB1901DC3319C9799E4BA22075F092A17B9404508550FFBF582DF44C35l9C" TargetMode="External"/><Relationship Id="rId19" Type="http://schemas.openxmlformats.org/officeDocument/2006/relationships/hyperlink" Target="consultantplus://offline/ref=9B5A1491B94AB0938362B3E29441BE71D6E5B87F1BEDF59C75AA93343A70479D40B9B6DF5823E8B81C2FA3DE99B40AFA5B61119CE9B2z0w7X" TargetMode="External"/><Relationship Id="rId31" Type="http://schemas.openxmlformats.org/officeDocument/2006/relationships/hyperlink" Target="consultantplus://offline/ref=3DE2E0B8607D67D27CAE6AFF9AE96F72187D0C2C19AF092FCEFB1B85B4A9C5F1829FC4A8D3350412681B8A185F9B71CB9B4E17E51BABx8lAD" TargetMode="External"/><Relationship Id="rId44" Type="http://schemas.openxmlformats.org/officeDocument/2006/relationships/hyperlink" Target="consultantplus://offline/ref=CFA5BB9CB780CCEA32477F0BB73F164A04AAD451A0086AC8C4DF4E8BA2038AD84FC2F164410A489443C492DFB1CD8DFE5B84C75CEB2911m8D" TargetMode="External"/><Relationship Id="rId4" Type="http://schemas.openxmlformats.org/officeDocument/2006/relationships/settings" Target="settings.xml"/><Relationship Id="rId9" Type="http://schemas.openxmlformats.org/officeDocument/2006/relationships/hyperlink" Target="consultantplus://offline/ref=B32A371BAC5FEC9AC19F37F142C64B3899CA091324969D06E2E15725A10E87D8A108D4B7D5587D39BE88A30C65AFC13DEE0B5AB" TargetMode="External"/><Relationship Id="rId14" Type="http://schemas.openxmlformats.org/officeDocument/2006/relationships/hyperlink" Target="consultantplus://offline/ref=4475D948365CBA3CE629182F123B442763141D5DD97AEB0EB45965D8FB1901DC3319C9799F4AA32E27AA82A532C10E4E834CE0BF462D3Fl6C" TargetMode="External"/><Relationship Id="rId22" Type="http://schemas.openxmlformats.org/officeDocument/2006/relationships/hyperlink" Target="consultantplus://offline/ref=9C7D87DE03468CD2EEF44ADCEC133894EE01FF82DFC298D62B19AF5A820C9BC5EB90DF070172DFDC372A854321A2E9017CE2F074F210P2s5X" TargetMode="External"/><Relationship Id="rId27" Type="http://schemas.openxmlformats.org/officeDocument/2006/relationships/hyperlink" Target="consultantplus://offline/ref=3DE2E0B8607D67D27CAE6AFF9AE96F72187D0C2C19AF092FCEFB1B85B4A9C5F1829FC4A8D3340512681B8A185F9B71CB9B4E17E51BABx8lAD" TargetMode="External"/><Relationship Id="rId30" Type="http://schemas.openxmlformats.org/officeDocument/2006/relationships/hyperlink" Target="consultantplus://offline/ref=3DE2E0B8607D67D27CAE6AFF9AE96F72187D0C2C19AF092FCEFB1B85B4A9C5F1829FC4A8D3350112681B8A185F9B71CB9B4E17E51BABx8lAD" TargetMode="External"/><Relationship Id="rId35" Type="http://schemas.openxmlformats.org/officeDocument/2006/relationships/hyperlink" Target="consultantplus://offline/ref=6FA4B7EC04F10ACF585F01CC76282C2D6B779C4121C2F33AB948EF1015B4159B7A539B7A6EA5DF919D46B19FE15A0BBFB47A5BE128E6eFN4E" TargetMode="External"/><Relationship Id="rId43" Type="http://schemas.openxmlformats.org/officeDocument/2006/relationships/hyperlink" Target="consultantplus://offline/ref=CFA5BB9CB780CCEA32477F0BB73F164A04AAD451A0086AC8C4DF4E8BA2038AD84FC2F164410A499443C492DFB1CD8DFE5B84C75CEB2911m8D" TargetMode="External"/><Relationship Id="rId48" Type="http://schemas.openxmlformats.org/officeDocument/2006/relationships/hyperlink" Target="consultantplus://offline/ref=67C3D84A1679E7BCBABC79009B0BF729CD99027BFEB367D688D6A61CB65CB2F9CA7176BCAB255C228CE718C26F1E7556B4253C68B954FE7CW6a7C"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475D948365CBA3CE629182F123B442763141D5DD97AEB0EB45965D8FB1901DC3319C97A9E4BA32E27AA82A532C10E4E834CE0BF462D3Fl6C" TargetMode="External"/><Relationship Id="rId17" Type="http://schemas.openxmlformats.org/officeDocument/2006/relationships/hyperlink" Target="consultantplus://offline/ref=9C7D87DE03468CD2EEF44ADCEC133894EE01FF82DFC298D62B19AF5A820C9BC5EB90DF070172DFDC372A854321A2E9017CE2F074F210P2s5X" TargetMode="External"/><Relationship Id="rId25" Type="http://schemas.openxmlformats.org/officeDocument/2006/relationships/hyperlink" Target="consultantplus://offline/ref=AE52F2960FE857C3D49639C91A4012F2A06665B6F38C9BD7CE4168924F783BEEF4E3BCD6908039F623823CB47A298CA1D8AF1B9C81900B67577B31AClCGEC" TargetMode="External"/><Relationship Id="rId33" Type="http://schemas.openxmlformats.org/officeDocument/2006/relationships/hyperlink" Target="consultantplus://offline/ref=4AB2C087E63A392CF6A1A0139472BACDA8B0D957EADBB8A2D706DD2C2B633DCA49FF646F837A4D670D2D1429EE8090397B90F92AF5BDrBx0C" TargetMode="External"/><Relationship Id="rId38" Type="http://schemas.openxmlformats.org/officeDocument/2006/relationships/hyperlink" Target="consultantplus://offline/ref=47BF81FEF5C000664E0CE14ABB636BE65A2BC3F03D8E2D7A15711B929E3BF311EDB29DC2FD3A539E39CFEE425428A625D62CDA83809AGE4EV" TargetMode="External"/><Relationship Id="rId46" Type="http://schemas.openxmlformats.org/officeDocument/2006/relationships/hyperlink" Target="consultantplus://offline/ref=4AB2C087E63A392CF6A1A0139472BACDA8B0D957EADBB8A2D706DD2C2B633DCA49FF646F837C47670D2D1429EE8090397B90F92AF5BDrBx0C" TargetMode="External"/><Relationship Id="rId20" Type="http://schemas.openxmlformats.org/officeDocument/2006/relationships/hyperlink" Target="consultantplus://offline/ref=9C7D87DE03468CD2EEF44ADCEC133894EE01FF82DFC298D62B19AF5A820C9BC5EB90DF070174DBDC372A854321A2E9017CE2F074F210P2s5X" TargetMode="External"/><Relationship Id="rId41" Type="http://schemas.openxmlformats.org/officeDocument/2006/relationships/hyperlink" Target="consultantplus://offline/ref=4AB2C087E63A392CF6A1A0139472BACDA8B0D957EADBB8A2D706DD2C2B633DCA49FF646F837C46670D2D1429EE8090397B90F92AF5BDrBx0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7E73B-08D9-41A7-8C4A-A41D930B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6552</Words>
  <Characters>37350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Татьяна Витальевна</dc:creator>
  <cp:keywords/>
  <dc:description/>
  <cp:lastModifiedBy>Крюкова Людмила Сергеевна</cp:lastModifiedBy>
  <cp:revision>3</cp:revision>
  <cp:lastPrinted>2023-01-30T03:24:00Z</cp:lastPrinted>
  <dcterms:created xsi:type="dcterms:W3CDTF">2023-02-02T05:13:00Z</dcterms:created>
  <dcterms:modified xsi:type="dcterms:W3CDTF">2023-02-06T21:38:00Z</dcterms:modified>
</cp:coreProperties>
</file>