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7A703F" w:rsidP="000214A7">
      <w:pPr>
        <w:jc w:val="center"/>
      </w:pPr>
      <w:r>
        <w:t>16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B01A17" w:rsidRPr="00B01A17" w:rsidRDefault="00B01A17" w:rsidP="000214A7">
      <w:pPr>
        <w:jc w:val="center"/>
      </w:pPr>
      <w:r>
        <w:rPr>
          <w:lang w:val="en-US"/>
        </w:rPr>
        <w:t>(</w:t>
      </w:r>
      <w:proofErr w:type="gramStart"/>
      <w:r>
        <w:rPr>
          <w:lang w:val="en-US"/>
        </w:rPr>
        <w:t xml:space="preserve">22 </w:t>
      </w:r>
      <w:r>
        <w:t>ноября</w:t>
      </w:r>
      <w:proofErr w:type="gramEnd"/>
      <w:r>
        <w:t xml:space="preserve"> 2022 года)</w:t>
      </w:r>
    </w:p>
    <w:p w:rsidR="00221AC6" w:rsidRDefault="00221AC6" w:rsidP="000214A7">
      <w:pPr>
        <w:jc w:val="center"/>
      </w:pPr>
    </w:p>
    <w:p w:rsidR="007A703F" w:rsidRDefault="007A703F" w:rsidP="007A703F">
      <w:pPr>
        <w:ind w:firstLine="708"/>
        <w:jc w:val="both"/>
      </w:pPr>
      <w:bookmarkStart w:id="0" w:name="_GoBack"/>
      <w:bookmarkEnd w:id="0"/>
      <w:r>
        <w:t>1. О счетной комиссии 16-й сессии Законодател</w:t>
      </w:r>
      <w:r w:rsidR="007D0059">
        <w:t xml:space="preserve">ьного Собрания Камчатского края, </w:t>
      </w:r>
      <w:r w:rsidR="007D0059" w:rsidRPr="007D0059">
        <w:rPr>
          <w:b/>
        </w:rPr>
        <w:t>пост. 265</w:t>
      </w:r>
    </w:p>
    <w:p w:rsidR="007A703F" w:rsidRDefault="007A703F" w:rsidP="007A703F">
      <w:pPr>
        <w:ind w:left="708" w:firstLine="708"/>
        <w:jc w:val="both"/>
      </w:pPr>
    </w:p>
    <w:p w:rsidR="007A703F" w:rsidRDefault="007A703F" w:rsidP="007A703F">
      <w:pPr>
        <w:ind w:firstLine="708"/>
        <w:jc w:val="both"/>
      </w:pPr>
      <w:r>
        <w:t>2. О секретариате 16-й сессии Законодател</w:t>
      </w:r>
      <w:r w:rsidR="007D0059">
        <w:t xml:space="preserve">ьного Собрания Камчатского края, </w:t>
      </w:r>
      <w:r w:rsidR="007D0059" w:rsidRPr="007D0059">
        <w:rPr>
          <w:b/>
        </w:rPr>
        <w:t>пост. 266</w:t>
      </w:r>
    </w:p>
    <w:p w:rsidR="00AD14A8" w:rsidRDefault="00AD14A8" w:rsidP="007A703F">
      <w:pPr>
        <w:ind w:firstLine="708"/>
        <w:jc w:val="right"/>
      </w:pPr>
    </w:p>
    <w:p w:rsidR="00E6178A" w:rsidRDefault="00944459" w:rsidP="00E6178A">
      <w:pPr>
        <w:ind w:firstLine="708"/>
        <w:jc w:val="both"/>
      </w:pPr>
      <w:r>
        <w:t>3</w:t>
      </w:r>
      <w:r w:rsidR="00E6178A">
        <w:t xml:space="preserve">. О кандидатуре </w:t>
      </w:r>
      <w:proofErr w:type="spellStart"/>
      <w:r w:rsidR="00E6178A">
        <w:t>Геготаулиной</w:t>
      </w:r>
      <w:proofErr w:type="spellEnd"/>
      <w:r w:rsidR="00E6178A">
        <w:t xml:space="preserve"> А.Г. на должность мирового судьи судебного участка № 6 Петропавловск-Камчатского судебного района Камчатского края</w:t>
      </w:r>
      <w:r w:rsidR="007D0059">
        <w:t xml:space="preserve">, </w:t>
      </w:r>
      <w:r w:rsidR="007D0059" w:rsidRPr="007D0059">
        <w:rPr>
          <w:b/>
        </w:rPr>
        <w:t>пост. 267</w:t>
      </w:r>
    </w:p>
    <w:p w:rsidR="00944459" w:rsidRDefault="00944459" w:rsidP="00E6178A">
      <w:pPr>
        <w:ind w:firstLine="708"/>
        <w:jc w:val="right"/>
      </w:pPr>
    </w:p>
    <w:p w:rsidR="00944459" w:rsidRDefault="00944459" w:rsidP="00944459">
      <w:pPr>
        <w:ind w:firstLine="708"/>
        <w:jc w:val="both"/>
      </w:pPr>
      <w:r>
        <w:t xml:space="preserve">4. О кандидатуре </w:t>
      </w:r>
      <w:proofErr w:type="spellStart"/>
      <w:r>
        <w:t>Жанцановой</w:t>
      </w:r>
      <w:proofErr w:type="spellEnd"/>
      <w:r>
        <w:t xml:space="preserve"> С.Г. на должность мирового судьи судебного участка № 34 </w:t>
      </w:r>
      <w:proofErr w:type="spellStart"/>
      <w:r>
        <w:t>Тигильского</w:t>
      </w:r>
      <w:proofErr w:type="spellEnd"/>
      <w:r>
        <w:t xml:space="preserve"> судебного района Камчатского края</w:t>
      </w:r>
      <w:r w:rsidR="007D0059">
        <w:t xml:space="preserve">, </w:t>
      </w:r>
      <w:r w:rsidR="007D0059" w:rsidRPr="007D0059">
        <w:rPr>
          <w:b/>
        </w:rPr>
        <w:t>пост. 268</w:t>
      </w:r>
    </w:p>
    <w:p w:rsidR="00E6178A" w:rsidRDefault="00E6178A" w:rsidP="00E6178A">
      <w:pPr>
        <w:ind w:firstLine="708"/>
        <w:jc w:val="both"/>
      </w:pPr>
    </w:p>
    <w:p w:rsidR="00E6178A" w:rsidRDefault="00E6178A" w:rsidP="00E6178A">
      <w:pPr>
        <w:ind w:firstLine="708"/>
        <w:jc w:val="both"/>
      </w:pPr>
      <w:r>
        <w:t xml:space="preserve">5. О кандидатуре Кареповой Ю.Ю. на должность мирового судьи судебного участка № 27 </w:t>
      </w:r>
      <w:proofErr w:type="spellStart"/>
      <w:r>
        <w:t>Усть</w:t>
      </w:r>
      <w:proofErr w:type="spellEnd"/>
      <w:r>
        <w:t>-Большерецкого судебного района Камчатского края</w:t>
      </w:r>
      <w:r w:rsidR="007D0059">
        <w:t xml:space="preserve">, </w:t>
      </w:r>
      <w:r w:rsidR="007D0059" w:rsidRPr="007D0059">
        <w:rPr>
          <w:b/>
        </w:rPr>
        <w:t>пост. 269</w:t>
      </w:r>
    </w:p>
    <w:p w:rsidR="00E6178A" w:rsidRDefault="00E6178A" w:rsidP="00E6178A">
      <w:pPr>
        <w:ind w:firstLine="708"/>
        <w:jc w:val="both"/>
      </w:pPr>
    </w:p>
    <w:p w:rsidR="00E6178A" w:rsidRDefault="00E6178A" w:rsidP="00E6178A">
      <w:pPr>
        <w:ind w:firstLine="708"/>
        <w:jc w:val="both"/>
      </w:pPr>
      <w:r>
        <w:t xml:space="preserve">6. О кандидатуре </w:t>
      </w:r>
      <w:proofErr w:type="spellStart"/>
      <w:r>
        <w:t>Леванковой</w:t>
      </w:r>
      <w:proofErr w:type="spellEnd"/>
      <w:r>
        <w:t xml:space="preserve"> Н.Л. на должность мирового судьи судебного участка № 20 </w:t>
      </w:r>
      <w:proofErr w:type="spellStart"/>
      <w:r>
        <w:t>Елизовского</w:t>
      </w:r>
      <w:proofErr w:type="spellEnd"/>
      <w:r>
        <w:t xml:space="preserve"> судебного района Камчатского края</w:t>
      </w:r>
      <w:r w:rsidR="007D0059">
        <w:t xml:space="preserve">, </w:t>
      </w:r>
      <w:r w:rsidR="007D0059" w:rsidRPr="007D0059">
        <w:rPr>
          <w:b/>
        </w:rPr>
        <w:t>пост. 270</w:t>
      </w:r>
    </w:p>
    <w:p w:rsidR="00E6178A" w:rsidRDefault="00E6178A" w:rsidP="00E6178A">
      <w:pPr>
        <w:ind w:firstLine="708"/>
        <w:jc w:val="both"/>
      </w:pPr>
    </w:p>
    <w:p w:rsidR="007D0059" w:rsidRDefault="00E6178A" w:rsidP="00263848">
      <w:pPr>
        <w:ind w:firstLine="708"/>
        <w:jc w:val="both"/>
      </w:pPr>
      <w:r>
        <w:t>7</w:t>
      </w:r>
      <w:r w:rsidR="00263848">
        <w:t>. О проекте закона Камчатского края "О краевом бюджете на 2023 год и на плановый период 2024 и 2025 годов"</w:t>
      </w:r>
      <w:r w:rsidR="007D0059">
        <w:t xml:space="preserve">, </w:t>
      </w:r>
    </w:p>
    <w:p w:rsidR="00263848" w:rsidRPr="007D0059" w:rsidRDefault="007D0059" w:rsidP="00263848">
      <w:pPr>
        <w:ind w:firstLine="708"/>
        <w:jc w:val="both"/>
        <w:rPr>
          <w:b/>
        </w:rPr>
      </w:pPr>
      <w:r w:rsidRPr="007D0059">
        <w:rPr>
          <w:b/>
        </w:rPr>
        <w:t>пост. 271 – первое чтение</w:t>
      </w:r>
    </w:p>
    <w:p w:rsidR="007D0059" w:rsidRPr="007D0059" w:rsidRDefault="007D0059" w:rsidP="00263848">
      <w:pPr>
        <w:ind w:firstLine="708"/>
        <w:jc w:val="both"/>
        <w:rPr>
          <w:b/>
        </w:rPr>
      </w:pPr>
      <w:r w:rsidRPr="007D0059">
        <w:rPr>
          <w:b/>
        </w:rPr>
        <w:t>пост. 272 – второе чтение</w:t>
      </w:r>
    </w:p>
    <w:p w:rsidR="007D0059" w:rsidRPr="007D0059" w:rsidRDefault="007D0059" w:rsidP="00263848">
      <w:pPr>
        <w:ind w:firstLine="708"/>
        <w:jc w:val="both"/>
        <w:rPr>
          <w:b/>
        </w:rPr>
      </w:pPr>
      <w:r w:rsidRPr="007D0059">
        <w:rPr>
          <w:b/>
        </w:rPr>
        <w:t>пост. 273 – третье чтение</w:t>
      </w:r>
    </w:p>
    <w:p w:rsidR="005D202B" w:rsidRDefault="005D202B" w:rsidP="007A703F">
      <w:pPr>
        <w:ind w:firstLine="708"/>
        <w:jc w:val="right"/>
      </w:pPr>
    </w:p>
    <w:p w:rsidR="005D202B" w:rsidRDefault="00E6178A" w:rsidP="005D202B">
      <w:pPr>
        <w:ind w:firstLine="708"/>
      </w:pPr>
      <w:r>
        <w:t>8</w:t>
      </w:r>
      <w:r w:rsidR="005D202B">
        <w:t>. О проекте закона Камчатского края "О бюджете территориального фонда обязательного медицинского страхования Камчатского края на 2023 год и на плановый период 2024 и 2025 годов</w:t>
      </w:r>
      <w:r w:rsidR="007D0059">
        <w:t xml:space="preserve">, </w:t>
      </w:r>
      <w:r w:rsidR="007D0059" w:rsidRPr="007D0059">
        <w:rPr>
          <w:b/>
        </w:rPr>
        <w:t>пост. 274</w:t>
      </w:r>
    </w:p>
    <w:p w:rsidR="007D0059" w:rsidRDefault="007D0059" w:rsidP="00CF0444">
      <w:pPr>
        <w:ind w:firstLine="708"/>
        <w:jc w:val="both"/>
      </w:pPr>
    </w:p>
    <w:p w:rsidR="00B01A17" w:rsidRDefault="00B01A17" w:rsidP="00B01A17">
      <w:pPr>
        <w:tabs>
          <w:tab w:val="left" w:pos="709"/>
        </w:tabs>
        <w:autoSpaceDE w:val="0"/>
        <w:autoSpaceDN w:val="0"/>
        <w:adjustRightInd w:val="0"/>
        <w:jc w:val="both"/>
        <w:rPr>
          <w:b/>
        </w:rPr>
      </w:pPr>
      <w:r>
        <w:tab/>
        <w:t>9.</w:t>
      </w:r>
      <w:r>
        <w:t xml:space="preserve"> О проекте закона Камчатского края "О внесении изменений в Закон Камчатского края "О бюджете территориального фонда обязательного медицинского страхования Камчатского края на 2022 год и на плановый период 2023 и 2024 годов", </w:t>
      </w:r>
      <w:r w:rsidRPr="007D0059">
        <w:rPr>
          <w:b/>
        </w:rPr>
        <w:t>пост. 275</w:t>
      </w:r>
    </w:p>
    <w:p w:rsidR="00B01A17" w:rsidRDefault="00B01A17" w:rsidP="00CF0444">
      <w:pPr>
        <w:ind w:firstLine="708"/>
        <w:jc w:val="both"/>
      </w:pPr>
    </w:p>
    <w:p w:rsidR="00CF0444" w:rsidRDefault="00B01A17" w:rsidP="00CF0444">
      <w:pPr>
        <w:ind w:firstLine="708"/>
        <w:jc w:val="both"/>
      </w:pPr>
      <w:r>
        <w:t>10</w:t>
      </w:r>
      <w:r w:rsidR="00CF0444">
        <w:t>. О проекте закона Камчатского края "О внесении изменений в отдельные законодательные акты Камчатского края" (в части приведения в соответствие с Федеральным законом от 21.12.2021 № 414-ФЗ "Об общих принципах организации публичной власти в субъектах Российской Федерации" отдельных законодательных актов Камчатского края по вопросам противодействия коррупции)</w:t>
      </w:r>
      <w:r w:rsidR="007D0059">
        <w:t xml:space="preserve">, </w:t>
      </w:r>
      <w:r w:rsidR="007D0059" w:rsidRPr="007D0059">
        <w:rPr>
          <w:b/>
        </w:rPr>
        <w:t>пост. 276</w:t>
      </w:r>
    </w:p>
    <w:p w:rsidR="00CF0444" w:rsidRDefault="00CF0444" w:rsidP="005D202B">
      <w:pPr>
        <w:ind w:firstLine="708"/>
        <w:jc w:val="right"/>
      </w:pPr>
    </w:p>
    <w:p w:rsidR="005B7EF4" w:rsidRDefault="00B01A17" w:rsidP="005B7EF4">
      <w:pPr>
        <w:ind w:firstLine="708"/>
        <w:jc w:val="both"/>
      </w:pPr>
      <w:r>
        <w:t>11</w:t>
      </w:r>
      <w:r w:rsidR="005B7EF4">
        <w:t>. О проекте закона Камчатского края "О внесении изменений в Закон Камчатского края "Об обеспечении участия граждан и их объединений в охране общественного порядка в Камчатском крае"</w:t>
      </w:r>
      <w:r w:rsidR="007D0059">
        <w:t xml:space="preserve">, </w:t>
      </w:r>
      <w:r w:rsidR="007D0059" w:rsidRPr="007D0059">
        <w:rPr>
          <w:b/>
        </w:rPr>
        <w:t>пост. 277</w:t>
      </w:r>
    </w:p>
    <w:p w:rsidR="007A703F" w:rsidRDefault="007A703F" w:rsidP="007A703F">
      <w:pPr>
        <w:ind w:firstLine="708"/>
        <w:jc w:val="right"/>
      </w:pPr>
    </w:p>
    <w:p w:rsidR="007A703F" w:rsidRDefault="00B01A17" w:rsidP="007A703F">
      <w:pPr>
        <w:ind w:firstLine="708"/>
        <w:jc w:val="both"/>
      </w:pPr>
      <w:r>
        <w:t>12</w:t>
      </w:r>
      <w:r w:rsidR="007A703F">
        <w:t>. О проекте закона Камчат</w:t>
      </w:r>
      <w:r w:rsidR="00A15E43">
        <w:t>ского края "О внесении изменений в Закон</w:t>
      </w:r>
      <w:r w:rsidR="007A703F">
        <w:t xml:space="preserve"> Камчатского края "О некоторых вопросах налогового регулирования в Камчатском крае"</w:t>
      </w:r>
      <w:r w:rsidR="007D0059">
        <w:t xml:space="preserve">, </w:t>
      </w:r>
      <w:r w:rsidR="007D0059" w:rsidRPr="007D0059">
        <w:rPr>
          <w:b/>
        </w:rPr>
        <w:t>пост. 278</w:t>
      </w:r>
    </w:p>
    <w:p w:rsidR="007A703F" w:rsidRDefault="007A703F" w:rsidP="007A703F">
      <w:pPr>
        <w:ind w:firstLine="708"/>
        <w:jc w:val="right"/>
      </w:pPr>
    </w:p>
    <w:p w:rsidR="00B90EB4" w:rsidRDefault="00B01A17" w:rsidP="00B90EB4">
      <w:pPr>
        <w:ind w:firstLine="708"/>
        <w:jc w:val="both"/>
      </w:pPr>
      <w:r>
        <w:t>13</w:t>
      </w:r>
      <w:r w:rsidR="00B90EB4">
        <w:t>. О проекте закона Камчатского края "О внесении изменений в отдельные законодательные акты Камчатского края"</w:t>
      </w:r>
      <w:r w:rsidR="005B7EF4">
        <w:t xml:space="preserve"> (</w:t>
      </w:r>
      <w:r w:rsidR="007168D0">
        <w:t>в части приведения в соответствие с Федеральным законом от 21.12.2021 № 414-ФЗ "Об общих принципах организации публичной власти в субъектах Российской Федерации" отдельных законодательных актов Камчатского края в сфере социальной защиты населения</w:t>
      </w:r>
      <w:r w:rsidR="005B7EF4">
        <w:t>)</w:t>
      </w:r>
      <w:r w:rsidR="007D0059">
        <w:t xml:space="preserve">, </w:t>
      </w:r>
      <w:r w:rsidR="007D0059" w:rsidRPr="007D0059">
        <w:rPr>
          <w:b/>
        </w:rPr>
        <w:t>пост. 279</w:t>
      </w:r>
    </w:p>
    <w:p w:rsidR="005B7EF4" w:rsidRDefault="005B7EF4" w:rsidP="00B90EB4">
      <w:pPr>
        <w:ind w:firstLine="708"/>
        <w:jc w:val="right"/>
      </w:pPr>
    </w:p>
    <w:p w:rsidR="005B7EF4" w:rsidRDefault="00B01A17" w:rsidP="005B7EF4">
      <w:pPr>
        <w:ind w:firstLine="708"/>
        <w:jc w:val="both"/>
      </w:pPr>
      <w:r>
        <w:t>14</w:t>
      </w:r>
      <w:r w:rsidR="005B7EF4">
        <w:t>. О проекте закона Камчатского края "О внесении изменения в статью 2 Закона Камчатского края "О региональных стандартах, применяемых при определении прав граждан на субсидии и на оплату жилого помещения и коммунальных услуг и расчете их размеров"</w:t>
      </w:r>
      <w:r w:rsidR="007D0059">
        <w:t xml:space="preserve">, </w:t>
      </w:r>
      <w:r w:rsidR="007D0059" w:rsidRPr="00130D0F">
        <w:rPr>
          <w:b/>
        </w:rPr>
        <w:t xml:space="preserve">пост. </w:t>
      </w:r>
      <w:r w:rsidR="00130D0F" w:rsidRPr="00130D0F">
        <w:rPr>
          <w:b/>
        </w:rPr>
        <w:t>280</w:t>
      </w:r>
    </w:p>
    <w:p w:rsidR="007D0059" w:rsidRDefault="007D0059" w:rsidP="009C5139">
      <w:pPr>
        <w:ind w:firstLine="708"/>
        <w:jc w:val="both"/>
      </w:pPr>
    </w:p>
    <w:p w:rsidR="009C5139" w:rsidRDefault="00B01A17" w:rsidP="009C5139">
      <w:pPr>
        <w:ind w:firstLine="708"/>
        <w:jc w:val="both"/>
      </w:pPr>
      <w:r>
        <w:t>15</w:t>
      </w:r>
      <w:r w:rsidR="009C5139">
        <w:t>. О проекте закона Камчатского края "О внесении изменений в статьи 2 и 3 Закона Камчатского края "О полномочиях органов государственной власти Камчатского края по взаимодействию с Ассоциацией "Совет муниципальных образований Камчатского края"</w:t>
      </w:r>
      <w:r w:rsidR="00130D0F">
        <w:t xml:space="preserve">, </w:t>
      </w:r>
      <w:r w:rsidR="00130D0F" w:rsidRPr="00130D0F">
        <w:rPr>
          <w:b/>
        </w:rPr>
        <w:t>пост. 281</w:t>
      </w:r>
    </w:p>
    <w:p w:rsidR="009C5139" w:rsidRDefault="009C5139" w:rsidP="009C5139">
      <w:pPr>
        <w:ind w:firstLine="708"/>
        <w:jc w:val="right"/>
      </w:pPr>
    </w:p>
    <w:p w:rsidR="009C5139" w:rsidRDefault="00B01A17" w:rsidP="009C5139">
      <w:pPr>
        <w:ind w:firstLine="708"/>
        <w:jc w:val="both"/>
      </w:pPr>
      <w:r>
        <w:t>16</w:t>
      </w:r>
      <w:r w:rsidR="009C5139">
        <w:t>. О проекте закона Камчатского края "О признании утратившими силу отдельных законодательных актов (положений законодательных актов) Камчатского края об избирательных комиссиях муниципальных образований в Камчатском крае"</w:t>
      </w:r>
      <w:r w:rsidR="00130D0F">
        <w:t xml:space="preserve">, </w:t>
      </w:r>
      <w:r w:rsidR="00130D0F" w:rsidRPr="00130D0F">
        <w:rPr>
          <w:b/>
        </w:rPr>
        <w:t>пост. 282</w:t>
      </w:r>
    </w:p>
    <w:p w:rsidR="009C5139" w:rsidRDefault="009C5139" w:rsidP="009C5139">
      <w:pPr>
        <w:ind w:firstLine="708"/>
        <w:jc w:val="right"/>
      </w:pPr>
    </w:p>
    <w:p w:rsidR="009C5139" w:rsidRDefault="00B01A17" w:rsidP="009C5139">
      <w:pPr>
        <w:ind w:firstLine="708"/>
        <w:jc w:val="both"/>
      </w:pPr>
      <w:r>
        <w:t>17</w:t>
      </w:r>
      <w:r w:rsidR="009C5139">
        <w:t>. О проекте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</w:t>
      </w:r>
      <w:r w:rsidR="009C5139">
        <w:lastRenderedPageBreak/>
        <w:t>чиями Камчатского края по вопросам создания административных комиссий в целях привлечения к административной ответственности, предусмотренной законом Камчатского края"</w:t>
      </w:r>
      <w:r w:rsidR="00130D0F">
        <w:t xml:space="preserve">, </w:t>
      </w:r>
      <w:r w:rsidR="00130D0F" w:rsidRPr="00130D0F">
        <w:rPr>
          <w:b/>
        </w:rPr>
        <w:t>пост. 283</w:t>
      </w:r>
    </w:p>
    <w:p w:rsidR="00546E1E" w:rsidRDefault="00546E1E" w:rsidP="00546E1E">
      <w:pPr>
        <w:ind w:firstLine="708"/>
      </w:pPr>
    </w:p>
    <w:p w:rsidR="00546E1E" w:rsidRDefault="00B01A17" w:rsidP="00546E1E">
      <w:pPr>
        <w:ind w:firstLine="708"/>
      </w:pPr>
      <w:r>
        <w:t>18</w:t>
      </w:r>
      <w:r w:rsidR="00546E1E">
        <w:t>. О проекте Закона Камчатского края "О внесении изменений в Закон Камчатского края "О муниципальных должностях в Камчатском крае"</w:t>
      </w:r>
      <w:r w:rsidR="00130D0F">
        <w:t xml:space="preserve">, </w:t>
      </w:r>
      <w:r w:rsidR="00130D0F" w:rsidRPr="00130D0F">
        <w:rPr>
          <w:b/>
        </w:rPr>
        <w:t>пост. 284</w:t>
      </w:r>
    </w:p>
    <w:p w:rsidR="00546E1E" w:rsidRDefault="00546E1E" w:rsidP="00546E1E">
      <w:pPr>
        <w:ind w:firstLine="708"/>
      </w:pPr>
    </w:p>
    <w:p w:rsidR="00546E1E" w:rsidRDefault="00B01A17" w:rsidP="00546E1E">
      <w:pPr>
        <w:ind w:firstLine="708"/>
        <w:jc w:val="both"/>
      </w:pPr>
      <w:r>
        <w:t>19</w:t>
      </w:r>
      <w:r w:rsidR="00546E1E">
        <w:t>. О проекте закона Камчатского края "О внесении изменения в статью 2 Закона Камчатского края "Об отдельных вопросах присвоения наименований географическим объектам и переименования географических объектов в Камчатском крае"</w:t>
      </w:r>
      <w:r w:rsidR="00130D0F">
        <w:t xml:space="preserve">, </w:t>
      </w:r>
      <w:r w:rsidR="00130D0F" w:rsidRPr="00130D0F">
        <w:rPr>
          <w:b/>
        </w:rPr>
        <w:t>пост. 285</w:t>
      </w:r>
    </w:p>
    <w:p w:rsidR="00546E1E" w:rsidRDefault="00546E1E" w:rsidP="009C5139">
      <w:pPr>
        <w:ind w:firstLine="708"/>
        <w:jc w:val="right"/>
      </w:pPr>
    </w:p>
    <w:p w:rsidR="009C5139" w:rsidRDefault="00B01A17" w:rsidP="009C5139">
      <w:pPr>
        <w:ind w:firstLine="708"/>
        <w:jc w:val="both"/>
      </w:pPr>
      <w:r>
        <w:t>20</w:t>
      </w:r>
      <w:r w:rsidR="009C5139">
        <w:t>. О проекте закона Камчатского края "О внесении изменений в Закон Камчатского края "Об отдельных вопросах в области физической культуры и спорта в Камчатском крае"</w:t>
      </w:r>
      <w:r w:rsidR="00130D0F">
        <w:t xml:space="preserve">, </w:t>
      </w:r>
      <w:r w:rsidR="00130D0F" w:rsidRPr="00130D0F">
        <w:rPr>
          <w:b/>
        </w:rPr>
        <w:t>пост. 286</w:t>
      </w:r>
    </w:p>
    <w:p w:rsidR="009C5139" w:rsidRDefault="009C5139" w:rsidP="009C5139">
      <w:pPr>
        <w:ind w:firstLine="708"/>
        <w:jc w:val="right"/>
      </w:pPr>
    </w:p>
    <w:p w:rsidR="009C5139" w:rsidRPr="00130D0F" w:rsidRDefault="00B01A17" w:rsidP="009C5139">
      <w:pPr>
        <w:ind w:firstLine="708"/>
        <w:jc w:val="both"/>
        <w:rPr>
          <w:b/>
        </w:rPr>
      </w:pPr>
      <w:r>
        <w:t>21</w:t>
      </w:r>
      <w:r w:rsidR="009C5139">
        <w:t>. О проекте закона Камчатского края "О внесении изменений в статью 4 Закона Камчатского края "О порядке распределения разрешений на добычу охотничьих ресурсов между физическими лицами, осуществляющими охоту в общедоступных охотничьих угодьях Камчатского края"</w:t>
      </w:r>
      <w:r w:rsidR="00130D0F">
        <w:t xml:space="preserve">, </w:t>
      </w:r>
      <w:r w:rsidR="00130D0F" w:rsidRPr="00130D0F">
        <w:rPr>
          <w:b/>
        </w:rPr>
        <w:t>пост. 287</w:t>
      </w:r>
    </w:p>
    <w:p w:rsidR="009C5139" w:rsidRDefault="009C5139" w:rsidP="009C5139">
      <w:pPr>
        <w:ind w:firstLine="708"/>
        <w:jc w:val="right"/>
      </w:pPr>
    </w:p>
    <w:p w:rsidR="009C5139" w:rsidRDefault="00B01A17" w:rsidP="009C5139">
      <w:pPr>
        <w:ind w:firstLine="708"/>
        <w:jc w:val="both"/>
      </w:pPr>
      <w:r>
        <w:t>22</w:t>
      </w:r>
      <w:r w:rsidR="009C5139">
        <w:t>. О проекте закона Камчатского края "О внесении изменений в отдельные законодательные акты Камчатского края" (в части изменения наименования Федерального закона от 01.05.2016 № 119-ФЗ "Об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Федерации")</w:t>
      </w:r>
      <w:r w:rsidR="00130D0F">
        <w:t xml:space="preserve">, </w:t>
      </w:r>
      <w:r w:rsidR="00130D0F" w:rsidRPr="00130D0F">
        <w:rPr>
          <w:b/>
        </w:rPr>
        <w:t>пост. 288</w:t>
      </w:r>
    </w:p>
    <w:p w:rsidR="005B7EF4" w:rsidRDefault="005B7EF4" w:rsidP="00B549BC">
      <w:pPr>
        <w:ind w:firstLine="708"/>
        <w:jc w:val="right"/>
      </w:pPr>
    </w:p>
    <w:p w:rsidR="00850E5C" w:rsidRPr="00130D0F" w:rsidRDefault="00850E5C" w:rsidP="00850E5C">
      <w:pPr>
        <w:ind w:firstLine="708"/>
        <w:jc w:val="both"/>
        <w:rPr>
          <w:b/>
        </w:rPr>
      </w:pPr>
      <w:r>
        <w:t>23.</w:t>
      </w:r>
      <w:r>
        <w:t xml:space="preserve"> О проекте закона Камчатского края "О внесении изменений в Закон Камчатского края "О порядке управления и распоряжения имуществом, находящимся в государственной собственности Камчатского края", </w:t>
      </w:r>
      <w:r w:rsidRPr="00130D0F">
        <w:rPr>
          <w:b/>
        </w:rPr>
        <w:t xml:space="preserve">пост. 289 </w:t>
      </w:r>
    </w:p>
    <w:p w:rsidR="00850E5C" w:rsidRDefault="00850E5C" w:rsidP="00850E5C">
      <w:pPr>
        <w:ind w:firstLine="708"/>
        <w:jc w:val="both"/>
      </w:pPr>
    </w:p>
    <w:p w:rsidR="00AA4801" w:rsidRDefault="00850E5C" w:rsidP="00AA4801">
      <w:pPr>
        <w:ind w:firstLine="708"/>
        <w:jc w:val="both"/>
      </w:pPr>
      <w:r>
        <w:t>24</w:t>
      </w:r>
      <w:r w:rsidR="00AA4801">
        <w:t>. О проекте закона Камчатского края "О внесении изменений в статьи 1 и 3 Закона Камчатского края "Об установлении в Камчатском крае ежемесячной денежной выплаты на ребенка в возрасте от восьми до семнадцати лет"</w:t>
      </w:r>
      <w:r w:rsidR="00130D0F">
        <w:t xml:space="preserve">, </w:t>
      </w:r>
      <w:r w:rsidR="00130D0F" w:rsidRPr="00130D0F">
        <w:rPr>
          <w:b/>
        </w:rPr>
        <w:t>пост. 290</w:t>
      </w:r>
    </w:p>
    <w:p w:rsidR="00881E4A" w:rsidRDefault="00881E4A" w:rsidP="00AA4801">
      <w:pPr>
        <w:ind w:firstLine="708"/>
        <w:jc w:val="right"/>
      </w:pPr>
    </w:p>
    <w:p w:rsidR="00881E4A" w:rsidRDefault="00881E4A" w:rsidP="00881E4A">
      <w:pPr>
        <w:ind w:firstLine="708"/>
        <w:jc w:val="both"/>
      </w:pPr>
      <w:r>
        <w:lastRenderedPageBreak/>
        <w:t>2</w:t>
      </w:r>
      <w:r w:rsidR="00850E5C">
        <w:t>5</w:t>
      </w:r>
      <w:r>
        <w:t>. О проекте закона Камчатского края "О внесении изменений в Закон Камчатского края "Об отдельных мерах по содействию физическому, интеллектуальному, психическому, духовному и нравственному развитию детей в Камчатском крае"</w:t>
      </w:r>
      <w:r w:rsidR="00130D0F">
        <w:t xml:space="preserve">, </w:t>
      </w:r>
      <w:r w:rsidR="00130D0F" w:rsidRPr="00130D0F">
        <w:rPr>
          <w:b/>
        </w:rPr>
        <w:t>пос. 291</w:t>
      </w:r>
    </w:p>
    <w:p w:rsidR="00881E4A" w:rsidRDefault="00881E4A" w:rsidP="00881E4A">
      <w:pPr>
        <w:ind w:firstLine="708"/>
        <w:jc w:val="right"/>
      </w:pPr>
    </w:p>
    <w:p w:rsidR="00FC3F8C" w:rsidRDefault="00850E5C" w:rsidP="003B5305">
      <w:pPr>
        <w:ind w:firstLine="708"/>
        <w:jc w:val="both"/>
      </w:pPr>
      <w:r>
        <w:t>26</w:t>
      </w:r>
      <w:r w:rsidR="00FC3F8C">
        <w:t>. О проекте закона</w:t>
      </w:r>
      <w:r w:rsidR="003B5305">
        <w:t xml:space="preserve"> Камчатского края</w:t>
      </w:r>
      <w:r w:rsidR="00FC3F8C">
        <w:t xml:space="preserve"> "О местном референдуме в Камчатском крае"</w:t>
      </w:r>
      <w:r w:rsidR="00130D0F">
        <w:t xml:space="preserve">, </w:t>
      </w:r>
      <w:r w:rsidR="00130D0F" w:rsidRPr="00130D0F">
        <w:rPr>
          <w:b/>
        </w:rPr>
        <w:t>пост. 292</w:t>
      </w:r>
    </w:p>
    <w:p w:rsidR="00756549" w:rsidRDefault="00756549" w:rsidP="00756549">
      <w:pPr>
        <w:ind w:firstLine="708"/>
        <w:jc w:val="both"/>
      </w:pPr>
    </w:p>
    <w:p w:rsidR="00756549" w:rsidRDefault="00850E5C" w:rsidP="00756549">
      <w:pPr>
        <w:ind w:firstLine="708"/>
        <w:jc w:val="both"/>
        <w:rPr>
          <w:b/>
        </w:rPr>
      </w:pPr>
      <w:r>
        <w:t>27</w:t>
      </w:r>
      <w:r w:rsidR="00756549">
        <w:t>. О проекте закона Камчатского края "О внесении изменений в Закон Камчатского края "Об Избирательной комиссии Камчатского края"</w:t>
      </w:r>
      <w:r w:rsidR="00130D0F">
        <w:t xml:space="preserve">, </w:t>
      </w:r>
      <w:r w:rsidR="00130D0F" w:rsidRPr="00130D0F">
        <w:rPr>
          <w:b/>
        </w:rPr>
        <w:t>пост. 293</w:t>
      </w:r>
    </w:p>
    <w:p w:rsidR="00850E5C" w:rsidRDefault="00850E5C" w:rsidP="00756549">
      <w:pPr>
        <w:ind w:firstLine="708"/>
        <w:jc w:val="both"/>
      </w:pPr>
    </w:p>
    <w:p w:rsidR="00CD578F" w:rsidRDefault="00850E5C" w:rsidP="00CD578F">
      <w:pPr>
        <w:ind w:firstLine="708"/>
        <w:jc w:val="both"/>
      </w:pPr>
      <w:r>
        <w:t>28</w:t>
      </w:r>
      <w:r w:rsidR="00CD578F">
        <w:t>. О проекте закона Камчатского края "О признании утратившими силу законодательных актов (отдельных положений законодательных актов) Камчатского края"</w:t>
      </w:r>
      <w:r w:rsidR="00130D0F">
        <w:t xml:space="preserve">, </w:t>
      </w:r>
      <w:r w:rsidR="00130D0F" w:rsidRPr="00130D0F">
        <w:rPr>
          <w:b/>
        </w:rPr>
        <w:t>пост. 294</w:t>
      </w:r>
    </w:p>
    <w:p w:rsidR="0009472F" w:rsidRDefault="0009472F" w:rsidP="00341AD8">
      <w:pPr>
        <w:ind w:firstLine="708"/>
        <w:jc w:val="both"/>
      </w:pPr>
    </w:p>
    <w:p w:rsidR="0009472F" w:rsidRPr="00130D0F" w:rsidRDefault="00850E5C" w:rsidP="00AA4801">
      <w:pPr>
        <w:ind w:firstLine="708"/>
        <w:jc w:val="both"/>
        <w:rPr>
          <w:b/>
        </w:rPr>
      </w:pPr>
      <w:r>
        <w:t>29</w:t>
      </w:r>
      <w:r w:rsidR="0009472F">
        <w:t>. О проекте закона Камчатского края "О внесении изменений в Закон Камчатского края "Об Общественной палате Камчатского края"</w:t>
      </w:r>
      <w:r w:rsidR="00130D0F">
        <w:t xml:space="preserve">, </w:t>
      </w:r>
      <w:r w:rsidR="00130D0F" w:rsidRPr="00130D0F">
        <w:rPr>
          <w:b/>
        </w:rPr>
        <w:t>пост. 295</w:t>
      </w:r>
    </w:p>
    <w:p w:rsidR="00C616B6" w:rsidRDefault="00C616B6" w:rsidP="0009472F">
      <w:pPr>
        <w:ind w:firstLine="708"/>
        <w:jc w:val="right"/>
      </w:pPr>
    </w:p>
    <w:p w:rsidR="00C616B6" w:rsidRDefault="00850E5C" w:rsidP="00C616B6">
      <w:pPr>
        <w:ind w:firstLine="708"/>
        <w:jc w:val="both"/>
      </w:pPr>
      <w:r>
        <w:t>30</w:t>
      </w:r>
      <w:r w:rsidR="00C616B6">
        <w:t>. О проекте закона Камчатского края "О внесении изменений в приложение к Закону Камчатского края "О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Камчатского края"</w:t>
      </w:r>
      <w:r w:rsidR="00130D0F">
        <w:t xml:space="preserve">, </w:t>
      </w:r>
      <w:r w:rsidR="00130D0F" w:rsidRPr="00130D0F">
        <w:rPr>
          <w:b/>
        </w:rPr>
        <w:t>пост. 296</w:t>
      </w:r>
    </w:p>
    <w:p w:rsidR="00DA1E70" w:rsidRDefault="00DA1E70" w:rsidP="0009472F">
      <w:pPr>
        <w:ind w:firstLine="708"/>
        <w:jc w:val="right"/>
      </w:pPr>
    </w:p>
    <w:p w:rsidR="00DA1E70" w:rsidRDefault="00850E5C" w:rsidP="00DA1E70">
      <w:pPr>
        <w:ind w:firstLine="708"/>
        <w:jc w:val="both"/>
        <w:rPr>
          <w:b/>
        </w:rPr>
      </w:pPr>
      <w:r>
        <w:t>31</w:t>
      </w:r>
      <w:r w:rsidR="00DA1E70">
        <w:t xml:space="preserve">. </w:t>
      </w:r>
      <w:r w:rsidR="00DA1E70" w:rsidRPr="00473904">
        <w:t>О протесте заместителя прокурора Камчатского края от 18.10.2022 № 7-10-22 на отдельные положения Закона Камчатского края от 04.05.2008 № 60 "О местном референдуме в Камчатском крае"</w:t>
      </w:r>
      <w:r w:rsidR="00130D0F">
        <w:t xml:space="preserve">, </w:t>
      </w:r>
      <w:r w:rsidR="00130D0F" w:rsidRPr="00130D0F">
        <w:rPr>
          <w:b/>
        </w:rPr>
        <w:t>пост. 297</w:t>
      </w:r>
    </w:p>
    <w:p w:rsidR="00850E5C" w:rsidRDefault="00850E5C" w:rsidP="00DA1E70">
      <w:pPr>
        <w:ind w:firstLine="708"/>
        <w:jc w:val="both"/>
        <w:rPr>
          <w:b/>
        </w:rPr>
      </w:pPr>
    </w:p>
    <w:p w:rsidR="001A16B3" w:rsidRDefault="00850E5C" w:rsidP="00C617D6">
      <w:pPr>
        <w:ind w:firstLine="708"/>
        <w:jc w:val="both"/>
        <w:rPr>
          <w:b/>
        </w:rPr>
      </w:pPr>
      <w:r>
        <w:t>32.</w:t>
      </w:r>
      <w:r>
        <w:t xml:space="preserve"> О внесении изменений в приложение к постановлению Законодательного Собрания Камчатского края от 25.06.2019 № 664 "Об утверждении Положения о Почетной грамоте Законодательного Собрания Камчатского края", </w:t>
      </w:r>
      <w:r w:rsidRPr="00130D0F">
        <w:rPr>
          <w:b/>
        </w:rPr>
        <w:t>пост. 298</w:t>
      </w:r>
    </w:p>
    <w:p w:rsidR="00C617D6" w:rsidRDefault="00C617D6" w:rsidP="00C617D6">
      <w:pPr>
        <w:ind w:firstLine="708"/>
        <w:jc w:val="both"/>
      </w:pPr>
    </w:p>
    <w:p w:rsidR="00385671" w:rsidRDefault="00850E5C" w:rsidP="00BA720B">
      <w:pPr>
        <w:ind w:firstLine="708"/>
        <w:jc w:val="both"/>
      </w:pPr>
      <w:r>
        <w:t>33</w:t>
      </w:r>
      <w:r w:rsidR="00385671">
        <w:t>. Об очередной сессии Законодател</w:t>
      </w:r>
      <w:r w:rsidR="00130D0F">
        <w:t xml:space="preserve">ьного Собрания Камчатского края, </w:t>
      </w:r>
      <w:r w:rsidR="00130D0F" w:rsidRPr="00130D0F">
        <w:rPr>
          <w:b/>
        </w:rPr>
        <w:t>пост. 299</w:t>
      </w:r>
    </w:p>
    <w:p w:rsidR="00B90EB4" w:rsidRDefault="00B90EB4" w:rsidP="00B90EB4">
      <w:pPr>
        <w:ind w:firstLine="708"/>
        <w:jc w:val="both"/>
      </w:pPr>
    </w:p>
    <w:sectPr w:rsidR="00B90EB4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D51"/>
    <w:rsid w:val="000214A7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EBF"/>
    <w:rsid w:val="000A5F22"/>
    <w:rsid w:val="000B0A5C"/>
    <w:rsid w:val="000D2289"/>
    <w:rsid w:val="000E3DD9"/>
    <w:rsid w:val="000F0728"/>
    <w:rsid w:val="000F0A3D"/>
    <w:rsid w:val="000F3289"/>
    <w:rsid w:val="001162CC"/>
    <w:rsid w:val="00130D0F"/>
    <w:rsid w:val="00132690"/>
    <w:rsid w:val="00136297"/>
    <w:rsid w:val="00137A01"/>
    <w:rsid w:val="0014626E"/>
    <w:rsid w:val="001470B0"/>
    <w:rsid w:val="00151728"/>
    <w:rsid w:val="001541DC"/>
    <w:rsid w:val="00155616"/>
    <w:rsid w:val="00163C4E"/>
    <w:rsid w:val="001644A0"/>
    <w:rsid w:val="00164A10"/>
    <w:rsid w:val="00167581"/>
    <w:rsid w:val="00192F46"/>
    <w:rsid w:val="001A16B3"/>
    <w:rsid w:val="001A67A0"/>
    <w:rsid w:val="001B3BD7"/>
    <w:rsid w:val="001C6FEC"/>
    <w:rsid w:val="001D5A55"/>
    <w:rsid w:val="001E51DD"/>
    <w:rsid w:val="001F3BE4"/>
    <w:rsid w:val="001F3F46"/>
    <w:rsid w:val="00214445"/>
    <w:rsid w:val="00221AC6"/>
    <w:rsid w:val="00230BD0"/>
    <w:rsid w:val="00236ABE"/>
    <w:rsid w:val="00236EE4"/>
    <w:rsid w:val="00240106"/>
    <w:rsid w:val="00263848"/>
    <w:rsid w:val="00296D66"/>
    <w:rsid w:val="002B42AA"/>
    <w:rsid w:val="002C010E"/>
    <w:rsid w:val="002C56F0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1AD8"/>
    <w:rsid w:val="00345344"/>
    <w:rsid w:val="00350A54"/>
    <w:rsid w:val="0035289C"/>
    <w:rsid w:val="0036129A"/>
    <w:rsid w:val="003648F9"/>
    <w:rsid w:val="00367FA7"/>
    <w:rsid w:val="00370742"/>
    <w:rsid w:val="00376172"/>
    <w:rsid w:val="00385671"/>
    <w:rsid w:val="003B5305"/>
    <w:rsid w:val="003B5637"/>
    <w:rsid w:val="003C70CA"/>
    <w:rsid w:val="003D332E"/>
    <w:rsid w:val="003E0F15"/>
    <w:rsid w:val="003F1B53"/>
    <w:rsid w:val="00407E28"/>
    <w:rsid w:val="00412862"/>
    <w:rsid w:val="0041560F"/>
    <w:rsid w:val="00420D73"/>
    <w:rsid w:val="00424D02"/>
    <w:rsid w:val="00427A58"/>
    <w:rsid w:val="004375A8"/>
    <w:rsid w:val="00443EA4"/>
    <w:rsid w:val="00453A90"/>
    <w:rsid w:val="00460FF5"/>
    <w:rsid w:val="004614DC"/>
    <w:rsid w:val="00473904"/>
    <w:rsid w:val="0048034A"/>
    <w:rsid w:val="004A156E"/>
    <w:rsid w:val="004A4351"/>
    <w:rsid w:val="004C16F8"/>
    <w:rsid w:val="004C3B79"/>
    <w:rsid w:val="004D0098"/>
    <w:rsid w:val="004D21BA"/>
    <w:rsid w:val="004E568F"/>
    <w:rsid w:val="004F49B3"/>
    <w:rsid w:val="004F55CD"/>
    <w:rsid w:val="00506216"/>
    <w:rsid w:val="005120A4"/>
    <w:rsid w:val="00526425"/>
    <w:rsid w:val="00536D61"/>
    <w:rsid w:val="005401ED"/>
    <w:rsid w:val="00546E1E"/>
    <w:rsid w:val="00554813"/>
    <w:rsid w:val="00570879"/>
    <w:rsid w:val="00584EFA"/>
    <w:rsid w:val="005A4731"/>
    <w:rsid w:val="005B53D7"/>
    <w:rsid w:val="005B7A34"/>
    <w:rsid w:val="005B7EF4"/>
    <w:rsid w:val="005C0D3B"/>
    <w:rsid w:val="005C6BA5"/>
    <w:rsid w:val="005D202B"/>
    <w:rsid w:val="005D3483"/>
    <w:rsid w:val="005E032A"/>
    <w:rsid w:val="00617B75"/>
    <w:rsid w:val="00623998"/>
    <w:rsid w:val="006379B9"/>
    <w:rsid w:val="00665F55"/>
    <w:rsid w:val="00666458"/>
    <w:rsid w:val="00671A92"/>
    <w:rsid w:val="00682CEB"/>
    <w:rsid w:val="0068433B"/>
    <w:rsid w:val="00684F14"/>
    <w:rsid w:val="006867ED"/>
    <w:rsid w:val="006964D8"/>
    <w:rsid w:val="006B52FC"/>
    <w:rsid w:val="006D13C1"/>
    <w:rsid w:val="006D37B6"/>
    <w:rsid w:val="006D4C42"/>
    <w:rsid w:val="006D553D"/>
    <w:rsid w:val="006F67DB"/>
    <w:rsid w:val="00710162"/>
    <w:rsid w:val="007114AB"/>
    <w:rsid w:val="007168D0"/>
    <w:rsid w:val="00731C40"/>
    <w:rsid w:val="00736BE0"/>
    <w:rsid w:val="00746F3E"/>
    <w:rsid w:val="00756549"/>
    <w:rsid w:val="00783743"/>
    <w:rsid w:val="007918F7"/>
    <w:rsid w:val="007A703F"/>
    <w:rsid w:val="007A71F7"/>
    <w:rsid w:val="007C7E84"/>
    <w:rsid w:val="007D0059"/>
    <w:rsid w:val="007D2B9D"/>
    <w:rsid w:val="007D5333"/>
    <w:rsid w:val="007D78C2"/>
    <w:rsid w:val="007E056C"/>
    <w:rsid w:val="007E36B2"/>
    <w:rsid w:val="007F4562"/>
    <w:rsid w:val="007F7B3F"/>
    <w:rsid w:val="008004AB"/>
    <w:rsid w:val="00800D22"/>
    <w:rsid w:val="008038FD"/>
    <w:rsid w:val="00827F18"/>
    <w:rsid w:val="00834B8A"/>
    <w:rsid w:val="008378F1"/>
    <w:rsid w:val="008426DD"/>
    <w:rsid w:val="00850E5C"/>
    <w:rsid w:val="00862A0E"/>
    <w:rsid w:val="00872FA7"/>
    <w:rsid w:val="008761A7"/>
    <w:rsid w:val="00881E4A"/>
    <w:rsid w:val="00890902"/>
    <w:rsid w:val="008A42A8"/>
    <w:rsid w:val="008A6A19"/>
    <w:rsid w:val="008B1417"/>
    <w:rsid w:val="008D386E"/>
    <w:rsid w:val="008D66E7"/>
    <w:rsid w:val="008E3817"/>
    <w:rsid w:val="008F0162"/>
    <w:rsid w:val="008F5C67"/>
    <w:rsid w:val="00902E3E"/>
    <w:rsid w:val="00906A38"/>
    <w:rsid w:val="009139A3"/>
    <w:rsid w:val="0091641D"/>
    <w:rsid w:val="0092482C"/>
    <w:rsid w:val="00927F57"/>
    <w:rsid w:val="0093128B"/>
    <w:rsid w:val="00932ED1"/>
    <w:rsid w:val="0093591E"/>
    <w:rsid w:val="0093612B"/>
    <w:rsid w:val="009407D6"/>
    <w:rsid w:val="00944459"/>
    <w:rsid w:val="00965F9C"/>
    <w:rsid w:val="00971138"/>
    <w:rsid w:val="00977981"/>
    <w:rsid w:val="00986B11"/>
    <w:rsid w:val="00994AED"/>
    <w:rsid w:val="009A0C31"/>
    <w:rsid w:val="009A3040"/>
    <w:rsid w:val="009C13B4"/>
    <w:rsid w:val="009C3D9B"/>
    <w:rsid w:val="009C5139"/>
    <w:rsid w:val="009C6738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54"/>
    <w:rsid w:val="00A604B5"/>
    <w:rsid w:val="00A61D54"/>
    <w:rsid w:val="00A71583"/>
    <w:rsid w:val="00A744D3"/>
    <w:rsid w:val="00A82ADD"/>
    <w:rsid w:val="00A87476"/>
    <w:rsid w:val="00A914D2"/>
    <w:rsid w:val="00A97292"/>
    <w:rsid w:val="00A974D8"/>
    <w:rsid w:val="00AA4801"/>
    <w:rsid w:val="00AD14A8"/>
    <w:rsid w:val="00AD339F"/>
    <w:rsid w:val="00B00EBC"/>
    <w:rsid w:val="00B01A17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63886"/>
    <w:rsid w:val="00B8185E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72B3"/>
    <w:rsid w:val="00C2312F"/>
    <w:rsid w:val="00C24C3E"/>
    <w:rsid w:val="00C25CEC"/>
    <w:rsid w:val="00C36F27"/>
    <w:rsid w:val="00C4561D"/>
    <w:rsid w:val="00C45869"/>
    <w:rsid w:val="00C616B6"/>
    <w:rsid w:val="00C617D6"/>
    <w:rsid w:val="00C66B95"/>
    <w:rsid w:val="00C704FE"/>
    <w:rsid w:val="00C757E5"/>
    <w:rsid w:val="00C75D79"/>
    <w:rsid w:val="00C825E0"/>
    <w:rsid w:val="00C8308D"/>
    <w:rsid w:val="00C8727F"/>
    <w:rsid w:val="00CB100C"/>
    <w:rsid w:val="00CD3BF2"/>
    <w:rsid w:val="00CD5031"/>
    <w:rsid w:val="00CD578F"/>
    <w:rsid w:val="00CD7131"/>
    <w:rsid w:val="00CE31D5"/>
    <w:rsid w:val="00CE4FE2"/>
    <w:rsid w:val="00CF0444"/>
    <w:rsid w:val="00D054C2"/>
    <w:rsid w:val="00D0609F"/>
    <w:rsid w:val="00D24C0B"/>
    <w:rsid w:val="00D360A5"/>
    <w:rsid w:val="00D4067E"/>
    <w:rsid w:val="00D62B2B"/>
    <w:rsid w:val="00D64860"/>
    <w:rsid w:val="00D67A48"/>
    <w:rsid w:val="00D67FE2"/>
    <w:rsid w:val="00D76353"/>
    <w:rsid w:val="00D8032A"/>
    <w:rsid w:val="00DA1E70"/>
    <w:rsid w:val="00DA4EED"/>
    <w:rsid w:val="00DA51FF"/>
    <w:rsid w:val="00DD4456"/>
    <w:rsid w:val="00DD5CA6"/>
    <w:rsid w:val="00DE30E5"/>
    <w:rsid w:val="00DE4072"/>
    <w:rsid w:val="00DE47CC"/>
    <w:rsid w:val="00DE4BE8"/>
    <w:rsid w:val="00E01BDC"/>
    <w:rsid w:val="00E17DAB"/>
    <w:rsid w:val="00E243C3"/>
    <w:rsid w:val="00E24CF1"/>
    <w:rsid w:val="00E3487E"/>
    <w:rsid w:val="00E57227"/>
    <w:rsid w:val="00E6178A"/>
    <w:rsid w:val="00E61CA1"/>
    <w:rsid w:val="00E86B6F"/>
    <w:rsid w:val="00E97DF5"/>
    <w:rsid w:val="00EC04BE"/>
    <w:rsid w:val="00EC1CF4"/>
    <w:rsid w:val="00ED543B"/>
    <w:rsid w:val="00EE3752"/>
    <w:rsid w:val="00EE4F42"/>
    <w:rsid w:val="00EF069B"/>
    <w:rsid w:val="00EF0F38"/>
    <w:rsid w:val="00F209B1"/>
    <w:rsid w:val="00F21562"/>
    <w:rsid w:val="00F32EA4"/>
    <w:rsid w:val="00F4198A"/>
    <w:rsid w:val="00F44C8E"/>
    <w:rsid w:val="00FA57EA"/>
    <w:rsid w:val="00FA60CC"/>
    <w:rsid w:val="00FB73F8"/>
    <w:rsid w:val="00FB7607"/>
    <w:rsid w:val="00FB7975"/>
    <w:rsid w:val="00FC3F8C"/>
    <w:rsid w:val="00FD091E"/>
    <w:rsid w:val="00FD7D2D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90C6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C1641-9408-43BD-B826-A0D5189C5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6</cp:revision>
  <cp:lastPrinted>2022-11-09T01:18:00Z</cp:lastPrinted>
  <dcterms:created xsi:type="dcterms:W3CDTF">2022-11-11T00:04:00Z</dcterms:created>
  <dcterms:modified xsi:type="dcterms:W3CDTF">2022-11-29T04:23:00Z</dcterms:modified>
</cp:coreProperties>
</file>