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E89" w:rsidRPr="00A0468A" w:rsidRDefault="007708A6" w:rsidP="00854E89">
      <w:pPr>
        <w:pStyle w:val="a3"/>
        <w:ind w:firstLine="5940"/>
        <w:jc w:val="left"/>
        <w:rPr>
          <w:b w:val="0"/>
          <w:bCs w:val="0"/>
          <w:sz w:val="18"/>
        </w:rPr>
      </w:pPr>
      <w:r>
        <w:rPr>
          <w:b w:val="0"/>
          <w:bCs w:val="0"/>
          <w:sz w:val="18"/>
        </w:rPr>
        <w:t xml:space="preserve">        </w:t>
      </w:r>
      <w:r w:rsidR="00854E89" w:rsidRPr="00A0468A">
        <w:rPr>
          <w:b w:val="0"/>
          <w:bCs w:val="0"/>
          <w:sz w:val="18"/>
        </w:rPr>
        <w:t>Проект закона Камчатского края</w:t>
      </w:r>
    </w:p>
    <w:p w:rsidR="00854E89" w:rsidRPr="00A0468A" w:rsidRDefault="00854E89" w:rsidP="00854E89">
      <w:pPr>
        <w:ind w:left="5760"/>
        <w:jc w:val="center"/>
        <w:rPr>
          <w:bCs/>
          <w:sz w:val="20"/>
          <w:szCs w:val="28"/>
        </w:rPr>
      </w:pPr>
      <w:r w:rsidRPr="00A0468A">
        <w:rPr>
          <w:bCs/>
          <w:sz w:val="20"/>
          <w:szCs w:val="28"/>
        </w:rPr>
        <w:t>внесён Избирательной комиссией</w:t>
      </w:r>
    </w:p>
    <w:p w:rsidR="00854E89" w:rsidRDefault="00854E89" w:rsidP="00854E89">
      <w:pPr>
        <w:ind w:left="5760"/>
        <w:jc w:val="center"/>
        <w:rPr>
          <w:bCs/>
          <w:sz w:val="20"/>
          <w:szCs w:val="28"/>
        </w:rPr>
      </w:pPr>
      <w:r w:rsidRPr="00A0468A">
        <w:rPr>
          <w:bCs/>
          <w:sz w:val="20"/>
          <w:szCs w:val="28"/>
        </w:rPr>
        <w:t>Камчатского края</w:t>
      </w:r>
    </w:p>
    <w:p w:rsidR="00AF7178" w:rsidRDefault="00AF7178" w:rsidP="00854E89">
      <w:pPr>
        <w:ind w:left="5760"/>
        <w:jc w:val="center"/>
        <w:rPr>
          <w:bCs/>
          <w:sz w:val="20"/>
          <w:szCs w:val="28"/>
        </w:rPr>
      </w:pPr>
    </w:p>
    <w:p w:rsidR="00AF7178" w:rsidRDefault="00AF7178" w:rsidP="00854E89">
      <w:pPr>
        <w:ind w:left="5760"/>
        <w:jc w:val="center"/>
        <w:rPr>
          <w:bCs/>
          <w:sz w:val="20"/>
          <w:szCs w:val="28"/>
        </w:rPr>
      </w:pPr>
    </w:p>
    <w:p w:rsidR="00AF7178" w:rsidRPr="00A0468A" w:rsidRDefault="00AF7178" w:rsidP="00854E89">
      <w:pPr>
        <w:ind w:left="5760"/>
        <w:jc w:val="center"/>
        <w:rPr>
          <w:bCs/>
          <w:sz w:val="20"/>
          <w:szCs w:val="28"/>
        </w:rPr>
      </w:pPr>
    </w:p>
    <w:p w:rsidR="00854E89" w:rsidRPr="00A0468A" w:rsidRDefault="00AF7178" w:rsidP="00854E89">
      <w:pPr>
        <w:pStyle w:val="a5"/>
        <w:suppressAutoHyphens/>
      </w:pPr>
      <w:r w:rsidRPr="00A34F47">
        <w:rPr>
          <w:noProof/>
        </w:rPr>
        <w:drawing>
          <wp:inline distT="0" distB="0" distL="0" distR="0">
            <wp:extent cx="647700" cy="809625"/>
            <wp:effectExtent l="0" t="0" r="0" b="9525"/>
            <wp:docPr id="1"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амчатского кра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09625"/>
                    </a:xfrm>
                    <a:prstGeom prst="rect">
                      <a:avLst/>
                    </a:prstGeom>
                    <a:noFill/>
                    <a:ln>
                      <a:noFill/>
                    </a:ln>
                  </pic:spPr>
                </pic:pic>
              </a:graphicData>
            </a:graphic>
          </wp:inline>
        </w:drawing>
      </w:r>
    </w:p>
    <w:p w:rsidR="00AF7178" w:rsidRDefault="00AF7178" w:rsidP="00854E89">
      <w:pPr>
        <w:pStyle w:val="a5"/>
        <w:suppressAutoHyphens/>
      </w:pPr>
    </w:p>
    <w:p w:rsidR="00854E89" w:rsidRPr="00A0468A" w:rsidRDefault="00854E89" w:rsidP="00854E89">
      <w:pPr>
        <w:pStyle w:val="a5"/>
        <w:suppressAutoHyphens/>
      </w:pPr>
      <w:r w:rsidRPr="00A0468A">
        <w:t>Закон</w:t>
      </w:r>
    </w:p>
    <w:p w:rsidR="00854E89" w:rsidRPr="00A0468A" w:rsidRDefault="00854E89" w:rsidP="00854E89">
      <w:pPr>
        <w:pStyle w:val="3"/>
        <w:suppressAutoHyphens/>
      </w:pPr>
      <w:r w:rsidRPr="00A0468A">
        <w:t>Камчатского края</w:t>
      </w:r>
    </w:p>
    <w:p w:rsidR="00854E89" w:rsidRPr="00A0468A" w:rsidRDefault="00854E89" w:rsidP="00854E89">
      <w:pPr>
        <w:suppressAutoHyphens/>
      </w:pPr>
    </w:p>
    <w:p w:rsidR="00854E89" w:rsidRPr="00A0468A" w:rsidRDefault="00854E89" w:rsidP="00854E89">
      <w:pPr>
        <w:pStyle w:val="2"/>
        <w:suppressAutoHyphens/>
        <w:ind w:firstLine="0"/>
      </w:pPr>
      <w:r w:rsidRPr="00A0468A">
        <w:t>О внесении изменений в Закон Камчатского края</w:t>
      </w:r>
    </w:p>
    <w:p w:rsidR="00854E89" w:rsidRPr="00A0468A" w:rsidRDefault="00854E89" w:rsidP="00854E89">
      <w:pPr>
        <w:pStyle w:val="1"/>
        <w:suppressAutoHyphens/>
        <w:rPr>
          <w:b/>
          <w:bCs/>
          <w:i w:val="0"/>
          <w:iCs w:val="0"/>
        </w:rPr>
      </w:pPr>
      <w:r w:rsidRPr="00A0468A">
        <w:rPr>
          <w:b/>
          <w:bCs/>
          <w:i w:val="0"/>
          <w:iCs w:val="0"/>
        </w:rPr>
        <w:t>"О выборах глав муниципальных образований в Камчатском крае"</w:t>
      </w:r>
    </w:p>
    <w:p w:rsidR="00854E89" w:rsidRPr="00A0468A" w:rsidRDefault="00854E89" w:rsidP="00854E89">
      <w:pPr>
        <w:suppressAutoHyphens/>
        <w:spacing w:line="360" w:lineRule="auto"/>
        <w:ind w:firstLine="540"/>
        <w:jc w:val="center"/>
        <w:rPr>
          <w:sz w:val="28"/>
        </w:rPr>
      </w:pPr>
    </w:p>
    <w:p w:rsidR="00854E89" w:rsidRPr="00A0468A" w:rsidRDefault="00854E89" w:rsidP="00854E89">
      <w:pPr>
        <w:pStyle w:val="1"/>
        <w:suppressAutoHyphens/>
        <w:ind w:firstLine="540"/>
      </w:pPr>
      <w:r w:rsidRPr="00A0468A">
        <w:t>Принят Законодательным Собранием Камчатского края</w:t>
      </w:r>
    </w:p>
    <w:p w:rsidR="00854E89" w:rsidRPr="00A0468A" w:rsidRDefault="00854E89" w:rsidP="00854E89">
      <w:pPr>
        <w:suppressAutoHyphens/>
        <w:ind w:firstLine="540"/>
        <w:jc w:val="center"/>
        <w:rPr>
          <w:i/>
          <w:iCs/>
          <w:sz w:val="28"/>
        </w:rPr>
      </w:pPr>
      <w:r w:rsidRPr="00A0468A">
        <w:rPr>
          <w:i/>
          <w:iCs/>
          <w:sz w:val="28"/>
        </w:rPr>
        <w:t>"__" __________ 20</w:t>
      </w:r>
      <w:r w:rsidR="00D14E89">
        <w:rPr>
          <w:i/>
          <w:iCs/>
          <w:sz w:val="28"/>
        </w:rPr>
        <w:t>2</w:t>
      </w:r>
      <w:r w:rsidR="00DC72FA">
        <w:rPr>
          <w:i/>
          <w:iCs/>
          <w:sz w:val="28"/>
        </w:rPr>
        <w:t>2</w:t>
      </w:r>
      <w:r w:rsidRPr="00A0468A">
        <w:rPr>
          <w:i/>
          <w:iCs/>
          <w:sz w:val="28"/>
        </w:rPr>
        <w:t xml:space="preserve"> года</w:t>
      </w:r>
    </w:p>
    <w:p w:rsidR="00854E89" w:rsidRPr="00A0468A" w:rsidRDefault="00854E89" w:rsidP="00854E89">
      <w:pPr>
        <w:suppressAutoHyphens/>
        <w:spacing w:line="360" w:lineRule="auto"/>
        <w:ind w:firstLine="540"/>
        <w:jc w:val="center"/>
        <w:rPr>
          <w:sz w:val="28"/>
          <w:highlight w:val="lightGray"/>
        </w:rPr>
      </w:pPr>
    </w:p>
    <w:p w:rsidR="00854E89" w:rsidRPr="00A0468A" w:rsidRDefault="00854E89" w:rsidP="00854E89">
      <w:pPr>
        <w:pStyle w:val="1"/>
        <w:suppressAutoHyphens/>
        <w:ind w:firstLine="720"/>
        <w:jc w:val="both"/>
        <w:rPr>
          <w:b/>
          <w:bCs/>
          <w:i w:val="0"/>
          <w:iCs w:val="0"/>
          <w:szCs w:val="28"/>
        </w:rPr>
      </w:pPr>
      <w:r w:rsidRPr="00A0468A">
        <w:rPr>
          <w:b/>
          <w:bCs/>
          <w:i w:val="0"/>
          <w:iCs w:val="0"/>
          <w:szCs w:val="28"/>
        </w:rPr>
        <w:t xml:space="preserve">Статья 1 </w:t>
      </w:r>
    </w:p>
    <w:p w:rsidR="00854E89" w:rsidRDefault="00854E89" w:rsidP="00854E89">
      <w:pPr>
        <w:pStyle w:val="1"/>
        <w:suppressAutoHyphens/>
        <w:ind w:firstLine="720"/>
        <w:jc w:val="both"/>
        <w:rPr>
          <w:i w:val="0"/>
          <w:szCs w:val="28"/>
        </w:rPr>
      </w:pPr>
      <w:r w:rsidRPr="00A0468A">
        <w:rPr>
          <w:i w:val="0"/>
          <w:iCs w:val="0"/>
          <w:szCs w:val="28"/>
        </w:rPr>
        <w:t>Внести в Закон Камчатского края от 2</w:t>
      </w:r>
      <w:r w:rsidR="00772C17">
        <w:rPr>
          <w:i w:val="0"/>
          <w:iCs w:val="0"/>
          <w:szCs w:val="28"/>
        </w:rPr>
        <w:t>2</w:t>
      </w:r>
      <w:r w:rsidRPr="00A0468A">
        <w:rPr>
          <w:i w:val="0"/>
          <w:iCs w:val="0"/>
          <w:szCs w:val="28"/>
        </w:rPr>
        <w:t xml:space="preserve">.09.2008 № 130 "О выборах глав муниципальных образований в Камчатском крае" </w:t>
      </w:r>
      <w:r w:rsidRPr="00A0468A">
        <w:rPr>
          <w:i w:val="0"/>
          <w:szCs w:val="28"/>
        </w:rPr>
        <w:t>(с изменениями от 04.12.2008 № 186, от 31.03.2009 № 251, от 11.06.2009 № 289, от 28.10.2009 № 327, от 16.12.2009 № 370, от 22.06.2010 № 481, от 03.12.2010 № 538, от 09.09.2011 № 647, от 09.09.2011 № 648, от 24.10.2011 № 670, от 03.04.2013 № 236, от 01.10.2013 № 324, от 30.05.2014 № 448, от 01.07.2014 № 479, от 01.07.2014 № 495, от 23.09.2014 № 520, от 23.09.2014 № 525, от 29.12.2014 № 574, от 10.03.2015 № 597, от 12.10.2015 № 703, от 0</w:t>
      </w:r>
      <w:r w:rsidR="00772C17">
        <w:rPr>
          <w:i w:val="0"/>
          <w:szCs w:val="28"/>
        </w:rPr>
        <w:t>2</w:t>
      </w:r>
      <w:r w:rsidRPr="00A0468A">
        <w:rPr>
          <w:i w:val="0"/>
          <w:szCs w:val="28"/>
        </w:rPr>
        <w:t>.10.2017 № 153</w:t>
      </w:r>
      <w:r w:rsidR="001F2831">
        <w:rPr>
          <w:i w:val="0"/>
          <w:szCs w:val="28"/>
        </w:rPr>
        <w:t>, от 29.11.2018 № 279</w:t>
      </w:r>
      <w:r w:rsidR="00613990">
        <w:rPr>
          <w:i w:val="0"/>
          <w:szCs w:val="28"/>
        </w:rPr>
        <w:t xml:space="preserve">, от </w:t>
      </w:r>
      <w:r w:rsidR="004228FD">
        <w:rPr>
          <w:i w:val="0"/>
          <w:szCs w:val="28"/>
        </w:rPr>
        <w:t>06.05.2019 № 328</w:t>
      </w:r>
      <w:r w:rsidR="00D14E89">
        <w:rPr>
          <w:i w:val="0"/>
          <w:szCs w:val="28"/>
        </w:rPr>
        <w:t>, от 07.11.2019 № 387</w:t>
      </w:r>
      <w:r w:rsidR="00F63613">
        <w:rPr>
          <w:i w:val="0"/>
          <w:szCs w:val="28"/>
        </w:rPr>
        <w:t>, от 04.03.2021 № 569</w:t>
      </w:r>
      <w:r w:rsidR="00C033D7">
        <w:rPr>
          <w:i w:val="0"/>
          <w:szCs w:val="28"/>
        </w:rPr>
        <w:t>, от 08.06.2021 № 608</w:t>
      </w:r>
      <w:r w:rsidRPr="00A0468A">
        <w:rPr>
          <w:i w:val="0"/>
          <w:szCs w:val="28"/>
        </w:rPr>
        <w:t>) следующие изменения:</w:t>
      </w:r>
    </w:p>
    <w:p w:rsidR="003078C8" w:rsidRDefault="00C033D7" w:rsidP="003078C8">
      <w:pPr>
        <w:pStyle w:val="1"/>
        <w:suppressAutoHyphens/>
        <w:spacing w:line="276" w:lineRule="auto"/>
        <w:ind w:firstLine="720"/>
        <w:jc w:val="both"/>
        <w:rPr>
          <w:i w:val="0"/>
          <w:iCs w:val="0"/>
          <w:szCs w:val="28"/>
        </w:rPr>
      </w:pPr>
      <w:r>
        <w:rPr>
          <w:i w:val="0"/>
          <w:iCs w:val="0"/>
          <w:szCs w:val="28"/>
        </w:rPr>
        <w:t xml:space="preserve">1) </w:t>
      </w:r>
      <w:r w:rsidR="003078C8">
        <w:rPr>
          <w:i w:val="0"/>
          <w:iCs w:val="0"/>
          <w:szCs w:val="28"/>
        </w:rPr>
        <w:t>в статье 5:</w:t>
      </w:r>
    </w:p>
    <w:p w:rsidR="003078C8" w:rsidRDefault="003078C8" w:rsidP="003078C8">
      <w:pPr>
        <w:pStyle w:val="1"/>
        <w:suppressAutoHyphens/>
        <w:spacing w:line="276" w:lineRule="auto"/>
        <w:ind w:firstLine="720"/>
        <w:jc w:val="both"/>
        <w:rPr>
          <w:i w:val="0"/>
          <w:iCs w:val="0"/>
          <w:szCs w:val="28"/>
        </w:rPr>
      </w:pPr>
      <w:r>
        <w:rPr>
          <w:i w:val="0"/>
          <w:iCs w:val="0"/>
          <w:szCs w:val="28"/>
        </w:rPr>
        <w:t xml:space="preserve">а) </w:t>
      </w:r>
      <w:r w:rsidRPr="00DA215F">
        <w:rPr>
          <w:i w:val="0"/>
          <w:iCs w:val="0"/>
          <w:szCs w:val="28"/>
        </w:rPr>
        <w:t>част</w:t>
      </w:r>
      <w:r>
        <w:rPr>
          <w:i w:val="0"/>
          <w:iCs w:val="0"/>
          <w:szCs w:val="28"/>
        </w:rPr>
        <w:t>ь</w:t>
      </w:r>
      <w:r w:rsidRPr="00DA215F">
        <w:rPr>
          <w:i w:val="0"/>
          <w:iCs w:val="0"/>
          <w:szCs w:val="28"/>
        </w:rPr>
        <w:t xml:space="preserve"> </w:t>
      </w:r>
      <w:r>
        <w:rPr>
          <w:i w:val="0"/>
          <w:iCs w:val="0"/>
          <w:szCs w:val="28"/>
        </w:rPr>
        <w:t>5</w:t>
      </w:r>
      <w:r w:rsidRPr="00DA215F">
        <w:rPr>
          <w:i w:val="0"/>
          <w:iCs w:val="0"/>
          <w:szCs w:val="28"/>
        </w:rPr>
        <w:t xml:space="preserve"> </w:t>
      </w:r>
      <w:r>
        <w:rPr>
          <w:i w:val="0"/>
          <w:iCs w:val="0"/>
          <w:szCs w:val="28"/>
        </w:rPr>
        <w:t>после слова "гражданство" дополнить словом "(подданство)";</w:t>
      </w:r>
    </w:p>
    <w:p w:rsidR="00C24D11" w:rsidRPr="00C24D11" w:rsidRDefault="003078C8" w:rsidP="00C24D11">
      <w:pPr>
        <w:pStyle w:val="1"/>
        <w:suppressAutoHyphens/>
        <w:spacing w:line="276" w:lineRule="auto"/>
        <w:ind w:firstLine="720"/>
        <w:jc w:val="both"/>
        <w:rPr>
          <w:rFonts w:eastAsiaTheme="minorHAnsi"/>
          <w:i w:val="0"/>
          <w:szCs w:val="28"/>
          <w:lang w:eastAsia="en-US"/>
        </w:rPr>
      </w:pPr>
      <w:r>
        <w:rPr>
          <w:i w:val="0"/>
          <w:iCs w:val="0"/>
          <w:szCs w:val="28"/>
        </w:rPr>
        <w:t>б</w:t>
      </w:r>
      <w:r w:rsidRPr="00DA215F">
        <w:rPr>
          <w:i w:val="0"/>
          <w:iCs w:val="0"/>
          <w:szCs w:val="28"/>
        </w:rPr>
        <w:t>)</w:t>
      </w:r>
      <w:bookmarkStart w:id="0" w:name="sub_3"/>
      <w:r w:rsidR="00C24D11" w:rsidRPr="00C24D11">
        <w:rPr>
          <w:rFonts w:eastAsiaTheme="minorHAnsi"/>
          <w:szCs w:val="28"/>
          <w:lang w:eastAsia="en-US"/>
        </w:rPr>
        <w:t xml:space="preserve"> </w:t>
      </w:r>
      <w:r w:rsidR="00C24D11" w:rsidRPr="00C24D11">
        <w:rPr>
          <w:rFonts w:eastAsiaTheme="minorHAnsi"/>
          <w:i w:val="0"/>
          <w:szCs w:val="28"/>
          <w:lang w:eastAsia="en-US"/>
        </w:rPr>
        <w:t>часть 6 изложить в следующей редакции:</w:t>
      </w:r>
    </w:p>
    <w:bookmarkEnd w:id="0"/>
    <w:p w:rsidR="00C24D11" w:rsidRPr="00C24D11" w:rsidRDefault="00C24D11" w:rsidP="00C24D11">
      <w:pPr>
        <w:autoSpaceDE w:val="0"/>
        <w:autoSpaceDN w:val="0"/>
        <w:adjustRightInd w:val="0"/>
        <w:spacing w:line="276" w:lineRule="auto"/>
        <w:ind w:firstLine="720"/>
        <w:jc w:val="both"/>
        <w:rPr>
          <w:rFonts w:eastAsiaTheme="minorHAnsi"/>
          <w:sz w:val="28"/>
          <w:szCs w:val="28"/>
          <w:lang w:eastAsia="en-US"/>
        </w:rPr>
      </w:pPr>
      <w:r w:rsidRPr="00C24D11">
        <w:rPr>
          <w:rFonts w:eastAsiaTheme="minorHAnsi"/>
          <w:sz w:val="28"/>
          <w:szCs w:val="28"/>
          <w:lang w:eastAsia="en-US"/>
        </w:rPr>
        <w:t xml:space="preserve">"6. Не имеют права быть избранными </w:t>
      </w:r>
      <w:r>
        <w:rPr>
          <w:rFonts w:eastAsiaTheme="minorHAnsi"/>
          <w:sz w:val="28"/>
          <w:szCs w:val="28"/>
          <w:lang w:eastAsia="en-US"/>
        </w:rPr>
        <w:t xml:space="preserve">главой муниципального образования </w:t>
      </w:r>
      <w:r w:rsidRPr="00C24D11">
        <w:rPr>
          <w:rFonts w:eastAsiaTheme="minorHAnsi"/>
          <w:sz w:val="28"/>
          <w:szCs w:val="28"/>
          <w:lang w:eastAsia="en-US"/>
        </w:rPr>
        <w:t>граждане Российской Федерации, указанные в пунктах 3</w:t>
      </w:r>
      <w:r w:rsidR="002E6D3E">
        <w:rPr>
          <w:rFonts w:eastAsiaTheme="minorHAnsi"/>
          <w:sz w:val="28"/>
          <w:szCs w:val="28"/>
          <w:vertAlign w:val="superscript"/>
          <w:lang w:eastAsia="en-US"/>
        </w:rPr>
        <w:t>2</w:t>
      </w:r>
      <w:r w:rsidRPr="00C24D11">
        <w:rPr>
          <w:rFonts w:eastAsiaTheme="minorHAnsi"/>
          <w:sz w:val="28"/>
          <w:szCs w:val="28"/>
          <w:lang w:eastAsia="en-US"/>
        </w:rPr>
        <w:t xml:space="preserve"> и 3</w:t>
      </w:r>
      <w:r w:rsidR="002E6D3E">
        <w:rPr>
          <w:rFonts w:eastAsiaTheme="minorHAnsi"/>
          <w:sz w:val="28"/>
          <w:szCs w:val="28"/>
          <w:vertAlign w:val="superscript"/>
          <w:lang w:eastAsia="en-US"/>
        </w:rPr>
        <w:t>6</w:t>
      </w:r>
      <w:r w:rsidRPr="00C24D11">
        <w:rPr>
          <w:rFonts w:eastAsiaTheme="minorHAnsi"/>
          <w:sz w:val="28"/>
          <w:szCs w:val="28"/>
          <w:lang w:eastAsia="en-US"/>
        </w:rPr>
        <w:t xml:space="preserve"> статьи 4 Федерального закона "Об основных гарантиях избирательных прав и права на участие в референдуме граждан Российской Федерации".";</w:t>
      </w:r>
    </w:p>
    <w:p w:rsidR="00C24D11" w:rsidRPr="00C24D11" w:rsidRDefault="00C24D11" w:rsidP="00C24D11">
      <w:pPr>
        <w:autoSpaceDE w:val="0"/>
        <w:autoSpaceDN w:val="0"/>
        <w:adjustRightInd w:val="0"/>
        <w:spacing w:line="276" w:lineRule="auto"/>
        <w:ind w:firstLine="720"/>
        <w:jc w:val="both"/>
        <w:rPr>
          <w:rFonts w:eastAsiaTheme="minorHAnsi"/>
          <w:sz w:val="28"/>
          <w:szCs w:val="28"/>
          <w:lang w:eastAsia="en-US"/>
        </w:rPr>
      </w:pPr>
      <w:bookmarkStart w:id="1" w:name="sub_4"/>
      <w:r>
        <w:rPr>
          <w:rFonts w:eastAsiaTheme="minorHAnsi"/>
          <w:sz w:val="28"/>
          <w:szCs w:val="28"/>
          <w:lang w:eastAsia="en-US"/>
        </w:rPr>
        <w:t>в</w:t>
      </w:r>
      <w:r w:rsidRPr="00C24D11">
        <w:rPr>
          <w:rFonts w:eastAsiaTheme="minorHAnsi"/>
          <w:sz w:val="28"/>
          <w:szCs w:val="28"/>
          <w:lang w:eastAsia="en-US"/>
        </w:rPr>
        <w:t>) в части 6</w:t>
      </w:r>
      <w:r w:rsidR="002E6D3E">
        <w:rPr>
          <w:rFonts w:eastAsiaTheme="minorHAnsi"/>
          <w:sz w:val="28"/>
          <w:szCs w:val="28"/>
          <w:vertAlign w:val="superscript"/>
          <w:lang w:eastAsia="en-US"/>
        </w:rPr>
        <w:t>1</w:t>
      </w:r>
      <w:r w:rsidRPr="00C24D11">
        <w:rPr>
          <w:rFonts w:eastAsiaTheme="minorHAnsi"/>
          <w:sz w:val="28"/>
          <w:szCs w:val="28"/>
          <w:lang w:eastAsia="en-US"/>
        </w:rPr>
        <w:t xml:space="preserve"> слова "пунктами 1</w:t>
      </w:r>
      <w:r w:rsidR="002E6D3E">
        <w:rPr>
          <w:rFonts w:eastAsiaTheme="minorHAnsi"/>
          <w:sz w:val="28"/>
          <w:szCs w:val="28"/>
          <w:vertAlign w:val="superscript"/>
          <w:lang w:eastAsia="en-US"/>
        </w:rPr>
        <w:t>1</w:t>
      </w:r>
      <w:r w:rsidRPr="00C24D11">
        <w:rPr>
          <w:rFonts w:eastAsiaTheme="minorHAnsi"/>
          <w:sz w:val="28"/>
          <w:szCs w:val="28"/>
          <w:lang w:eastAsia="en-US"/>
        </w:rPr>
        <w:t>, 1</w:t>
      </w:r>
      <w:r w:rsidR="002E6D3E">
        <w:rPr>
          <w:rFonts w:eastAsiaTheme="minorHAnsi"/>
          <w:sz w:val="28"/>
          <w:szCs w:val="28"/>
          <w:vertAlign w:val="superscript"/>
          <w:lang w:eastAsia="en-US"/>
        </w:rPr>
        <w:t>2</w:t>
      </w:r>
      <w:r w:rsidRPr="00C24D11">
        <w:rPr>
          <w:rFonts w:eastAsiaTheme="minorHAnsi"/>
          <w:sz w:val="28"/>
          <w:szCs w:val="28"/>
          <w:lang w:eastAsia="en-US"/>
        </w:rPr>
        <w:t xml:space="preserve"> и 2</w:t>
      </w:r>
      <w:r w:rsidR="002E6D3E">
        <w:rPr>
          <w:rFonts w:eastAsiaTheme="minorHAnsi"/>
          <w:sz w:val="28"/>
          <w:szCs w:val="28"/>
          <w:vertAlign w:val="superscript"/>
          <w:lang w:eastAsia="en-US"/>
        </w:rPr>
        <w:t>1</w:t>
      </w:r>
      <w:r w:rsidRPr="00C24D11">
        <w:rPr>
          <w:rFonts w:eastAsiaTheme="minorHAnsi"/>
          <w:sz w:val="28"/>
          <w:szCs w:val="28"/>
          <w:lang w:eastAsia="en-US"/>
        </w:rPr>
        <w:t xml:space="preserve"> части 6 настоящей статьи</w:t>
      </w:r>
      <w:r w:rsidR="002E6D3E">
        <w:rPr>
          <w:rFonts w:eastAsiaTheme="minorHAnsi"/>
          <w:sz w:val="28"/>
          <w:szCs w:val="28"/>
          <w:lang w:eastAsia="en-US"/>
        </w:rPr>
        <w:t>,</w:t>
      </w:r>
      <w:r w:rsidRPr="00C24D11">
        <w:rPr>
          <w:rFonts w:eastAsiaTheme="minorHAnsi"/>
          <w:sz w:val="28"/>
          <w:szCs w:val="28"/>
          <w:lang w:eastAsia="en-US"/>
        </w:rPr>
        <w:t>" заменить словами "подпунктами "а</w:t>
      </w:r>
      <w:r w:rsidR="002E6D3E">
        <w:rPr>
          <w:rFonts w:eastAsiaTheme="minorHAnsi"/>
          <w:sz w:val="28"/>
          <w:szCs w:val="28"/>
          <w:vertAlign w:val="superscript"/>
          <w:lang w:eastAsia="en-US"/>
        </w:rPr>
        <w:t>1</w:t>
      </w:r>
      <w:r w:rsidRPr="00C24D11">
        <w:rPr>
          <w:rFonts w:eastAsiaTheme="minorHAnsi"/>
          <w:sz w:val="28"/>
          <w:szCs w:val="28"/>
          <w:lang w:eastAsia="en-US"/>
        </w:rPr>
        <w:t>", "а</w:t>
      </w:r>
      <w:r w:rsidR="002E6D3E">
        <w:rPr>
          <w:rFonts w:eastAsiaTheme="minorHAnsi"/>
          <w:sz w:val="28"/>
          <w:szCs w:val="28"/>
          <w:vertAlign w:val="superscript"/>
          <w:lang w:eastAsia="en-US"/>
        </w:rPr>
        <w:t>2</w:t>
      </w:r>
      <w:r w:rsidRPr="00C24D11">
        <w:rPr>
          <w:rFonts w:eastAsiaTheme="minorHAnsi"/>
          <w:sz w:val="28"/>
          <w:szCs w:val="28"/>
          <w:lang w:eastAsia="en-US"/>
        </w:rPr>
        <w:t>"</w:t>
      </w:r>
      <w:r w:rsidR="00F72F33">
        <w:rPr>
          <w:rFonts w:eastAsiaTheme="minorHAnsi"/>
          <w:sz w:val="28"/>
          <w:szCs w:val="28"/>
          <w:lang w:eastAsia="en-US"/>
        </w:rPr>
        <w:t>, "б"</w:t>
      </w:r>
      <w:r w:rsidRPr="00C24D11">
        <w:rPr>
          <w:rFonts w:eastAsiaTheme="minorHAnsi"/>
          <w:sz w:val="28"/>
          <w:szCs w:val="28"/>
          <w:lang w:eastAsia="en-US"/>
        </w:rPr>
        <w:t xml:space="preserve"> и "б</w:t>
      </w:r>
      <w:r w:rsidR="002E6D3E">
        <w:rPr>
          <w:rFonts w:eastAsiaTheme="minorHAnsi"/>
          <w:sz w:val="28"/>
          <w:szCs w:val="28"/>
          <w:vertAlign w:val="superscript"/>
          <w:lang w:eastAsia="en-US"/>
        </w:rPr>
        <w:t>1</w:t>
      </w:r>
      <w:r w:rsidRPr="00C24D11">
        <w:rPr>
          <w:rFonts w:eastAsiaTheme="minorHAnsi"/>
          <w:sz w:val="28"/>
          <w:szCs w:val="28"/>
          <w:lang w:eastAsia="en-US"/>
        </w:rPr>
        <w:t>" пункта 3</w:t>
      </w:r>
      <w:r w:rsidR="002E6D3E">
        <w:rPr>
          <w:rFonts w:eastAsiaTheme="minorHAnsi"/>
          <w:sz w:val="28"/>
          <w:szCs w:val="28"/>
          <w:vertAlign w:val="superscript"/>
          <w:lang w:eastAsia="en-US"/>
        </w:rPr>
        <w:t>2</w:t>
      </w:r>
      <w:r w:rsidRPr="00C24D11">
        <w:rPr>
          <w:rFonts w:eastAsiaTheme="minorHAnsi"/>
          <w:sz w:val="28"/>
          <w:szCs w:val="28"/>
          <w:lang w:eastAsia="en-US"/>
        </w:rPr>
        <w:t xml:space="preserve"> статьи 4 Федерального закона "Об основных гарантиях избирательных прав и права на участие в референдуме граждан Российской Федерации"</w:t>
      </w:r>
      <w:r w:rsidR="002E6D3E">
        <w:rPr>
          <w:rFonts w:eastAsiaTheme="minorHAnsi"/>
          <w:sz w:val="28"/>
          <w:szCs w:val="28"/>
          <w:lang w:eastAsia="en-US"/>
        </w:rPr>
        <w:t>,"</w:t>
      </w:r>
      <w:r w:rsidRPr="00C24D11">
        <w:rPr>
          <w:rFonts w:eastAsiaTheme="minorHAnsi"/>
          <w:sz w:val="28"/>
          <w:szCs w:val="28"/>
          <w:lang w:eastAsia="en-US"/>
        </w:rPr>
        <w:t>;</w:t>
      </w:r>
    </w:p>
    <w:p w:rsidR="00C24D11" w:rsidRPr="00C24D11" w:rsidRDefault="00F72F33" w:rsidP="00C24D11">
      <w:pPr>
        <w:autoSpaceDE w:val="0"/>
        <w:autoSpaceDN w:val="0"/>
        <w:adjustRightInd w:val="0"/>
        <w:spacing w:line="276" w:lineRule="auto"/>
        <w:ind w:firstLine="720"/>
        <w:jc w:val="both"/>
        <w:rPr>
          <w:rFonts w:eastAsiaTheme="minorHAnsi"/>
          <w:sz w:val="28"/>
          <w:szCs w:val="28"/>
          <w:lang w:eastAsia="en-US"/>
        </w:rPr>
      </w:pPr>
      <w:bookmarkStart w:id="2" w:name="sub_5"/>
      <w:bookmarkEnd w:id="1"/>
      <w:r>
        <w:rPr>
          <w:rFonts w:eastAsiaTheme="minorHAnsi"/>
          <w:sz w:val="28"/>
          <w:szCs w:val="28"/>
          <w:lang w:eastAsia="en-US"/>
        </w:rPr>
        <w:lastRenderedPageBreak/>
        <w:t>г</w:t>
      </w:r>
      <w:r w:rsidR="00C24D11" w:rsidRPr="00C24D11">
        <w:rPr>
          <w:rFonts w:eastAsiaTheme="minorHAnsi"/>
          <w:sz w:val="28"/>
          <w:szCs w:val="28"/>
          <w:lang w:eastAsia="en-US"/>
        </w:rPr>
        <w:t xml:space="preserve">) в </w:t>
      </w:r>
      <w:r w:rsidR="00C24D11" w:rsidRPr="00F72F33">
        <w:rPr>
          <w:rFonts w:eastAsiaTheme="minorHAnsi"/>
          <w:sz w:val="28"/>
          <w:szCs w:val="28"/>
          <w:lang w:eastAsia="en-US"/>
        </w:rPr>
        <w:t>части 6</w:t>
      </w:r>
      <w:r w:rsidR="002E6D3E">
        <w:rPr>
          <w:rFonts w:eastAsiaTheme="minorHAnsi"/>
          <w:sz w:val="28"/>
          <w:szCs w:val="28"/>
          <w:vertAlign w:val="superscript"/>
          <w:lang w:eastAsia="en-US"/>
        </w:rPr>
        <w:t>2</w:t>
      </w:r>
      <w:r w:rsidR="00C24D11" w:rsidRPr="00C24D11">
        <w:rPr>
          <w:rFonts w:eastAsiaTheme="minorHAnsi"/>
          <w:sz w:val="28"/>
          <w:szCs w:val="28"/>
          <w:lang w:eastAsia="en-US"/>
        </w:rPr>
        <w:t xml:space="preserve"> слова "пунктами 1, 1</w:t>
      </w:r>
      <w:r w:rsidR="002E6D3E">
        <w:rPr>
          <w:rFonts w:eastAsiaTheme="minorHAnsi"/>
          <w:sz w:val="28"/>
          <w:szCs w:val="28"/>
          <w:vertAlign w:val="superscript"/>
          <w:lang w:eastAsia="en-US"/>
        </w:rPr>
        <w:t>1</w:t>
      </w:r>
      <w:r w:rsidR="00C24D11" w:rsidRPr="00C24D11">
        <w:rPr>
          <w:rFonts w:eastAsiaTheme="minorHAnsi"/>
          <w:sz w:val="28"/>
          <w:szCs w:val="28"/>
          <w:lang w:eastAsia="en-US"/>
        </w:rPr>
        <w:t xml:space="preserve"> и 1</w:t>
      </w:r>
      <w:r w:rsidR="002E6D3E">
        <w:rPr>
          <w:rFonts w:eastAsiaTheme="minorHAnsi"/>
          <w:sz w:val="28"/>
          <w:szCs w:val="28"/>
          <w:vertAlign w:val="superscript"/>
          <w:lang w:eastAsia="en-US"/>
        </w:rPr>
        <w:t>2</w:t>
      </w:r>
      <w:r w:rsidR="00C24D11" w:rsidRPr="00C24D11">
        <w:rPr>
          <w:rFonts w:eastAsiaTheme="minorHAnsi"/>
          <w:sz w:val="28"/>
          <w:szCs w:val="28"/>
          <w:lang w:eastAsia="en-US"/>
        </w:rPr>
        <w:t xml:space="preserve"> части 6 настоящей статьи</w:t>
      </w:r>
      <w:r w:rsidR="002E6D3E">
        <w:rPr>
          <w:rFonts w:eastAsiaTheme="minorHAnsi"/>
          <w:sz w:val="28"/>
          <w:szCs w:val="28"/>
          <w:lang w:eastAsia="en-US"/>
        </w:rPr>
        <w:t>,</w:t>
      </w:r>
      <w:r w:rsidR="00C24D11" w:rsidRPr="00C24D11">
        <w:rPr>
          <w:rFonts w:eastAsiaTheme="minorHAnsi"/>
          <w:sz w:val="28"/>
          <w:szCs w:val="28"/>
          <w:lang w:eastAsia="en-US"/>
        </w:rPr>
        <w:t xml:space="preserve">" заменить словами </w:t>
      </w:r>
      <w:proofErr w:type="gramStart"/>
      <w:r w:rsidR="00A0067B" w:rsidRPr="00C24D11">
        <w:rPr>
          <w:rFonts w:eastAsiaTheme="minorHAnsi"/>
          <w:sz w:val="28"/>
          <w:szCs w:val="28"/>
          <w:lang w:eastAsia="en-US"/>
        </w:rPr>
        <w:t>"подпунктами "</w:t>
      </w:r>
      <w:proofErr w:type="gramEnd"/>
      <w:r w:rsidR="00C24D11" w:rsidRPr="00C24D11">
        <w:rPr>
          <w:rFonts w:eastAsiaTheme="minorHAnsi"/>
          <w:sz w:val="28"/>
          <w:szCs w:val="28"/>
          <w:lang w:eastAsia="en-US"/>
        </w:rPr>
        <w:t>а", "а</w:t>
      </w:r>
      <w:r w:rsidR="00A0067B">
        <w:rPr>
          <w:rFonts w:eastAsiaTheme="minorHAnsi"/>
          <w:sz w:val="28"/>
          <w:szCs w:val="28"/>
          <w:vertAlign w:val="superscript"/>
          <w:lang w:eastAsia="en-US"/>
        </w:rPr>
        <w:t>1</w:t>
      </w:r>
      <w:r w:rsidR="00C24D11" w:rsidRPr="00C24D11">
        <w:rPr>
          <w:rFonts w:eastAsiaTheme="minorHAnsi"/>
          <w:sz w:val="28"/>
          <w:szCs w:val="28"/>
          <w:lang w:eastAsia="en-US"/>
        </w:rPr>
        <w:t>" и "</w:t>
      </w:r>
      <w:r w:rsidR="00A0067B">
        <w:rPr>
          <w:rFonts w:eastAsiaTheme="minorHAnsi"/>
          <w:sz w:val="28"/>
          <w:szCs w:val="28"/>
          <w:lang w:eastAsia="en-US"/>
        </w:rPr>
        <w:t>а</w:t>
      </w:r>
      <w:r w:rsidR="00A0067B">
        <w:rPr>
          <w:rFonts w:eastAsiaTheme="minorHAnsi"/>
          <w:sz w:val="28"/>
          <w:szCs w:val="28"/>
          <w:vertAlign w:val="superscript"/>
          <w:lang w:eastAsia="en-US"/>
        </w:rPr>
        <w:t>2</w:t>
      </w:r>
      <w:r w:rsidR="00C24D11" w:rsidRPr="00C24D11">
        <w:rPr>
          <w:rFonts w:eastAsiaTheme="minorHAnsi"/>
          <w:sz w:val="28"/>
          <w:szCs w:val="28"/>
          <w:lang w:eastAsia="en-US"/>
        </w:rPr>
        <w:t>" пункта 3</w:t>
      </w:r>
      <w:r w:rsidR="00A0067B">
        <w:rPr>
          <w:rFonts w:eastAsiaTheme="minorHAnsi"/>
          <w:sz w:val="28"/>
          <w:szCs w:val="28"/>
          <w:vertAlign w:val="superscript"/>
          <w:lang w:eastAsia="en-US"/>
        </w:rPr>
        <w:t>2</w:t>
      </w:r>
      <w:r w:rsidR="00C24D11" w:rsidRPr="00C24D11">
        <w:rPr>
          <w:rFonts w:eastAsiaTheme="minorHAnsi"/>
          <w:sz w:val="28"/>
          <w:szCs w:val="28"/>
          <w:lang w:eastAsia="en-US"/>
        </w:rPr>
        <w:t xml:space="preserve"> статьи 4 Федерального закона "Об основных гарантиях избирательных прав и права на участие в референдуме граждан Российской Федерации"</w:t>
      </w:r>
      <w:r w:rsidR="00A0067B">
        <w:rPr>
          <w:rFonts w:eastAsiaTheme="minorHAnsi"/>
          <w:sz w:val="28"/>
          <w:szCs w:val="28"/>
          <w:lang w:eastAsia="en-US"/>
        </w:rPr>
        <w:t>,"</w:t>
      </w:r>
      <w:r w:rsidR="00C24D11" w:rsidRPr="00C24D11">
        <w:rPr>
          <w:rFonts w:eastAsiaTheme="minorHAnsi"/>
          <w:sz w:val="28"/>
          <w:szCs w:val="28"/>
          <w:lang w:eastAsia="en-US"/>
        </w:rPr>
        <w:t>;</w:t>
      </w:r>
    </w:p>
    <w:p w:rsidR="00C24D11" w:rsidRPr="00C24D11" w:rsidRDefault="00CD48FE" w:rsidP="00C24D11">
      <w:pPr>
        <w:autoSpaceDE w:val="0"/>
        <w:autoSpaceDN w:val="0"/>
        <w:adjustRightInd w:val="0"/>
        <w:spacing w:line="276" w:lineRule="auto"/>
        <w:ind w:firstLine="720"/>
        <w:jc w:val="both"/>
        <w:rPr>
          <w:rFonts w:eastAsiaTheme="minorHAnsi"/>
          <w:sz w:val="28"/>
          <w:szCs w:val="28"/>
          <w:lang w:eastAsia="en-US"/>
        </w:rPr>
      </w:pPr>
      <w:bookmarkStart w:id="3" w:name="sub_6"/>
      <w:bookmarkEnd w:id="2"/>
      <w:r>
        <w:rPr>
          <w:rFonts w:eastAsiaTheme="minorHAnsi"/>
          <w:sz w:val="28"/>
          <w:szCs w:val="28"/>
          <w:lang w:eastAsia="en-US"/>
        </w:rPr>
        <w:t>д</w:t>
      </w:r>
      <w:r w:rsidR="00C24D11" w:rsidRPr="00C24D11">
        <w:rPr>
          <w:rFonts w:eastAsiaTheme="minorHAnsi"/>
          <w:sz w:val="28"/>
          <w:szCs w:val="28"/>
          <w:lang w:eastAsia="en-US"/>
        </w:rPr>
        <w:t xml:space="preserve">) в </w:t>
      </w:r>
      <w:r w:rsidR="00C24D11" w:rsidRPr="00CD48FE">
        <w:rPr>
          <w:rFonts w:eastAsiaTheme="minorHAnsi"/>
          <w:sz w:val="28"/>
          <w:szCs w:val="28"/>
          <w:lang w:eastAsia="en-US"/>
        </w:rPr>
        <w:t>части 6</w:t>
      </w:r>
      <w:r w:rsidR="00A0067B">
        <w:rPr>
          <w:rFonts w:eastAsiaTheme="minorHAnsi"/>
          <w:sz w:val="28"/>
          <w:szCs w:val="28"/>
          <w:vertAlign w:val="superscript"/>
          <w:lang w:eastAsia="en-US"/>
        </w:rPr>
        <w:t>3</w:t>
      </w:r>
      <w:r w:rsidR="00C24D11" w:rsidRPr="00C24D11">
        <w:rPr>
          <w:rFonts w:eastAsiaTheme="minorHAnsi"/>
          <w:sz w:val="28"/>
          <w:szCs w:val="28"/>
          <w:lang w:eastAsia="en-US"/>
        </w:rPr>
        <w:t xml:space="preserve"> слова "пунктами 1</w:t>
      </w:r>
      <w:r w:rsidR="00A0067B">
        <w:rPr>
          <w:rFonts w:eastAsiaTheme="minorHAnsi"/>
          <w:sz w:val="28"/>
          <w:szCs w:val="28"/>
          <w:vertAlign w:val="superscript"/>
          <w:lang w:eastAsia="en-US"/>
        </w:rPr>
        <w:t>1</w:t>
      </w:r>
      <w:r w:rsidR="00C24D11" w:rsidRPr="00C24D11">
        <w:rPr>
          <w:rFonts w:eastAsiaTheme="minorHAnsi"/>
          <w:sz w:val="28"/>
          <w:szCs w:val="28"/>
          <w:lang w:eastAsia="en-US"/>
        </w:rPr>
        <w:t xml:space="preserve"> и 1</w:t>
      </w:r>
      <w:r w:rsidR="00A0067B">
        <w:rPr>
          <w:rFonts w:eastAsiaTheme="minorHAnsi"/>
          <w:sz w:val="28"/>
          <w:szCs w:val="28"/>
          <w:vertAlign w:val="superscript"/>
          <w:lang w:eastAsia="en-US"/>
        </w:rPr>
        <w:t>2</w:t>
      </w:r>
      <w:r w:rsidR="00C24D11" w:rsidRPr="00C24D11">
        <w:rPr>
          <w:rFonts w:eastAsiaTheme="minorHAnsi"/>
          <w:sz w:val="28"/>
          <w:szCs w:val="28"/>
          <w:lang w:eastAsia="en-US"/>
        </w:rPr>
        <w:t xml:space="preserve"> части 6 настоящей статьи</w:t>
      </w:r>
      <w:r w:rsidR="00A0067B">
        <w:rPr>
          <w:rFonts w:eastAsiaTheme="minorHAnsi"/>
          <w:sz w:val="28"/>
          <w:szCs w:val="28"/>
          <w:lang w:eastAsia="en-US"/>
        </w:rPr>
        <w:t>,</w:t>
      </w:r>
      <w:r w:rsidR="00C24D11" w:rsidRPr="00C24D11">
        <w:rPr>
          <w:rFonts w:eastAsiaTheme="minorHAnsi"/>
          <w:sz w:val="28"/>
          <w:szCs w:val="28"/>
          <w:lang w:eastAsia="en-US"/>
        </w:rPr>
        <w:t>" заменить словами ''подпунктами "а</w:t>
      </w:r>
      <w:r w:rsidR="00A0067B">
        <w:rPr>
          <w:rFonts w:eastAsiaTheme="minorHAnsi"/>
          <w:sz w:val="28"/>
          <w:szCs w:val="28"/>
          <w:vertAlign w:val="superscript"/>
          <w:lang w:eastAsia="en-US"/>
        </w:rPr>
        <w:t>1</w:t>
      </w:r>
      <w:r w:rsidR="00C24D11" w:rsidRPr="00C24D11">
        <w:rPr>
          <w:rFonts w:eastAsiaTheme="minorHAnsi"/>
          <w:sz w:val="28"/>
          <w:szCs w:val="28"/>
          <w:lang w:eastAsia="en-US"/>
        </w:rPr>
        <w:t>"</w:t>
      </w:r>
      <w:r w:rsidR="00A0067B">
        <w:rPr>
          <w:rFonts w:eastAsiaTheme="minorHAnsi"/>
          <w:sz w:val="28"/>
          <w:szCs w:val="28"/>
          <w:lang w:eastAsia="en-US"/>
        </w:rPr>
        <w:t xml:space="preserve"> и</w:t>
      </w:r>
      <w:r w:rsidR="00C24D11" w:rsidRPr="00C24D11">
        <w:rPr>
          <w:rFonts w:eastAsiaTheme="minorHAnsi"/>
          <w:sz w:val="28"/>
          <w:szCs w:val="28"/>
          <w:lang w:eastAsia="en-US"/>
        </w:rPr>
        <w:t xml:space="preserve"> "а</w:t>
      </w:r>
      <w:r w:rsidR="00A0067B">
        <w:rPr>
          <w:rFonts w:eastAsiaTheme="minorHAnsi"/>
          <w:sz w:val="28"/>
          <w:szCs w:val="28"/>
          <w:vertAlign w:val="superscript"/>
          <w:lang w:eastAsia="en-US"/>
        </w:rPr>
        <w:t>2</w:t>
      </w:r>
      <w:r w:rsidR="00C24D11" w:rsidRPr="00C24D11">
        <w:rPr>
          <w:rFonts w:eastAsiaTheme="minorHAnsi"/>
          <w:sz w:val="28"/>
          <w:szCs w:val="28"/>
          <w:lang w:eastAsia="en-US"/>
        </w:rPr>
        <w:t>" пункта 3</w:t>
      </w:r>
      <w:r w:rsidR="00F2014D">
        <w:rPr>
          <w:rFonts w:eastAsiaTheme="minorHAnsi"/>
          <w:sz w:val="28"/>
          <w:szCs w:val="28"/>
          <w:vertAlign w:val="superscript"/>
          <w:lang w:eastAsia="en-US"/>
        </w:rPr>
        <w:t>2</w:t>
      </w:r>
      <w:r w:rsidR="00C24D11" w:rsidRPr="00C24D11">
        <w:rPr>
          <w:rFonts w:eastAsiaTheme="minorHAnsi"/>
          <w:sz w:val="28"/>
          <w:szCs w:val="28"/>
          <w:lang w:eastAsia="en-US"/>
        </w:rPr>
        <w:t xml:space="preserve"> статьи 4 Федерального закона "Об основных гарантиях избирательных прав и права на участие в референдуме граждан Российской Федерации"</w:t>
      </w:r>
      <w:r w:rsidR="00F2014D">
        <w:rPr>
          <w:rFonts w:eastAsiaTheme="minorHAnsi"/>
          <w:sz w:val="28"/>
          <w:szCs w:val="28"/>
          <w:lang w:eastAsia="en-US"/>
        </w:rPr>
        <w:t>,"</w:t>
      </w:r>
      <w:r w:rsidR="00C24D11" w:rsidRPr="00C24D11">
        <w:rPr>
          <w:rFonts w:eastAsiaTheme="minorHAnsi"/>
          <w:sz w:val="28"/>
          <w:szCs w:val="28"/>
          <w:lang w:eastAsia="en-US"/>
        </w:rPr>
        <w:t>;</w:t>
      </w:r>
    </w:p>
    <w:bookmarkEnd w:id="3"/>
    <w:p w:rsidR="00C033D7" w:rsidRDefault="003078C8" w:rsidP="003078C8">
      <w:pPr>
        <w:spacing w:line="276" w:lineRule="auto"/>
        <w:jc w:val="both"/>
        <w:rPr>
          <w:sz w:val="28"/>
          <w:szCs w:val="28"/>
        </w:rPr>
      </w:pPr>
      <w:r>
        <w:rPr>
          <w:sz w:val="28"/>
        </w:rPr>
        <w:tab/>
      </w:r>
      <w:r w:rsidR="00CD48FE">
        <w:rPr>
          <w:sz w:val="28"/>
        </w:rPr>
        <w:t>е</w:t>
      </w:r>
      <w:r w:rsidRPr="003078C8">
        <w:rPr>
          <w:sz w:val="28"/>
          <w:szCs w:val="28"/>
        </w:rPr>
        <w:t xml:space="preserve">) </w:t>
      </w:r>
      <w:r w:rsidR="00C033D7" w:rsidRPr="003078C8">
        <w:rPr>
          <w:sz w:val="28"/>
          <w:szCs w:val="28"/>
        </w:rPr>
        <w:t>в части 7 слова "государственные и (или)" исключить;</w:t>
      </w:r>
    </w:p>
    <w:p w:rsidR="008A6E64" w:rsidRPr="003078C8" w:rsidRDefault="008A6E64" w:rsidP="003078C8">
      <w:pPr>
        <w:spacing w:line="276" w:lineRule="auto"/>
        <w:jc w:val="both"/>
        <w:rPr>
          <w:i/>
          <w:iCs/>
          <w:sz w:val="28"/>
          <w:szCs w:val="28"/>
        </w:rPr>
      </w:pPr>
      <w:r>
        <w:rPr>
          <w:sz w:val="28"/>
          <w:szCs w:val="28"/>
        </w:rPr>
        <w:tab/>
        <w:t xml:space="preserve">ж) в абзаце втором части 8 слова "законодательного (представительного) органа государственной власти" заменить словами "законодательного органа", дополнить словами ", за исключением случаев, предусмотренных федеральным законом"; </w:t>
      </w:r>
    </w:p>
    <w:p w:rsidR="003078C8" w:rsidRDefault="003078C8" w:rsidP="003078C8">
      <w:pPr>
        <w:spacing w:line="276" w:lineRule="auto"/>
        <w:jc w:val="both"/>
        <w:rPr>
          <w:sz w:val="28"/>
        </w:rPr>
      </w:pPr>
      <w:r>
        <w:rPr>
          <w:i/>
          <w:iCs/>
          <w:szCs w:val="28"/>
        </w:rPr>
        <w:tab/>
      </w:r>
      <w:r>
        <w:rPr>
          <w:sz w:val="28"/>
        </w:rPr>
        <w:t xml:space="preserve">2) в части </w:t>
      </w:r>
      <w:r w:rsidR="00216E5A">
        <w:rPr>
          <w:sz w:val="28"/>
        </w:rPr>
        <w:t>1</w:t>
      </w:r>
      <w:r>
        <w:rPr>
          <w:sz w:val="28"/>
        </w:rPr>
        <w:t xml:space="preserve"> статьи </w:t>
      </w:r>
      <w:r w:rsidR="00216E5A">
        <w:rPr>
          <w:sz w:val="28"/>
        </w:rPr>
        <w:t>9</w:t>
      </w:r>
      <w:r>
        <w:rPr>
          <w:sz w:val="28"/>
        </w:rPr>
        <w:t xml:space="preserve"> первое предложение изложить в следующей </w:t>
      </w:r>
      <w:r w:rsidR="00216E5A">
        <w:rPr>
          <w:sz w:val="28"/>
        </w:rPr>
        <w:t xml:space="preserve">редакции: </w:t>
      </w:r>
      <w:r>
        <w:rPr>
          <w:sz w:val="28"/>
        </w:rPr>
        <w:t>"</w:t>
      </w:r>
      <w:r w:rsidRPr="00CF0D3D">
        <w:rPr>
          <w:sz w:val="28"/>
        </w:rPr>
        <w:t>Срок, на который избира</w:t>
      </w:r>
      <w:r>
        <w:rPr>
          <w:sz w:val="28"/>
        </w:rPr>
        <w:t>е</w:t>
      </w:r>
      <w:r w:rsidRPr="00CF0D3D">
        <w:rPr>
          <w:sz w:val="28"/>
        </w:rPr>
        <w:t>тся</w:t>
      </w:r>
      <w:r>
        <w:rPr>
          <w:sz w:val="28"/>
        </w:rPr>
        <w:t xml:space="preserve"> </w:t>
      </w:r>
      <w:r w:rsidR="0040088D">
        <w:rPr>
          <w:sz w:val="28"/>
        </w:rPr>
        <w:t>глава муниципального образования</w:t>
      </w:r>
      <w:r w:rsidR="008A6E64">
        <w:rPr>
          <w:sz w:val="28"/>
        </w:rPr>
        <w:t>,</w:t>
      </w:r>
      <w:r w:rsidR="000A35D4">
        <w:rPr>
          <w:sz w:val="28"/>
        </w:rPr>
        <w:t xml:space="preserve"> и срок его полномочий</w:t>
      </w:r>
      <w:r w:rsidR="0040088D">
        <w:rPr>
          <w:sz w:val="28"/>
        </w:rPr>
        <w:t xml:space="preserve"> </w:t>
      </w:r>
      <w:r w:rsidR="00B749C1">
        <w:rPr>
          <w:sz w:val="28"/>
        </w:rPr>
        <w:t>у</w:t>
      </w:r>
      <w:r w:rsidRPr="002C3E97">
        <w:rPr>
          <w:sz w:val="28"/>
        </w:rPr>
        <w:t>станавлива</w:t>
      </w:r>
      <w:r w:rsidR="000A35D4">
        <w:rPr>
          <w:sz w:val="28"/>
        </w:rPr>
        <w:t>ю</w:t>
      </w:r>
      <w:r w:rsidRPr="002C3E97">
        <w:rPr>
          <w:sz w:val="28"/>
        </w:rPr>
        <w:t>тся</w:t>
      </w:r>
      <w:r>
        <w:rPr>
          <w:sz w:val="28"/>
        </w:rPr>
        <w:t xml:space="preserve"> уставом </w:t>
      </w:r>
      <w:r w:rsidRPr="002C3E97">
        <w:rPr>
          <w:sz w:val="28"/>
        </w:rPr>
        <w:t>муниципальн</w:t>
      </w:r>
      <w:r>
        <w:rPr>
          <w:sz w:val="28"/>
        </w:rPr>
        <w:t>ого</w:t>
      </w:r>
      <w:r w:rsidRPr="002C3E97">
        <w:rPr>
          <w:sz w:val="28"/>
        </w:rPr>
        <w:t xml:space="preserve"> </w:t>
      </w:r>
      <w:r w:rsidRPr="00C318E6">
        <w:rPr>
          <w:sz w:val="28"/>
        </w:rPr>
        <w:t>образования в соответствии с законом Камчатского края</w:t>
      </w:r>
      <w:r>
        <w:rPr>
          <w:sz w:val="28"/>
        </w:rPr>
        <w:t>.</w:t>
      </w:r>
      <w:r w:rsidRPr="00C318E6">
        <w:rPr>
          <w:sz w:val="28"/>
        </w:rPr>
        <w:t>"</w:t>
      </w:r>
      <w:r>
        <w:rPr>
          <w:sz w:val="28"/>
        </w:rPr>
        <w:t>;</w:t>
      </w:r>
    </w:p>
    <w:p w:rsidR="00B749C1" w:rsidRDefault="00B749C1" w:rsidP="00B749C1">
      <w:pPr>
        <w:spacing w:line="276" w:lineRule="auto"/>
        <w:jc w:val="both"/>
        <w:rPr>
          <w:sz w:val="28"/>
        </w:rPr>
      </w:pPr>
      <w:r>
        <w:rPr>
          <w:sz w:val="28"/>
        </w:rPr>
        <w:tab/>
        <w:t>3) статью 14 дополнить частью 13</w:t>
      </w:r>
      <w:r>
        <w:rPr>
          <w:sz w:val="28"/>
          <w:vertAlign w:val="superscript"/>
        </w:rPr>
        <w:t>1</w:t>
      </w:r>
      <w:r>
        <w:rPr>
          <w:sz w:val="28"/>
        </w:rPr>
        <w:t xml:space="preserve"> следующего содержания:</w:t>
      </w:r>
    </w:p>
    <w:p w:rsidR="006D76BD" w:rsidRDefault="00B749C1" w:rsidP="006D76BD">
      <w:pPr>
        <w:spacing w:line="276" w:lineRule="auto"/>
        <w:jc w:val="both"/>
        <w:rPr>
          <w:sz w:val="28"/>
          <w:szCs w:val="28"/>
        </w:rPr>
      </w:pPr>
      <w:r>
        <w:rPr>
          <w:sz w:val="28"/>
        </w:rPr>
        <w:tab/>
        <w:t>"13</w:t>
      </w:r>
      <w:r>
        <w:rPr>
          <w:sz w:val="28"/>
          <w:vertAlign w:val="superscript"/>
        </w:rPr>
        <w:t>1</w:t>
      </w:r>
      <w:r>
        <w:rPr>
          <w:sz w:val="28"/>
        </w:rPr>
        <w:t xml:space="preserve">. </w:t>
      </w:r>
      <w:r w:rsidRPr="006D0B39">
        <w:rPr>
          <w:sz w:val="28"/>
          <w:szCs w:val="28"/>
        </w:rPr>
        <w:t xml:space="preserve">Список избирателей может составляться, уточняться и использоваться в электронном виде в порядке и сроки, определенные </w:t>
      </w:r>
      <w:r>
        <w:rPr>
          <w:sz w:val="28"/>
          <w:szCs w:val="28"/>
        </w:rPr>
        <w:t>И</w:t>
      </w:r>
      <w:r w:rsidRPr="006D0B39">
        <w:rPr>
          <w:sz w:val="28"/>
          <w:szCs w:val="28"/>
        </w:rPr>
        <w:t xml:space="preserve">збирательной комиссией Камчатского края с учетом требований, установленных </w:t>
      </w:r>
      <w:r w:rsidR="000A35D4">
        <w:rPr>
          <w:sz w:val="28"/>
          <w:szCs w:val="28"/>
        </w:rPr>
        <w:t xml:space="preserve">в соответствии с Федеральным законом "Об основных гарантиях избирательных прав и права на участие в референдуме граждан Российской Федерации" </w:t>
      </w:r>
      <w:r w:rsidRPr="006D0B39">
        <w:rPr>
          <w:sz w:val="28"/>
          <w:szCs w:val="28"/>
        </w:rPr>
        <w:t>Центральной избирательной комиссией Российской Федерации.</w:t>
      </w:r>
    </w:p>
    <w:p w:rsidR="00B749C1" w:rsidRDefault="006D76BD" w:rsidP="006D76BD">
      <w:pPr>
        <w:spacing w:line="276" w:lineRule="auto"/>
        <w:jc w:val="both"/>
        <w:rPr>
          <w:bCs/>
          <w:sz w:val="28"/>
          <w:szCs w:val="28"/>
        </w:rPr>
      </w:pPr>
      <w:r>
        <w:rPr>
          <w:sz w:val="28"/>
          <w:szCs w:val="28"/>
        </w:rPr>
        <w:tab/>
      </w:r>
      <w:r w:rsidR="00B749C1" w:rsidRPr="006D0B39">
        <w:rPr>
          <w:bCs/>
          <w:sz w:val="28"/>
          <w:szCs w:val="28"/>
        </w:rPr>
        <w:t>В случае составления, уточнения и использования списка</w:t>
      </w:r>
      <w:r w:rsidR="00CF6CDB">
        <w:rPr>
          <w:bCs/>
          <w:sz w:val="28"/>
          <w:szCs w:val="28"/>
        </w:rPr>
        <w:t xml:space="preserve"> избирателей в электронном виде </w:t>
      </w:r>
      <w:r w:rsidR="00B749C1" w:rsidRPr="006D0B39">
        <w:rPr>
          <w:bCs/>
          <w:sz w:val="28"/>
          <w:szCs w:val="28"/>
        </w:rPr>
        <w:t xml:space="preserve">его копия изготавливается путем распечатки списка избирателей на бумажном носителе непосредственно после окончания времени голосования (в последний день голосования) и заверяется подписями председателя, секретаря участковой </w:t>
      </w:r>
      <w:r w:rsidR="00CF6CDB">
        <w:rPr>
          <w:bCs/>
          <w:sz w:val="28"/>
          <w:szCs w:val="28"/>
        </w:rPr>
        <w:t xml:space="preserve">избирательной </w:t>
      </w:r>
      <w:r w:rsidR="00B749C1" w:rsidRPr="006D0B39">
        <w:rPr>
          <w:bCs/>
          <w:sz w:val="28"/>
          <w:szCs w:val="28"/>
        </w:rPr>
        <w:t xml:space="preserve">комиссии и печатью участковой </w:t>
      </w:r>
      <w:r w:rsidR="00D01780">
        <w:rPr>
          <w:bCs/>
          <w:sz w:val="28"/>
          <w:szCs w:val="28"/>
        </w:rPr>
        <w:t xml:space="preserve">избирательной </w:t>
      </w:r>
      <w:r w:rsidR="00B749C1" w:rsidRPr="006D0B39">
        <w:rPr>
          <w:bCs/>
          <w:sz w:val="28"/>
          <w:szCs w:val="28"/>
        </w:rPr>
        <w:t>комиссии. Указанная копия равнозначна по своей юридической силе списку избирателей в электронном виде. Хранение указанной копии осуществляется в порядке, определяемом в соответствии с Федеральным законом "Об основных гарантиях избирательных прав и права на участие в референдуме граждан Российской Федерации" в отношении хранения избирательной документации.";</w:t>
      </w:r>
    </w:p>
    <w:p w:rsidR="00181E86" w:rsidRPr="00D04FCD" w:rsidRDefault="00B749C1" w:rsidP="00181E86">
      <w:pPr>
        <w:pStyle w:val="1"/>
        <w:suppressAutoHyphens/>
        <w:spacing w:line="276" w:lineRule="auto"/>
        <w:ind w:firstLine="720"/>
        <w:jc w:val="both"/>
        <w:rPr>
          <w:rFonts w:eastAsiaTheme="minorHAnsi"/>
          <w:i w:val="0"/>
          <w:szCs w:val="28"/>
          <w:lang w:eastAsia="en-US"/>
        </w:rPr>
      </w:pPr>
      <w:r>
        <w:rPr>
          <w:i w:val="0"/>
          <w:iCs w:val="0"/>
          <w:szCs w:val="28"/>
        </w:rPr>
        <w:t>4</w:t>
      </w:r>
      <w:r w:rsidR="00181E86" w:rsidRPr="00D04FCD">
        <w:rPr>
          <w:i w:val="0"/>
          <w:iCs w:val="0"/>
          <w:szCs w:val="28"/>
        </w:rPr>
        <w:t>) часть 6 статьи 1</w:t>
      </w:r>
      <w:r w:rsidR="00181E86">
        <w:rPr>
          <w:i w:val="0"/>
          <w:iCs w:val="0"/>
          <w:szCs w:val="28"/>
        </w:rPr>
        <w:t>5</w:t>
      </w:r>
      <w:r w:rsidR="00181E86" w:rsidRPr="00D04FCD">
        <w:rPr>
          <w:i w:val="0"/>
          <w:iCs w:val="0"/>
          <w:szCs w:val="28"/>
        </w:rPr>
        <w:t xml:space="preserve"> дополнить новым вторым предложением следующего содержания: </w:t>
      </w:r>
      <w:r w:rsidR="00181E86" w:rsidRPr="00D04FCD">
        <w:rPr>
          <w:rFonts w:eastAsiaTheme="minorHAnsi"/>
          <w:i w:val="0"/>
          <w:szCs w:val="28"/>
          <w:lang w:eastAsia="en-US"/>
        </w:rPr>
        <w:t xml:space="preserve">"В случае совмещения дня голосования на выборах </w:t>
      </w:r>
      <w:r w:rsidR="00181E86">
        <w:rPr>
          <w:rFonts w:eastAsiaTheme="minorHAnsi"/>
          <w:i w:val="0"/>
          <w:szCs w:val="28"/>
          <w:lang w:eastAsia="en-US"/>
        </w:rPr>
        <w:t xml:space="preserve">главы </w:t>
      </w:r>
      <w:r w:rsidR="00181E86" w:rsidRPr="00D04FCD">
        <w:rPr>
          <w:rFonts w:eastAsiaTheme="minorHAnsi"/>
          <w:i w:val="0"/>
          <w:szCs w:val="28"/>
          <w:lang w:eastAsia="en-US"/>
        </w:rPr>
        <w:t>муниципального образования с днем голосования на выборах, при проведении которых в соответствии с пунктом 16 статьи 64 Федерального закона "Об основных гарантиях избирательных прав и права на участие в референдуме граждан Российской Федерации" предусматривается включение гражданина Российской Федерации в список избирателей по месту его нахождения, избиратели, которые будут находиться в день голосования в больницах или местах содержания под стражей подозреваемых и обвиняемых, а также избиратели из числа военнослужащих, находящихся вне места расположения воинской части, и избиратели, работающие вахтовым методом, решением участковой избирательной комиссии могут быть включены в список избирателей на избирательном участке по месту их временного пребывания по личному письменному заявлению, поданному в участковую избирательную комиссию не позднее 14 часов по местному времени дня, предшествующего дню голосования.";</w:t>
      </w:r>
    </w:p>
    <w:p w:rsidR="00E933FD" w:rsidRPr="003F42FB" w:rsidRDefault="00E933FD" w:rsidP="00E933FD">
      <w:pPr>
        <w:pStyle w:val="ConsPlusNormal"/>
        <w:spacing w:line="276" w:lineRule="auto"/>
        <w:ind w:firstLine="540"/>
        <w:jc w:val="both"/>
        <w:rPr>
          <w:rFonts w:ascii="Times New Roman" w:hAnsi="Times New Roman" w:cs="Times New Roman"/>
          <w:bCs/>
          <w:sz w:val="28"/>
          <w:szCs w:val="28"/>
        </w:rPr>
      </w:pPr>
      <w:r>
        <w:rPr>
          <w:rFonts w:ascii="Times New Roman" w:hAnsi="Times New Roman" w:cs="Times New Roman"/>
          <w:bCs/>
          <w:sz w:val="28"/>
          <w:szCs w:val="28"/>
        </w:rPr>
        <w:t>5</w:t>
      </w:r>
      <w:r w:rsidRPr="003F42FB">
        <w:rPr>
          <w:rFonts w:ascii="Times New Roman" w:hAnsi="Times New Roman" w:cs="Times New Roman"/>
          <w:bCs/>
          <w:sz w:val="28"/>
          <w:szCs w:val="28"/>
        </w:rPr>
        <w:t>) в статье 1</w:t>
      </w:r>
      <w:r>
        <w:rPr>
          <w:rFonts w:ascii="Times New Roman" w:hAnsi="Times New Roman" w:cs="Times New Roman"/>
          <w:bCs/>
          <w:sz w:val="28"/>
          <w:szCs w:val="28"/>
        </w:rPr>
        <w:t>7</w:t>
      </w:r>
      <w:r w:rsidRPr="003F42FB">
        <w:rPr>
          <w:rFonts w:ascii="Times New Roman" w:hAnsi="Times New Roman" w:cs="Times New Roman"/>
          <w:bCs/>
          <w:sz w:val="28"/>
          <w:szCs w:val="28"/>
        </w:rPr>
        <w:t>:</w:t>
      </w:r>
    </w:p>
    <w:p w:rsidR="00E933FD" w:rsidRPr="00CD269F" w:rsidRDefault="00E933FD" w:rsidP="00E933FD">
      <w:pPr>
        <w:pStyle w:val="ConsPlusNormal"/>
        <w:spacing w:line="276" w:lineRule="auto"/>
        <w:ind w:firstLine="540"/>
        <w:jc w:val="both"/>
        <w:rPr>
          <w:rFonts w:ascii="Times New Roman" w:hAnsi="Times New Roman" w:cs="Times New Roman"/>
          <w:sz w:val="28"/>
        </w:rPr>
      </w:pPr>
      <w:r w:rsidRPr="003F42FB">
        <w:rPr>
          <w:rFonts w:ascii="Times New Roman" w:hAnsi="Times New Roman" w:cs="Times New Roman"/>
          <w:bCs/>
          <w:sz w:val="28"/>
          <w:szCs w:val="28"/>
        </w:rPr>
        <w:t xml:space="preserve">а) в части 2 первое предложение дополнить словами "(за исключением случаев, </w:t>
      </w:r>
      <w:bookmarkStart w:id="4" w:name="P482"/>
      <w:bookmarkStart w:id="5" w:name="P485"/>
      <w:bookmarkEnd w:id="4"/>
      <w:bookmarkEnd w:id="5"/>
      <w:r w:rsidRPr="003F42FB">
        <w:rPr>
          <w:rFonts w:ascii="Times New Roman" w:hAnsi="Times New Roman" w:cs="Times New Roman"/>
          <w:sz w:val="28"/>
          <w:szCs w:val="28"/>
        </w:rPr>
        <w:t>установленных частью 2</w:t>
      </w:r>
      <w:r w:rsidRPr="003F42FB">
        <w:rPr>
          <w:rFonts w:ascii="Times New Roman" w:hAnsi="Times New Roman" w:cs="Times New Roman"/>
          <w:sz w:val="28"/>
          <w:szCs w:val="28"/>
          <w:vertAlign w:val="superscript"/>
        </w:rPr>
        <w:t>4</w:t>
      </w:r>
      <w:r w:rsidRPr="003F42FB">
        <w:rPr>
          <w:rFonts w:ascii="Times New Roman" w:hAnsi="Times New Roman" w:cs="Times New Roman"/>
          <w:sz w:val="28"/>
          <w:szCs w:val="28"/>
        </w:rPr>
        <w:t xml:space="preserve"> настоящей статьи)", </w:t>
      </w:r>
      <w:r>
        <w:rPr>
          <w:rFonts w:ascii="Times New Roman" w:hAnsi="Times New Roman" w:cs="Times New Roman"/>
          <w:sz w:val="28"/>
          <w:szCs w:val="28"/>
        </w:rPr>
        <w:t xml:space="preserve">в третьем предложении </w:t>
      </w:r>
      <w:r w:rsidRPr="003F42FB">
        <w:rPr>
          <w:rFonts w:ascii="Times New Roman" w:hAnsi="Times New Roman" w:cs="Times New Roman"/>
          <w:sz w:val="28"/>
          <w:szCs w:val="28"/>
        </w:rPr>
        <w:t>слова "</w:t>
      </w:r>
      <w:r w:rsidRPr="003F42FB">
        <w:rPr>
          <w:rFonts w:ascii="Times New Roman" w:eastAsiaTheme="minorHAnsi" w:hAnsi="Times New Roman" w:cs="Times New Roman"/>
          <w:sz w:val="28"/>
          <w:szCs w:val="28"/>
          <w:lang w:eastAsia="en-US"/>
        </w:rPr>
        <w:t>подлежат уточнению в порядке, предусмотренном для их образования, в случае, если по данным регистрации (учета) избирателей число избирателей на избирательном участке превысит три тысячи сто, либо" заменить словами "</w:t>
      </w:r>
      <w:r w:rsidRPr="003F42FB">
        <w:rPr>
          <w:rFonts w:ascii="Times New Roman" w:hAnsi="Times New Roman" w:cs="Times New Roman"/>
          <w:sz w:val="28"/>
        </w:rPr>
        <w:t xml:space="preserve">подлежат обязательному уточнению в порядке, предусмотренном для их </w:t>
      </w:r>
      <w:r w:rsidRPr="00CD269F">
        <w:rPr>
          <w:rFonts w:ascii="Times New Roman" w:hAnsi="Times New Roman" w:cs="Times New Roman"/>
          <w:sz w:val="28"/>
        </w:rPr>
        <w:t>образования,";</w:t>
      </w:r>
    </w:p>
    <w:p w:rsidR="00E933FD" w:rsidRPr="00CD269F" w:rsidRDefault="00E933FD" w:rsidP="00E933FD">
      <w:pPr>
        <w:pStyle w:val="ConsPlusNormal"/>
        <w:spacing w:line="276" w:lineRule="auto"/>
        <w:ind w:firstLine="540"/>
        <w:jc w:val="both"/>
        <w:rPr>
          <w:rFonts w:ascii="Times New Roman" w:hAnsi="Times New Roman" w:cs="Times New Roman"/>
          <w:bCs/>
          <w:sz w:val="28"/>
          <w:szCs w:val="28"/>
        </w:rPr>
      </w:pPr>
      <w:r w:rsidRPr="00CD269F">
        <w:rPr>
          <w:rFonts w:ascii="Times New Roman" w:hAnsi="Times New Roman" w:cs="Times New Roman"/>
          <w:bCs/>
          <w:sz w:val="28"/>
          <w:szCs w:val="28"/>
        </w:rPr>
        <w:t>б) в части 2</w:t>
      </w:r>
      <w:r w:rsidRPr="00CD269F">
        <w:rPr>
          <w:rFonts w:ascii="Times New Roman" w:hAnsi="Times New Roman" w:cs="Times New Roman"/>
          <w:bCs/>
          <w:sz w:val="28"/>
          <w:szCs w:val="28"/>
          <w:vertAlign w:val="superscript"/>
        </w:rPr>
        <w:t>1</w:t>
      </w:r>
      <w:r w:rsidRPr="00CD269F">
        <w:rPr>
          <w:rFonts w:ascii="Times New Roman" w:hAnsi="Times New Roman" w:cs="Times New Roman"/>
          <w:bCs/>
          <w:sz w:val="28"/>
          <w:szCs w:val="28"/>
        </w:rPr>
        <w:t>:</w:t>
      </w:r>
    </w:p>
    <w:p w:rsidR="00E933FD" w:rsidRPr="00CD269F" w:rsidRDefault="00E933FD" w:rsidP="00E933FD">
      <w:pPr>
        <w:pStyle w:val="ConsPlusNormal"/>
        <w:spacing w:line="276" w:lineRule="auto"/>
        <w:ind w:firstLine="540"/>
        <w:jc w:val="both"/>
        <w:rPr>
          <w:rFonts w:ascii="Times New Roman" w:hAnsi="Times New Roman" w:cs="Times New Roman"/>
          <w:bCs/>
          <w:sz w:val="28"/>
          <w:szCs w:val="28"/>
        </w:rPr>
      </w:pPr>
      <w:r w:rsidRPr="00CD269F">
        <w:rPr>
          <w:rFonts w:ascii="Times New Roman" w:hAnsi="Times New Roman" w:cs="Times New Roman"/>
          <w:bCs/>
          <w:sz w:val="28"/>
          <w:szCs w:val="28"/>
        </w:rPr>
        <w:t>в пункте 2 слова "(до 50 и менее)" заменить словами "(до 100 и менее) либо превышение (более 3000)";</w:t>
      </w:r>
    </w:p>
    <w:p w:rsidR="00E933FD" w:rsidRPr="00CD269F" w:rsidRDefault="00E933FD" w:rsidP="00E933FD">
      <w:pPr>
        <w:pStyle w:val="ConsPlusNormal"/>
        <w:spacing w:line="276" w:lineRule="auto"/>
        <w:ind w:firstLine="540"/>
        <w:jc w:val="both"/>
        <w:rPr>
          <w:rFonts w:ascii="Times New Roman" w:hAnsi="Times New Roman" w:cs="Times New Roman"/>
          <w:bCs/>
          <w:sz w:val="28"/>
          <w:szCs w:val="28"/>
        </w:rPr>
      </w:pPr>
      <w:r w:rsidRPr="00CD269F">
        <w:rPr>
          <w:rFonts w:ascii="Times New Roman" w:hAnsi="Times New Roman" w:cs="Times New Roman"/>
          <w:bCs/>
          <w:sz w:val="28"/>
          <w:szCs w:val="28"/>
        </w:rPr>
        <w:t>в пункте 3 слово "максимальной" исключить;</w:t>
      </w:r>
    </w:p>
    <w:p w:rsidR="00E933FD" w:rsidRPr="00CD269F" w:rsidRDefault="00E933FD" w:rsidP="00E933FD">
      <w:pPr>
        <w:pStyle w:val="ConsPlusNormal"/>
        <w:spacing w:line="276" w:lineRule="auto"/>
        <w:ind w:firstLine="540"/>
        <w:jc w:val="both"/>
        <w:rPr>
          <w:rFonts w:ascii="Times New Roman" w:hAnsi="Times New Roman" w:cs="Times New Roman"/>
          <w:sz w:val="28"/>
          <w:szCs w:val="28"/>
        </w:rPr>
      </w:pPr>
      <w:r w:rsidRPr="00CD269F">
        <w:rPr>
          <w:rFonts w:ascii="Times New Roman" w:hAnsi="Times New Roman" w:cs="Times New Roman"/>
          <w:bCs/>
          <w:sz w:val="28"/>
          <w:szCs w:val="28"/>
        </w:rPr>
        <w:t>в пункте 4 слово "максимальной" и слова "до трех тысяч" исключить, дополнить словами "(а также в случае, предусмотренном</w:t>
      </w:r>
      <w:r w:rsidRPr="00CD269F">
        <w:rPr>
          <w:rFonts w:ascii="Times New Roman" w:hAnsi="Times New Roman" w:cs="Times New Roman"/>
          <w:sz w:val="28"/>
          <w:szCs w:val="28"/>
        </w:rPr>
        <w:t xml:space="preserve"> частью 2</w:t>
      </w:r>
      <w:r w:rsidRPr="00CD269F">
        <w:rPr>
          <w:rFonts w:ascii="Times New Roman" w:hAnsi="Times New Roman" w:cs="Times New Roman"/>
          <w:sz w:val="28"/>
          <w:szCs w:val="28"/>
          <w:vertAlign w:val="superscript"/>
        </w:rPr>
        <w:t>4</w:t>
      </w:r>
      <w:r w:rsidRPr="00CD269F">
        <w:rPr>
          <w:rFonts w:ascii="Times New Roman" w:hAnsi="Times New Roman" w:cs="Times New Roman"/>
          <w:sz w:val="28"/>
          <w:szCs w:val="28"/>
        </w:rPr>
        <w:t xml:space="preserve"> настоящей статьи)";</w:t>
      </w:r>
    </w:p>
    <w:p w:rsidR="00E933FD" w:rsidRPr="00CD269F" w:rsidRDefault="00E933FD" w:rsidP="00E933FD">
      <w:pPr>
        <w:pStyle w:val="ConsPlusNormal"/>
        <w:spacing w:line="276" w:lineRule="auto"/>
        <w:ind w:firstLine="540"/>
        <w:jc w:val="both"/>
        <w:rPr>
          <w:rFonts w:ascii="Times New Roman" w:hAnsi="Times New Roman" w:cs="Times New Roman"/>
          <w:sz w:val="28"/>
          <w:szCs w:val="28"/>
        </w:rPr>
      </w:pPr>
      <w:r w:rsidRPr="00CD269F">
        <w:rPr>
          <w:rFonts w:ascii="Times New Roman" w:hAnsi="Times New Roman" w:cs="Times New Roman"/>
          <w:sz w:val="28"/>
          <w:szCs w:val="28"/>
        </w:rPr>
        <w:t>в) в части 2</w:t>
      </w:r>
      <w:r w:rsidRPr="00CD269F">
        <w:rPr>
          <w:rFonts w:ascii="Times New Roman" w:hAnsi="Times New Roman" w:cs="Times New Roman"/>
          <w:sz w:val="28"/>
          <w:szCs w:val="28"/>
          <w:vertAlign w:val="superscript"/>
        </w:rPr>
        <w:t>2</w:t>
      </w:r>
      <w:r w:rsidRPr="00CD269F">
        <w:rPr>
          <w:rFonts w:ascii="Times New Roman" w:hAnsi="Times New Roman" w:cs="Times New Roman"/>
          <w:sz w:val="28"/>
          <w:szCs w:val="28"/>
        </w:rPr>
        <w:t xml:space="preserve"> второе предложение исключить;</w:t>
      </w:r>
    </w:p>
    <w:p w:rsidR="00A5170A" w:rsidRDefault="00E933FD" w:rsidP="00A5170A">
      <w:pPr>
        <w:pStyle w:val="ConsPlusNormal"/>
        <w:spacing w:line="276" w:lineRule="auto"/>
        <w:ind w:firstLine="540"/>
        <w:jc w:val="both"/>
        <w:rPr>
          <w:rFonts w:ascii="Times New Roman" w:hAnsi="Times New Roman" w:cs="Times New Roman"/>
          <w:sz w:val="28"/>
          <w:szCs w:val="28"/>
        </w:rPr>
      </w:pPr>
      <w:r w:rsidRPr="00CD269F">
        <w:rPr>
          <w:rFonts w:ascii="Times New Roman" w:hAnsi="Times New Roman" w:cs="Times New Roman"/>
          <w:sz w:val="28"/>
          <w:szCs w:val="28"/>
        </w:rPr>
        <w:t>г) дополнить частью 2</w:t>
      </w:r>
      <w:r w:rsidRPr="00CD269F">
        <w:rPr>
          <w:rFonts w:ascii="Times New Roman" w:hAnsi="Times New Roman" w:cs="Times New Roman"/>
          <w:sz w:val="28"/>
          <w:szCs w:val="28"/>
          <w:vertAlign w:val="superscript"/>
        </w:rPr>
        <w:t>4</w:t>
      </w:r>
      <w:r w:rsidRPr="00CD269F">
        <w:rPr>
          <w:rFonts w:ascii="Times New Roman" w:hAnsi="Times New Roman" w:cs="Times New Roman"/>
          <w:sz w:val="28"/>
          <w:szCs w:val="28"/>
        </w:rPr>
        <w:t xml:space="preserve"> следующего содержания:</w:t>
      </w:r>
    </w:p>
    <w:p w:rsidR="00A5170A" w:rsidRDefault="00E933FD" w:rsidP="00A5170A">
      <w:pPr>
        <w:pStyle w:val="ConsPlusNormal"/>
        <w:spacing w:line="276" w:lineRule="auto"/>
        <w:ind w:firstLine="540"/>
        <w:jc w:val="both"/>
        <w:rPr>
          <w:rFonts w:ascii="Times New Roman" w:hAnsi="Times New Roman" w:cs="Times New Roman"/>
          <w:bCs/>
          <w:sz w:val="28"/>
          <w:szCs w:val="28"/>
        </w:rPr>
      </w:pPr>
      <w:r w:rsidRPr="00CD269F">
        <w:rPr>
          <w:rFonts w:ascii="Times New Roman" w:hAnsi="Times New Roman" w:cs="Times New Roman"/>
          <w:sz w:val="28"/>
          <w:szCs w:val="28"/>
        </w:rPr>
        <w:t>"2</w:t>
      </w:r>
      <w:r w:rsidRPr="00CD269F">
        <w:rPr>
          <w:rFonts w:ascii="Times New Roman" w:hAnsi="Times New Roman" w:cs="Times New Roman"/>
          <w:sz w:val="28"/>
          <w:szCs w:val="28"/>
          <w:vertAlign w:val="superscript"/>
        </w:rPr>
        <w:t>4</w:t>
      </w:r>
      <w:r w:rsidRPr="00CD269F">
        <w:rPr>
          <w:rFonts w:ascii="Times New Roman" w:hAnsi="Times New Roman" w:cs="Times New Roman"/>
          <w:sz w:val="28"/>
          <w:szCs w:val="28"/>
        </w:rPr>
        <w:t>.</w:t>
      </w:r>
      <w:r w:rsidRPr="00CD269F">
        <w:rPr>
          <w:rFonts w:ascii="Times New Roman" w:hAnsi="Times New Roman" w:cs="Times New Roman"/>
          <w:bCs/>
          <w:sz w:val="28"/>
          <w:szCs w:val="28"/>
        </w:rPr>
        <w:t xml:space="preserve"> </w:t>
      </w:r>
      <w:r w:rsidR="00D96DFF" w:rsidRPr="0039448C">
        <w:rPr>
          <w:rFonts w:ascii="Times New Roman" w:hAnsi="Times New Roman" w:cs="Times New Roman"/>
          <w:bCs/>
          <w:sz w:val="28"/>
          <w:szCs w:val="28"/>
        </w:rPr>
        <w:t xml:space="preserve">В </w:t>
      </w:r>
      <w:r w:rsidR="00CF6CDB">
        <w:rPr>
          <w:rFonts w:ascii="Times New Roman" w:hAnsi="Times New Roman" w:cs="Times New Roman"/>
          <w:color w:val="000000"/>
          <w:sz w:val="28"/>
          <w:szCs w:val="28"/>
          <w:shd w:val="clear" w:color="auto" w:fill="FFFFFF"/>
        </w:rPr>
        <w:t>административном центре Камчатского края</w:t>
      </w:r>
      <w:r w:rsidR="00D96DFF" w:rsidRPr="0039448C">
        <w:rPr>
          <w:rFonts w:ascii="Times New Roman" w:hAnsi="Times New Roman" w:cs="Times New Roman"/>
          <w:color w:val="000000"/>
          <w:sz w:val="28"/>
          <w:szCs w:val="28"/>
          <w:shd w:val="clear" w:color="auto" w:fill="FFFFFF"/>
        </w:rPr>
        <w:t xml:space="preserve"> по согласованию с Избирательной комиссией Камчатского края и последующему согласованию с Центральной избирательной комиссией Российской Федерации допускается образование избирательных участков (уточнение перечня избирательных участков и их границ) с числом избирателей, превышающим три тысячи. При этом необходимо обеспечивать создание максимальных удобств для избирателей.";</w:t>
      </w:r>
    </w:p>
    <w:p w:rsidR="00204805" w:rsidRDefault="009C61A4" w:rsidP="00A5170A">
      <w:pPr>
        <w:pStyle w:val="ConsPlusNormal"/>
        <w:spacing w:line="276" w:lineRule="auto"/>
        <w:ind w:firstLine="540"/>
        <w:jc w:val="both"/>
        <w:rPr>
          <w:rFonts w:ascii="Times New Roman" w:hAnsi="Times New Roman" w:cs="Times New Roman"/>
          <w:bCs/>
          <w:sz w:val="28"/>
          <w:szCs w:val="28"/>
        </w:rPr>
      </w:pPr>
      <w:r>
        <w:rPr>
          <w:rFonts w:ascii="Times New Roman" w:hAnsi="Times New Roman" w:cs="Times New Roman"/>
          <w:bCs/>
          <w:sz w:val="28"/>
          <w:szCs w:val="28"/>
        </w:rPr>
        <w:t>6) статью 21 признать утратившей силу;</w:t>
      </w:r>
    </w:p>
    <w:p w:rsidR="00A5170A" w:rsidRPr="00204805" w:rsidRDefault="009C61A4" w:rsidP="00A5170A">
      <w:pPr>
        <w:pStyle w:val="ConsPlusNormal"/>
        <w:spacing w:line="276" w:lineRule="auto"/>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rPr>
        <w:t>7</w:t>
      </w:r>
      <w:r w:rsidR="00181E86" w:rsidRPr="00204805">
        <w:rPr>
          <w:rFonts w:ascii="Times New Roman" w:hAnsi="Times New Roman" w:cs="Times New Roman"/>
          <w:sz w:val="28"/>
          <w:szCs w:val="28"/>
        </w:rPr>
        <w:t xml:space="preserve">) </w:t>
      </w:r>
      <w:r w:rsidR="00181E86" w:rsidRPr="00204805">
        <w:rPr>
          <w:rFonts w:ascii="Times New Roman" w:hAnsi="Times New Roman" w:cs="Times New Roman"/>
          <w:sz w:val="28"/>
          <w:szCs w:val="28"/>
          <w:shd w:val="clear" w:color="auto" w:fill="FFFFFF"/>
        </w:rPr>
        <w:t>стать</w:t>
      </w:r>
      <w:r w:rsidR="00D12E7A">
        <w:rPr>
          <w:rFonts w:ascii="Times New Roman" w:hAnsi="Times New Roman" w:cs="Times New Roman"/>
          <w:sz w:val="28"/>
          <w:szCs w:val="28"/>
          <w:shd w:val="clear" w:color="auto" w:fill="FFFFFF"/>
        </w:rPr>
        <w:t>ю</w:t>
      </w:r>
      <w:r w:rsidR="00181E86" w:rsidRPr="00204805">
        <w:rPr>
          <w:rFonts w:ascii="Times New Roman" w:hAnsi="Times New Roman" w:cs="Times New Roman"/>
          <w:sz w:val="28"/>
          <w:szCs w:val="28"/>
          <w:shd w:val="clear" w:color="auto" w:fill="FFFFFF"/>
        </w:rPr>
        <w:t xml:space="preserve"> 24 дополнить пунктом 2</w:t>
      </w:r>
      <w:r w:rsidR="00181E86" w:rsidRPr="00204805">
        <w:rPr>
          <w:rFonts w:ascii="Times New Roman" w:hAnsi="Times New Roman" w:cs="Times New Roman"/>
          <w:sz w:val="28"/>
          <w:szCs w:val="28"/>
          <w:shd w:val="clear" w:color="auto" w:fill="FFFFFF"/>
          <w:vertAlign w:val="superscript"/>
        </w:rPr>
        <w:t>1</w:t>
      </w:r>
      <w:r w:rsidR="00181E86" w:rsidRPr="00204805">
        <w:rPr>
          <w:rFonts w:ascii="Times New Roman" w:hAnsi="Times New Roman" w:cs="Times New Roman"/>
          <w:sz w:val="28"/>
          <w:szCs w:val="28"/>
          <w:shd w:val="clear" w:color="auto" w:fill="FFFFFF"/>
        </w:rPr>
        <w:t xml:space="preserve"> следующего содержания:</w:t>
      </w:r>
    </w:p>
    <w:p w:rsidR="00A5170A" w:rsidRPr="00204805" w:rsidRDefault="00181E86" w:rsidP="00A5170A">
      <w:pPr>
        <w:pStyle w:val="ConsPlusNormal"/>
        <w:spacing w:line="276" w:lineRule="auto"/>
        <w:ind w:firstLine="540"/>
        <w:jc w:val="both"/>
        <w:rPr>
          <w:rFonts w:ascii="Times New Roman" w:hAnsi="Times New Roman" w:cs="Times New Roman"/>
          <w:sz w:val="28"/>
          <w:szCs w:val="28"/>
          <w:shd w:val="clear" w:color="auto" w:fill="FFFFFF"/>
        </w:rPr>
      </w:pPr>
      <w:r w:rsidRPr="00204805">
        <w:rPr>
          <w:rFonts w:ascii="Times New Roman" w:hAnsi="Times New Roman" w:cs="Times New Roman"/>
          <w:sz w:val="28"/>
          <w:szCs w:val="28"/>
          <w:shd w:val="clear" w:color="auto" w:fill="FFFFFF"/>
        </w:rPr>
        <w:t>"2</w:t>
      </w:r>
      <w:r w:rsidRPr="00204805">
        <w:rPr>
          <w:rFonts w:ascii="Times New Roman" w:hAnsi="Times New Roman" w:cs="Times New Roman"/>
          <w:sz w:val="28"/>
          <w:szCs w:val="28"/>
          <w:shd w:val="clear" w:color="auto" w:fill="FFFFFF"/>
          <w:vertAlign w:val="superscript"/>
        </w:rPr>
        <w:t>1</w:t>
      </w:r>
      <w:r w:rsidRPr="00204805">
        <w:rPr>
          <w:rFonts w:ascii="Times New Roman" w:hAnsi="Times New Roman" w:cs="Times New Roman"/>
          <w:sz w:val="28"/>
          <w:szCs w:val="28"/>
          <w:shd w:val="clear" w:color="auto" w:fill="FFFFFF"/>
        </w:rPr>
        <w:t>) составляет список избирателей в случаях, предусмотренных частями 3 – 5 статьи 1</w:t>
      </w:r>
      <w:r w:rsidR="00031264" w:rsidRPr="00204805">
        <w:rPr>
          <w:rFonts w:ascii="Times New Roman" w:hAnsi="Times New Roman" w:cs="Times New Roman"/>
          <w:sz w:val="28"/>
          <w:szCs w:val="28"/>
          <w:shd w:val="clear" w:color="auto" w:fill="FFFFFF"/>
        </w:rPr>
        <w:t>4</w:t>
      </w:r>
      <w:r w:rsidRPr="00204805">
        <w:rPr>
          <w:rFonts w:ascii="Times New Roman" w:hAnsi="Times New Roman" w:cs="Times New Roman"/>
          <w:sz w:val="28"/>
          <w:szCs w:val="28"/>
          <w:shd w:val="clear" w:color="auto" w:fill="FFFFFF"/>
        </w:rPr>
        <w:t xml:space="preserve"> настоящего Закона;";</w:t>
      </w:r>
    </w:p>
    <w:p w:rsidR="009C61A4" w:rsidRPr="00CD269F" w:rsidRDefault="009C61A4" w:rsidP="009C61A4">
      <w:pPr>
        <w:pStyle w:val="ConsPlusNormal"/>
        <w:spacing w:line="276" w:lineRule="auto"/>
        <w:ind w:firstLine="540"/>
        <w:jc w:val="both"/>
        <w:rPr>
          <w:rFonts w:ascii="Times New Roman" w:hAnsi="Times New Roman" w:cs="Times New Roman"/>
          <w:bCs/>
          <w:sz w:val="28"/>
          <w:szCs w:val="28"/>
        </w:rPr>
      </w:pPr>
      <w:r>
        <w:rPr>
          <w:rFonts w:ascii="Times New Roman" w:hAnsi="Times New Roman" w:cs="Times New Roman"/>
          <w:bCs/>
          <w:sz w:val="28"/>
          <w:szCs w:val="28"/>
        </w:rPr>
        <w:t>8</w:t>
      </w:r>
      <w:r w:rsidRPr="00CD269F">
        <w:rPr>
          <w:rFonts w:ascii="Times New Roman" w:hAnsi="Times New Roman" w:cs="Times New Roman"/>
          <w:bCs/>
          <w:sz w:val="28"/>
          <w:szCs w:val="28"/>
        </w:rPr>
        <w:t>) в статье 2</w:t>
      </w:r>
      <w:r w:rsidR="00076A92">
        <w:rPr>
          <w:rFonts w:ascii="Times New Roman" w:hAnsi="Times New Roman" w:cs="Times New Roman"/>
          <w:bCs/>
          <w:sz w:val="28"/>
          <w:szCs w:val="28"/>
        </w:rPr>
        <w:t>7</w:t>
      </w:r>
      <w:r w:rsidRPr="00CD269F">
        <w:rPr>
          <w:rFonts w:ascii="Times New Roman" w:hAnsi="Times New Roman" w:cs="Times New Roman"/>
          <w:bCs/>
          <w:sz w:val="28"/>
          <w:szCs w:val="28"/>
        </w:rPr>
        <w:t>:</w:t>
      </w:r>
    </w:p>
    <w:p w:rsidR="009C61A4" w:rsidRPr="00CD269F" w:rsidRDefault="009C61A4" w:rsidP="009C61A4">
      <w:pPr>
        <w:pStyle w:val="ConsPlusNormal"/>
        <w:spacing w:line="276" w:lineRule="auto"/>
        <w:ind w:firstLine="540"/>
        <w:jc w:val="both"/>
        <w:rPr>
          <w:rFonts w:ascii="Times New Roman" w:hAnsi="Times New Roman" w:cs="Times New Roman"/>
          <w:bCs/>
          <w:sz w:val="28"/>
          <w:szCs w:val="28"/>
        </w:rPr>
      </w:pPr>
      <w:r w:rsidRPr="00CD269F">
        <w:rPr>
          <w:rFonts w:ascii="Times New Roman" w:hAnsi="Times New Roman" w:cs="Times New Roman"/>
          <w:bCs/>
          <w:sz w:val="28"/>
          <w:szCs w:val="28"/>
        </w:rPr>
        <w:t xml:space="preserve">а) </w:t>
      </w:r>
      <w:r w:rsidR="00D906DF">
        <w:rPr>
          <w:rFonts w:ascii="Times New Roman" w:hAnsi="Times New Roman" w:cs="Times New Roman"/>
          <w:bCs/>
          <w:sz w:val="28"/>
          <w:szCs w:val="28"/>
        </w:rPr>
        <w:t xml:space="preserve">в </w:t>
      </w:r>
      <w:r w:rsidRPr="00CD269F">
        <w:rPr>
          <w:rFonts w:ascii="Times New Roman" w:hAnsi="Times New Roman" w:cs="Times New Roman"/>
          <w:bCs/>
          <w:sz w:val="28"/>
          <w:szCs w:val="28"/>
        </w:rPr>
        <w:t>част</w:t>
      </w:r>
      <w:r w:rsidR="00D906DF">
        <w:rPr>
          <w:rFonts w:ascii="Times New Roman" w:hAnsi="Times New Roman" w:cs="Times New Roman"/>
          <w:bCs/>
          <w:sz w:val="28"/>
          <w:szCs w:val="28"/>
        </w:rPr>
        <w:t>и</w:t>
      </w:r>
      <w:r w:rsidRPr="00CD269F">
        <w:rPr>
          <w:rFonts w:ascii="Times New Roman" w:hAnsi="Times New Roman" w:cs="Times New Roman"/>
          <w:bCs/>
          <w:sz w:val="28"/>
          <w:szCs w:val="28"/>
        </w:rPr>
        <w:t xml:space="preserve"> 1</w:t>
      </w:r>
      <w:r w:rsidR="00D906DF">
        <w:rPr>
          <w:rFonts w:ascii="Times New Roman" w:hAnsi="Times New Roman" w:cs="Times New Roman"/>
          <w:bCs/>
          <w:sz w:val="28"/>
          <w:szCs w:val="28"/>
        </w:rPr>
        <w:t xml:space="preserve"> первое предложение</w:t>
      </w:r>
      <w:r w:rsidRPr="00CD269F">
        <w:rPr>
          <w:rFonts w:ascii="Times New Roman" w:hAnsi="Times New Roman" w:cs="Times New Roman"/>
          <w:bCs/>
          <w:sz w:val="28"/>
          <w:szCs w:val="28"/>
        </w:rPr>
        <w:t xml:space="preserve"> после слов "члены вышестоящих избирательных комиссий" дополнить словами "с правом решающего голоса";</w:t>
      </w:r>
    </w:p>
    <w:p w:rsidR="00D01780" w:rsidRPr="0096204D" w:rsidRDefault="009C61A4" w:rsidP="009C61A4">
      <w:pPr>
        <w:pStyle w:val="ConsPlusNormal"/>
        <w:spacing w:line="276" w:lineRule="auto"/>
        <w:ind w:firstLine="540"/>
        <w:jc w:val="both"/>
        <w:rPr>
          <w:rFonts w:ascii="Times New Roman" w:hAnsi="Times New Roman" w:cs="Times New Roman"/>
          <w:bCs/>
          <w:sz w:val="28"/>
          <w:szCs w:val="28"/>
        </w:rPr>
      </w:pPr>
      <w:r w:rsidRPr="0096204D">
        <w:rPr>
          <w:rFonts w:ascii="Times New Roman" w:hAnsi="Times New Roman" w:cs="Times New Roman"/>
          <w:bCs/>
          <w:sz w:val="28"/>
          <w:szCs w:val="28"/>
        </w:rPr>
        <w:t xml:space="preserve">б) в </w:t>
      </w:r>
      <w:r w:rsidR="008F2F59" w:rsidRPr="0096204D">
        <w:rPr>
          <w:rFonts w:ascii="Times New Roman" w:hAnsi="Times New Roman" w:cs="Times New Roman"/>
          <w:bCs/>
          <w:sz w:val="28"/>
          <w:szCs w:val="28"/>
        </w:rPr>
        <w:t xml:space="preserve">абзаце втором </w:t>
      </w:r>
      <w:r w:rsidRPr="0096204D">
        <w:rPr>
          <w:rFonts w:ascii="Times New Roman" w:hAnsi="Times New Roman" w:cs="Times New Roman"/>
          <w:bCs/>
          <w:sz w:val="28"/>
          <w:szCs w:val="28"/>
        </w:rPr>
        <w:t xml:space="preserve">части 4 </w:t>
      </w:r>
      <w:r w:rsidR="000E02AA" w:rsidRPr="0096204D">
        <w:rPr>
          <w:rFonts w:ascii="Times New Roman" w:hAnsi="Times New Roman" w:cs="Times New Roman"/>
          <w:bCs/>
          <w:sz w:val="28"/>
          <w:szCs w:val="28"/>
        </w:rPr>
        <w:t>перво</w:t>
      </w:r>
      <w:r w:rsidR="00D01780" w:rsidRPr="0096204D">
        <w:rPr>
          <w:rFonts w:ascii="Times New Roman" w:hAnsi="Times New Roman" w:cs="Times New Roman"/>
          <w:bCs/>
          <w:sz w:val="28"/>
          <w:szCs w:val="28"/>
        </w:rPr>
        <w:t>е</w:t>
      </w:r>
      <w:r w:rsidR="000E02AA" w:rsidRPr="0096204D">
        <w:rPr>
          <w:rFonts w:ascii="Times New Roman" w:hAnsi="Times New Roman" w:cs="Times New Roman"/>
          <w:bCs/>
          <w:sz w:val="28"/>
          <w:szCs w:val="28"/>
        </w:rPr>
        <w:t xml:space="preserve"> предложени</w:t>
      </w:r>
      <w:r w:rsidR="00D01780" w:rsidRPr="0096204D">
        <w:rPr>
          <w:rFonts w:ascii="Times New Roman" w:hAnsi="Times New Roman" w:cs="Times New Roman"/>
          <w:bCs/>
          <w:sz w:val="28"/>
          <w:szCs w:val="28"/>
        </w:rPr>
        <w:t>е изложить в следующей редакции: "</w:t>
      </w:r>
      <w:r w:rsidR="00DD5409" w:rsidRPr="00E83703">
        <w:rPr>
          <w:rFonts w:ascii="Times New Roman" w:hAnsi="Times New Roman" w:cs="Times New Roman"/>
          <w:bCs/>
          <w:sz w:val="28"/>
          <w:szCs w:val="28"/>
        </w:rPr>
        <w:t>П</w:t>
      </w:r>
      <w:r w:rsidR="00D01780" w:rsidRPr="00E83703">
        <w:rPr>
          <w:rFonts w:ascii="Times New Roman" w:hAnsi="Times New Roman" w:cs="Times New Roman"/>
          <w:bCs/>
          <w:sz w:val="28"/>
          <w:szCs w:val="28"/>
        </w:rPr>
        <w:t>о</w:t>
      </w:r>
      <w:r w:rsidR="00D01780" w:rsidRPr="0096204D">
        <w:rPr>
          <w:rFonts w:ascii="Times New Roman" w:hAnsi="Times New Roman" w:cs="Times New Roman"/>
          <w:bCs/>
          <w:sz w:val="28"/>
          <w:szCs w:val="28"/>
        </w:rPr>
        <w:t xml:space="preserve">литическая партия, иное общественное объединение, </w:t>
      </w:r>
      <w:r w:rsidR="00D01780" w:rsidRPr="0096204D">
        <w:rPr>
          <w:rFonts w:ascii="Times New Roman" w:hAnsi="Times New Roman" w:cs="Times New Roman"/>
          <w:color w:val="000000"/>
          <w:sz w:val="28"/>
          <w:szCs w:val="28"/>
          <w:lang w:bidi="ru-RU"/>
        </w:rPr>
        <w:t>субъект общественного контроля, зарегистрированный кандидат вправе назначить в каждую избирательную комиссию не более трех наблюдателей (в случае принятия решения, предусмотренного частью 1 статьи 63</w:t>
      </w:r>
      <w:r w:rsidR="0096204D" w:rsidRPr="0096204D">
        <w:rPr>
          <w:rFonts w:ascii="Times New Roman" w:hAnsi="Times New Roman" w:cs="Times New Roman"/>
          <w:color w:val="000000"/>
          <w:sz w:val="28"/>
          <w:szCs w:val="28"/>
          <w:vertAlign w:val="superscript"/>
          <w:lang w:bidi="ru-RU"/>
        </w:rPr>
        <w:t>1</w:t>
      </w:r>
      <w:r w:rsidR="00D01780" w:rsidRPr="0096204D">
        <w:rPr>
          <w:rFonts w:ascii="Times New Roman" w:hAnsi="Times New Roman" w:cs="Times New Roman"/>
          <w:color w:val="000000"/>
          <w:sz w:val="28"/>
          <w:szCs w:val="28"/>
          <w:lang w:bidi="ru-RU"/>
        </w:rPr>
        <w:t xml:space="preserve"> настоящего Закона, о голосовании в течение нескольких дней подряд - из расчета не более трех наблюдателей на каждый день голосования), которые имеют право поочередно осуществлять наблюдение в помещении для голосования, помещении,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w:t>
      </w:r>
      <w:r w:rsidR="0096204D" w:rsidRPr="0096204D">
        <w:rPr>
          <w:rFonts w:ascii="Times New Roman" w:hAnsi="Times New Roman" w:cs="Times New Roman"/>
          <w:color w:val="000000"/>
          <w:sz w:val="28"/>
          <w:szCs w:val="28"/>
          <w:lang w:bidi="ru-RU"/>
        </w:rPr>
        <w:t>",</w:t>
      </w:r>
      <w:r w:rsidR="00D01780" w:rsidRPr="0096204D">
        <w:rPr>
          <w:rFonts w:ascii="Times New Roman" w:hAnsi="Times New Roman" w:cs="Times New Roman"/>
          <w:color w:val="000000"/>
          <w:sz w:val="28"/>
          <w:szCs w:val="28"/>
          <w:lang w:bidi="ru-RU"/>
        </w:rPr>
        <w:t xml:space="preserve"> во втором предложении слова ", если иное не предусмотрено федеральным законом" исключить;</w:t>
      </w:r>
    </w:p>
    <w:p w:rsidR="009C61A4" w:rsidRPr="00CD269F" w:rsidRDefault="009C61A4" w:rsidP="009C61A4">
      <w:pPr>
        <w:pStyle w:val="ConsPlusNormal"/>
        <w:spacing w:line="276" w:lineRule="auto"/>
        <w:ind w:firstLine="540"/>
        <w:jc w:val="both"/>
        <w:rPr>
          <w:rFonts w:ascii="Times New Roman" w:hAnsi="Times New Roman" w:cs="Times New Roman"/>
          <w:sz w:val="28"/>
          <w:szCs w:val="28"/>
        </w:rPr>
      </w:pPr>
      <w:r w:rsidRPr="00CD269F">
        <w:rPr>
          <w:rFonts w:ascii="Times New Roman" w:hAnsi="Times New Roman" w:cs="Times New Roman"/>
          <w:sz w:val="28"/>
          <w:szCs w:val="28"/>
        </w:rPr>
        <w:t>в) в части 5 слова "(руководители высших исполнительных органов государственной власти субъектов Российской Федерации)" исключить;</w:t>
      </w:r>
    </w:p>
    <w:p w:rsidR="0096204D" w:rsidRDefault="0054469E" w:rsidP="0054469E">
      <w:pPr>
        <w:pStyle w:val="ConsPlusNormal"/>
        <w:spacing w:line="276" w:lineRule="auto"/>
        <w:ind w:firstLine="540"/>
        <w:jc w:val="both"/>
        <w:rPr>
          <w:rFonts w:ascii="Times New Roman" w:hAnsi="Times New Roman" w:cs="Times New Roman"/>
          <w:sz w:val="28"/>
          <w:szCs w:val="28"/>
        </w:rPr>
      </w:pPr>
      <w:r w:rsidRPr="00CC3FC9">
        <w:rPr>
          <w:rFonts w:ascii="Times New Roman" w:hAnsi="Times New Roman" w:cs="Times New Roman"/>
          <w:sz w:val="28"/>
          <w:szCs w:val="28"/>
        </w:rPr>
        <w:t>г) в части 8</w:t>
      </w:r>
      <w:r w:rsidR="0096204D">
        <w:rPr>
          <w:rFonts w:ascii="Times New Roman" w:hAnsi="Times New Roman" w:cs="Times New Roman"/>
          <w:sz w:val="28"/>
          <w:szCs w:val="28"/>
        </w:rPr>
        <w:t>:</w:t>
      </w:r>
    </w:p>
    <w:p w:rsidR="0096204D" w:rsidRDefault="0096204D" w:rsidP="0054469E">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в абзаце первом слова "или его доверенным лицом" исключить;</w:t>
      </w:r>
    </w:p>
    <w:p w:rsidR="0054469E" w:rsidRPr="00CC3FC9" w:rsidRDefault="0096204D" w:rsidP="0054469E">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абзаце втором во втором предложении слова </w:t>
      </w:r>
      <w:r w:rsidR="0054469E" w:rsidRPr="00CC3FC9">
        <w:rPr>
          <w:rFonts w:ascii="Times New Roman" w:hAnsi="Times New Roman" w:cs="Times New Roman"/>
          <w:sz w:val="28"/>
          <w:szCs w:val="28"/>
        </w:rPr>
        <w:t>"его доверенным лицом," исключить;</w:t>
      </w:r>
      <w:bookmarkStart w:id="6" w:name="sub_1103"/>
    </w:p>
    <w:p w:rsidR="00CC3FC9" w:rsidRPr="00CC3FC9" w:rsidRDefault="0054469E" w:rsidP="00CC3FC9">
      <w:pPr>
        <w:pStyle w:val="ConsPlusNormal"/>
        <w:spacing w:line="276" w:lineRule="auto"/>
        <w:ind w:firstLine="540"/>
        <w:jc w:val="both"/>
        <w:rPr>
          <w:rFonts w:ascii="Times New Roman" w:eastAsiaTheme="minorHAnsi" w:hAnsi="Times New Roman" w:cs="Times New Roman"/>
          <w:sz w:val="28"/>
          <w:szCs w:val="28"/>
          <w:lang w:eastAsia="en-US"/>
        </w:rPr>
      </w:pPr>
      <w:r w:rsidRPr="00CC3FC9">
        <w:rPr>
          <w:rFonts w:ascii="Times New Roman" w:hAnsi="Times New Roman" w:cs="Times New Roman"/>
          <w:sz w:val="28"/>
          <w:szCs w:val="28"/>
        </w:rPr>
        <w:t>д</w:t>
      </w:r>
      <w:r w:rsidRPr="0054469E">
        <w:rPr>
          <w:rFonts w:ascii="Times New Roman" w:eastAsiaTheme="minorHAnsi" w:hAnsi="Times New Roman" w:cs="Times New Roman"/>
          <w:sz w:val="28"/>
          <w:szCs w:val="28"/>
          <w:lang w:eastAsia="en-US"/>
        </w:rPr>
        <w:t xml:space="preserve">) в </w:t>
      </w:r>
      <w:r w:rsidRPr="00CC3FC9">
        <w:rPr>
          <w:rFonts w:ascii="Times New Roman" w:eastAsiaTheme="minorHAnsi" w:hAnsi="Times New Roman" w:cs="Times New Roman"/>
          <w:sz w:val="28"/>
          <w:szCs w:val="28"/>
          <w:lang w:eastAsia="en-US"/>
        </w:rPr>
        <w:t>части 8</w:t>
      </w:r>
      <w:r w:rsidRPr="00CC3FC9">
        <w:rPr>
          <w:rFonts w:ascii="Times New Roman" w:eastAsiaTheme="minorHAnsi" w:hAnsi="Times New Roman" w:cs="Times New Roman"/>
          <w:sz w:val="28"/>
          <w:szCs w:val="28"/>
          <w:vertAlign w:val="superscript"/>
          <w:lang w:eastAsia="en-US"/>
        </w:rPr>
        <w:t>1</w:t>
      </w:r>
      <w:r w:rsidR="00CC3FC9">
        <w:rPr>
          <w:rFonts w:ascii="Times New Roman" w:eastAsiaTheme="minorHAnsi" w:hAnsi="Times New Roman" w:cs="Times New Roman"/>
          <w:sz w:val="28"/>
          <w:szCs w:val="28"/>
          <w:vertAlign w:val="superscript"/>
          <w:lang w:eastAsia="en-US"/>
        </w:rPr>
        <w:t xml:space="preserve"> </w:t>
      </w:r>
      <w:r w:rsidR="00D906DF" w:rsidRPr="00D906DF">
        <w:rPr>
          <w:rFonts w:ascii="Times New Roman" w:eastAsiaTheme="minorHAnsi" w:hAnsi="Times New Roman" w:cs="Times New Roman"/>
          <w:sz w:val="28"/>
          <w:szCs w:val="28"/>
          <w:lang w:eastAsia="en-US"/>
        </w:rPr>
        <w:t>в первом предложении</w:t>
      </w:r>
      <w:r w:rsidR="00D906DF">
        <w:rPr>
          <w:rFonts w:ascii="Times New Roman" w:eastAsiaTheme="minorHAnsi" w:hAnsi="Times New Roman" w:cs="Times New Roman"/>
          <w:sz w:val="28"/>
          <w:szCs w:val="28"/>
          <w:vertAlign w:val="superscript"/>
          <w:lang w:eastAsia="en-US"/>
        </w:rPr>
        <w:t xml:space="preserve"> </w:t>
      </w:r>
      <w:r w:rsidR="00CC3FC9" w:rsidRPr="00CC3FC9">
        <w:rPr>
          <w:rFonts w:ascii="Times New Roman" w:eastAsiaTheme="minorHAnsi" w:hAnsi="Times New Roman" w:cs="Times New Roman"/>
          <w:sz w:val="28"/>
          <w:szCs w:val="28"/>
          <w:lang w:eastAsia="en-US"/>
        </w:rPr>
        <w:t xml:space="preserve">слова </w:t>
      </w:r>
      <w:r w:rsidR="00CC3FC9">
        <w:rPr>
          <w:rFonts w:ascii="Times New Roman" w:eastAsiaTheme="minorHAnsi" w:hAnsi="Times New Roman" w:cs="Times New Roman"/>
          <w:sz w:val="28"/>
          <w:szCs w:val="28"/>
          <w:lang w:eastAsia="en-US"/>
        </w:rPr>
        <w:t>",</w:t>
      </w:r>
      <w:r w:rsidRPr="0054469E">
        <w:rPr>
          <w:rFonts w:ascii="Times New Roman" w:eastAsiaTheme="minorHAnsi" w:hAnsi="Times New Roman" w:cs="Times New Roman"/>
          <w:sz w:val="28"/>
          <w:szCs w:val="28"/>
          <w:lang w:eastAsia="en-US"/>
        </w:rPr>
        <w:t xml:space="preserve"> если иное не установлено федеральным законом" исключить;</w:t>
      </w:r>
      <w:bookmarkStart w:id="7" w:name="sub_1104"/>
      <w:bookmarkEnd w:id="6"/>
    </w:p>
    <w:p w:rsidR="0054469E" w:rsidRPr="0054469E" w:rsidRDefault="00CC3FC9" w:rsidP="00CC3FC9">
      <w:pPr>
        <w:pStyle w:val="ConsPlusNormal"/>
        <w:spacing w:line="276" w:lineRule="auto"/>
        <w:ind w:firstLine="540"/>
        <w:jc w:val="both"/>
        <w:rPr>
          <w:rFonts w:ascii="Times New Roman" w:eastAsiaTheme="minorHAnsi" w:hAnsi="Times New Roman" w:cs="Times New Roman"/>
          <w:sz w:val="28"/>
          <w:szCs w:val="28"/>
          <w:lang w:eastAsia="en-US"/>
        </w:rPr>
      </w:pPr>
      <w:r w:rsidRPr="00CC3FC9">
        <w:rPr>
          <w:rFonts w:ascii="Times New Roman" w:eastAsiaTheme="minorHAnsi" w:hAnsi="Times New Roman" w:cs="Times New Roman"/>
          <w:sz w:val="28"/>
          <w:szCs w:val="28"/>
          <w:lang w:eastAsia="en-US"/>
        </w:rPr>
        <w:t>е</w:t>
      </w:r>
      <w:r w:rsidR="0054469E" w:rsidRPr="0054469E">
        <w:rPr>
          <w:rFonts w:ascii="Times New Roman" w:eastAsiaTheme="minorHAnsi" w:hAnsi="Times New Roman" w:cs="Times New Roman"/>
          <w:sz w:val="28"/>
          <w:szCs w:val="28"/>
          <w:lang w:eastAsia="en-US"/>
        </w:rPr>
        <w:t xml:space="preserve">) в </w:t>
      </w:r>
      <w:hyperlink r:id="rId9" w:history="1">
        <w:r w:rsidR="0054469E" w:rsidRPr="00CC3FC9">
          <w:rPr>
            <w:rFonts w:ascii="Times New Roman" w:eastAsiaTheme="minorHAnsi" w:hAnsi="Times New Roman" w:cs="Times New Roman"/>
            <w:sz w:val="28"/>
            <w:szCs w:val="28"/>
            <w:lang w:eastAsia="en-US"/>
          </w:rPr>
          <w:t>части 9</w:t>
        </w:r>
      </w:hyperlink>
      <w:r w:rsidR="0054469E" w:rsidRPr="0054469E">
        <w:rPr>
          <w:rFonts w:ascii="Times New Roman" w:eastAsiaTheme="minorHAnsi" w:hAnsi="Times New Roman" w:cs="Times New Roman"/>
          <w:sz w:val="28"/>
          <w:szCs w:val="28"/>
          <w:lang w:eastAsia="en-US"/>
        </w:rPr>
        <w:t xml:space="preserve"> </w:t>
      </w:r>
      <w:r w:rsidR="00D906DF">
        <w:rPr>
          <w:rFonts w:ascii="Times New Roman" w:eastAsiaTheme="minorHAnsi" w:hAnsi="Times New Roman" w:cs="Times New Roman"/>
          <w:sz w:val="28"/>
          <w:szCs w:val="28"/>
          <w:lang w:eastAsia="en-US"/>
        </w:rPr>
        <w:t xml:space="preserve">во втором предложении </w:t>
      </w:r>
      <w:r w:rsidR="0054469E" w:rsidRPr="0054469E">
        <w:rPr>
          <w:rFonts w:ascii="Times New Roman" w:eastAsiaTheme="minorHAnsi" w:hAnsi="Times New Roman" w:cs="Times New Roman"/>
          <w:sz w:val="28"/>
          <w:szCs w:val="28"/>
          <w:lang w:eastAsia="en-US"/>
        </w:rPr>
        <w:t>слова ", если иное не установлено федеральным законом" исключить;</w:t>
      </w:r>
    </w:p>
    <w:bookmarkEnd w:id="7"/>
    <w:p w:rsidR="009C61A4" w:rsidRPr="00CD269F" w:rsidRDefault="006D59B6" w:rsidP="009C61A4">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ж</w:t>
      </w:r>
      <w:r w:rsidR="009C61A4" w:rsidRPr="00CD269F">
        <w:rPr>
          <w:rFonts w:ascii="Times New Roman" w:hAnsi="Times New Roman" w:cs="Times New Roman"/>
          <w:sz w:val="28"/>
          <w:szCs w:val="28"/>
        </w:rPr>
        <w:t>) пункт 1 части 10 после слова "избирателей," дополнить словами "в том числе составленными в электронном виде,";</w:t>
      </w:r>
    </w:p>
    <w:p w:rsidR="00F72595" w:rsidRPr="00CD269F" w:rsidRDefault="00F72595" w:rsidP="00F72595">
      <w:pPr>
        <w:pStyle w:val="ConsPlusNormal"/>
        <w:spacing w:line="276" w:lineRule="auto"/>
        <w:ind w:firstLine="540"/>
        <w:jc w:val="both"/>
        <w:rPr>
          <w:rFonts w:ascii="Times New Roman" w:hAnsi="Times New Roman" w:cs="Times New Roman"/>
          <w:sz w:val="28"/>
          <w:szCs w:val="28"/>
        </w:rPr>
      </w:pPr>
      <w:r w:rsidRPr="00DF6E72">
        <w:rPr>
          <w:rFonts w:ascii="Times New Roman" w:hAnsi="Times New Roman" w:cs="Times New Roman"/>
          <w:sz w:val="28"/>
          <w:szCs w:val="28"/>
        </w:rPr>
        <w:t>9)</w:t>
      </w:r>
      <w:r w:rsidR="00181E86" w:rsidRPr="00DF6E72">
        <w:rPr>
          <w:rFonts w:ascii="Times New Roman" w:hAnsi="Times New Roman" w:cs="Times New Roman"/>
          <w:sz w:val="28"/>
          <w:szCs w:val="28"/>
        </w:rPr>
        <w:t xml:space="preserve"> </w:t>
      </w:r>
      <w:r w:rsidRPr="00CD269F">
        <w:rPr>
          <w:rFonts w:ascii="Times New Roman" w:hAnsi="Times New Roman" w:cs="Times New Roman"/>
          <w:sz w:val="28"/>
          <w:szCs w:val="28"/>
        </w:rPr>
        <w:t xml:space="preserve">в статье </w:t>
      </w:r>
      <w:r>
        <w:rPr>
          <w:rFonts w:ascii="Times New Roman" w:hAnsi="Times New Roman" w:cs="Times New Roman"/>
          <w:sz w:val="28"/>
          <w:szCs w:val="28"/>
        </w:rPr>
        <w:t>29</w:t>
      </w:r>
      <w:r w:rsidRPr="00CD269F">
        <w:rPr>
          <w:rFonts w:ascii="Times New Roman" w:hAnsi="Times New Roman" w:cs="Times New Roman"/>
          <w:sz w:val="28"/>
          <w:szCs w:val="28"/>
        </w:rPr>
        <w:t>:</w:t>
      </w:r>
    </w:p>
    <w:p w:rsidR="00F72595" w:rsidRPr="00CD269F" w:rsidRDefault="00F72595" w:rsidP="00F72595">
      <w:pPr>
        <w:pStyle w:val="ConsPlusNormal"/>
        <w:spacing w:line="276" w:lineRule="auto"/>
        <w:ind w:firstLine="540"/>
        <w:jc w:val="both"/>
        <w:rPr>
          <w:rFonts w:ascii="Times New Roman" w:hAnsi="Times New Roman" w:cs="Times New Roman"/>
          <w:sz w:val="28"/>
          <w:szCs w:val="28"/>
        </w:rPr>
      </w:pPr>
      <w:r w:rsidRPr="00CD269F">
        <w:rPr>
          <w:rFonts w:ascii="Times New Roman" w:hAnsi="Times New Roman" w:cs="Times New Roman"/>
          <w:sz w:val="28"/>
          <w:szCs w:val="28"/>
        </w:rPr>
        <w:t xml:space="preserve">а) </w:t>
      </w:r>
      <w:r w:rsidR="00D906DF">
        <w:rPr>
          <w:rFonts w:ascii="Times New Roman" w:hAnsi="Times New Roman" w:cs="Times New Roman"/>
          <w:sz w:val="28"/>
          <w:szCs w:val="28"/>
        </w:rPr>
        <w:t xml:space="preserve">в </w:t>
      </w:r>
      <w:r w:rsidR="008F2F59">
        <w:rPr>
          <w:rFonts w:ascii="Times New Roman" w:hAnsi="Times New Roman" w:cs="Times New Roman"/>
          <w:sz w:val="28"/>
          <w:szCs w:val="28"/>
        </w:rPr>
        <w:t>абзац</w:t>
      </w:r>
      <w:r w:rsidR="00D906DF">
        <w:rPr>
          <w:rFonts w:ascii="Times New Roman" w:hAnsi="Times New Roman" w:cs="Times New Roman"/>
          <w:sz w:val="28"/>
          <w:szCs w:val="28"/>
        </w:rPr>
        <w:t>е</w:t>
      </w:r>
      <w:r w:rsidR="008F2F59">
        <w:rPr>
          <w:rFonts w:ascii="Times New Roman" w:hAnsi="Times New Roman" w:cs="Times New Roman"/>
          <w:sz w:val="28"/>
          <w:szCs w:val="28"/>
        </w:rPr>
        <w:t xml:space="preserve"> второ</w:t>
      </w:r>
      <w:r w:rsidR="00D906DF">
        <w:rPr>
          <w:rFonts w:ascii="Times New Roman" w:hAnsi="Times New Roman" w:cs="Times New Roman"/>
          <w:sz w:val="28"/>
          <w:szCs w:val="28"/>
        </w:rPr>
        <w:t>м</w:t>
      </w:r>
      <w:r w:rsidR="008F2F59">
        <w:rPr>
          <w:rFonts w:ascii="Times New Roman" w:hAnsi="Times New Roman" w:cs="Times New Roman"/>
          <w:sz w:val="28"/>
          <w:szCs w:val="28"/>
        </w:rPr>
        <w:t xml:space="preserve"> </w:t>
      </w:r>
      <w:r w:rsidRPr="00CD269F">
        <w:rPr>
          <w:rFonts w:ascii="Times New Roman" w:hAnsi="Times New Roman" w:cs="Times New Roman"/>
          <w:sz w:val="28"/>
          <w:szCs w:val="28"/>
        </w:rPr>
        <w:t>част</w:t>
      </w:r>
      <w:r w:rsidR="008F2F59">
        <w:rPr>
          <w:rFonts w:ascii="Times New Roman" w:hAnsi="Times New Roman" w:cs="Times New Roman"/>
          <w:sz w:val="28"/>
          <w:szCs w:val="28"/>
        </w:rPr>
        <w:t>и</w:t>
      </w:r>
      <w:r w:rsidRPr="00CD269F">
        <w:rPr>
          <w:rFonts w:ascii="Times New Roman" w:hAnsi="Times New Roman" w:cs="Times New Roman"/>
          <w:sz w:val="28"/>
          <w:szCs w:val="28"/>
        </w:rPr>
        <w:t xml:space="preserve"> </w:t>
      </w:r>
      <w:r>
        <w:rPr>
          <w:rFonts w:ascii="Times New Roman" w:hAnsi="Times New Roman" w:cs="Times New Roman"/>
          <w:sz w:val="28"/>
          <w:szCs w:val="28"/>
        </w:rPr>
        <w:t>8</w:t>
      </w:r>
      <w:r w:rsidRPr="00CD269F">
        <w:rPr>
          <w:rFonts w:ascii="Times New Roman" w:hAnsi="Times New Roman" w:cs="Times New Roman"/>
          <w:sz w:val="28"/>
          <w:szCs w:val="28"/>
        </w:rPr>
        <w:t xml:space="preserve"> </w:t>
      </w:r>
      <w:r w:rsidR="00D906DF">
        <w:rPr>
          <w:rFonts w:ascii="Times New Roman" w:hAnsi="Times New Roman" w:cs="Times New Roman"/>
          <w:sz w:val="28"/>
          <w:szCs w:val="28"/>
        </w:rPr>
        <w:t xml:space="preserve">первое предложение </w:t>
      </w:r>
      <w:r w:rsidRPr="00CD269F">
        <w:rPr>
          <w:rFonts w:ascii="Times New Roman" w:hAnsi="Times New Roman" w:cs="Times New Roman"/>
          <w:sz w:val="28"/>
          <w:szCs w:val="28"/>
        </w:rPr>
        <w:t>после слов "</w:t>
      </w:r>
      <w:r w:rsidRPr="00CD269F">
        <w:rPr>
          <w:rFonts w:ascii="Times New Roman" w:hAnsi="Times New Roman" w:cs="Times New Roman"/>
          <w:bCs/>
          <w:sz w:val="28"/>
          <w:szCs w:val="28"/>
        </w:rPr>
        <w:t xml:space="preserve">налогоплательщика (при наличии)" дополнить словами ", </w:t>
      </w:r>
      <w:r w:rsidRPr="00CD269F">
        <w:rPr>
          <w:rFonts w:ascii="Times New Roman" w:hAnsi="Times New Roman" w:cs="Times New Roman"/>
          <w:sz w:val="28"/>
          <w:szCs w:val="28"/>
        </w:rPr>
        <w:t>страховой номер индивидуального лицевого счета";</w:t>
      </w:r>
    </w:p>
    <w:p w:rsidR="00F72595" w:rsidRPr="00CD269F" w:rsidRDefault="00F72595" w:rsidP="00F72595">
      <w:pPr>
        <w:pStyle w:val="ConsPlusNormal"/>
        <w:spacing w:line="276" w:lineRule="auto"/>
        <w:ind w:firstLine="540"/>
        <w:jc w:val="both"/>
        <w:rPr>
          <w:rFonts w:ascii="Times New Roman" w:hAnsi="Times New Roman" w:cs="Times New Roman"/>
          <w:sz w:val="28"/>
          <w:szCs w:val="28"/>
        </w:rPr>
      </w:pPr>
      <w:r w:rsidRPr="00CD269F">
        <w:rPr>
          <w:rFonts w:ascii="Times New Roman" w:hAnsi="Times New Roman" w:cs="Times New Roman"/>
          <w:sz w:val="28"/>
          <w:szCs w:val="28"/>
        </w:rPr>
        <w:t xml:space="preserve">б) </w:t>
      </w:r>
      <w:r w:rsidR="00D906DF">
        <w:rPr>
          <w:rFonts w:ascii="Times New Roman" w:hAnsi="Times New Roman" w:cs="Times New Roman"/>
          <w:sz w:val="28"/>
          <w:szCs w:val="28"/>
        </w:rPr>
        <w:t xml:space="preserve">в </w:t>
      </w:r>
      <w:r w:rsidRPr="00CD269F">
        <w:rPr>
          <w:rFonts w:ascii="Times New Roman" w:hAnsi="Times New Roman" w:cs="Times New Roman"/>
          <w:sz w:val="28"/>
          <w:szCs w:val="28"/>
        </w:rPr>
        <w:t>част</w:t>
      </w:r>
      <w:r w:rsidR="00D906DF">
        <w:rPr>
          <w:rFonts w:ascii="Times New Roman" w:hAnsi="Times New Roman" w:cs="Times New Roman"/>
          <w:sz w:val="28"/>
          <w:szCs w:val="28"/>
        </w:rPr>
        <w:t>и</w:t>
      </w:r>
      <w:r w:rsidRPr="00CD269F">
        <w:rPr>
          <w:rFonts w:ascii="Times New Roman" w:hAnsi="Times New Roman" w:cs="Times New Roman"/>
          <w:sz w:val="28"/>
          <w:szCs w:val="28"/>
        </w:rPr>
        <w:t xml:space="preserve"> </w:t>
      </w:r>
      <w:r w:rsidR="006B2D9F">
        <w:rPr>
          <w:rFonts w:ascii="Times New Roman" w:hAnsi="Times New Roman" w:cs="Times New Roman"/>
          <w:sz w:val="28"/>
          <w:szCs w:val="28"/>
        </w:rPr>
        <w:t>10</w:t>
      </w:r>
      <w:r w:rsidR="00D906DF">
        <w:rPr>
          <w:rFonts w:ascii="Times New Roman" w:hAnsi="Times New Roman" w:cs="Times New Roman"/>
          <w:sz w:val="28"/>
          <w:szCs w:val="28"/>
        </w:rPr>
        <w:t xml:space="preserve"> первое предложение </w:t>
      </w:r>
      <w:r w:rsidR="006B2D9F">
        <w:rPr>
          <w:rFonts w:ascii="Times New Roman" w:hAnsi="Times New Roman" w:cs="Times New Roman"/>
          <w:sz w:val="28"/>
          <w:szCs w:val="28"/>
        </w:rPr>
        <w:t>п</w:t>
      </w:r>
      <w:r w:rsidRPr="00CD269F">
        <w:rPr>
          <w:rFonts w:ascii="Times New Roman" w:hAnsi="Times New Roman" w:cs="Times New Roman"/>
          <w:sz w:val="28"/>
          <w:szCs w:val="28"/>
        </w:rPr>
        <w:t>осле слов "(в том числе совместной собственности), о" дополнить словом "счетах</w:t>
      </w:r>
      <w:r>
        <w:rPr>
          <w:rFonts w:ascii="Times New Roman" w:hAnsi="Times New Roman" w:cs="Times New Roman"/>
          <w:sz w:val="28"/>
          <w:szCs w:val="28"/>
        </w:rPr>
        <w:t>,</w:t>
      </w:r>
      <w:r w:rsidRPr="00CD269F">
        <w:rPr>
          <w:rFonts w:ascii="Times New Roman" w:hAnsi="Times New Roman" w:cs="Times New Roman"/>
          <w:sz w:val="28"/>
          <w:szCs w:val="28"/>
        </w:rPr>
        <w:t>"</w:t>
      </w:r>
      <w:r w:rsidR="004C7D55">
        <w:rPr>
          <w:rFonts w:ascii="Times New Roman" w:hAnsi="Times New Roman" w:cs="Times New Roman"/>
          <w:sz w:val="28"/>
          <w:szCs w:val="28"/>
        </w:rPr>
        <w:t xml:space="preserve">, </w:t>
      </w:r>
      <w:r w:rsidR="00D906DF">
        <w:rPr>
          <w:rFonts w:ascii="Times New Roman" w:hAnsi="Times New Roman" w:cs="Times New Roman"/>
          <w:sz w:val="28"/>
          <w:szCs w:val="28"/>
        </w:rPr>
        <w:t xml:space="preserve">во втором предложении </w:t>
      </w:r>
      <w:r w:rsidR="004C7D55">
        <w:rPr>
          <w:rFonts w:ascii="Times New Roman" w:hAnsi="Times New Roman" w:cs="Times New Roman"/>
          <w:sz w:val="28"/>
          <w:szCs w:val="28"/>
        </w:rPr>
        <w:t>слова ", которая может включать дополнительные сведения, если это предусмотрено федеральным законом" исключить</w:t>
      </w:r>
      <w:bookmarkStart w:id="8" w:name="P1204"/>
      <w:bookmarkEnd w:id="8"/>
      <w:r w:rsidR="004C7D55">
        <w:rPr>
          <w:rFonts w:ascii="Times New Roman" w:hAnsi="Times New Roman" w:cs="Times New Roman"/>
          <w:sz w:val="28"/>
          <w:szCs w:val="28"/>
        </w:rPr>
        <w:t>;</w:t>
      </w:r>
    </w:p>
    <w:p w:rsidR="00115DBE" w:rsidRDefault="00F72595" w:rsidP="00115DBE">
      <w:pPr>
        <w:pStyle w:val="ConsPlusNormal"/>
        <w:spacing w:line="276" w:lineRule="auto"/>
        <w:ind w:firstLine="540"/>
        <w:jc w:val="both"/>
        <w:rPr>
          <w:rFonts w:ascii="Times New Roman" w:hAnsi="Times New Roman" w:cs="Times New Roman"/>
          <w:sz w:val="28"/>
          <w:szCs w:val="28"/>
        </w:rPr>
      </w:pPr>
      <w:r w:rsidRPr="00CD269F">
        <w:rPr>
          <w:rFonts w:ascii="Times New Roman" w:hAnsi="Times New Roman" w:cs="Times New Roman"/>
          <w:sz w:val="28"/>
          <w:szCs w:val="28"/>
        </w:rPr>
        <w:t>в) част</w:t>
      </w:r>
      <w:r w:rsidR="00193391">
        <w:rPr>
          <w:rFonts w:ascii="Times New Roman" w:hAnsi="Times New Roman" w:cs="Times New Roman"/>
          <w:sz w:val="28"/>
          <w:szCs w:val="28"/>
        </w:rPr>
        <w:t>ь</w:t>
      </w:r>
      <w:r w:rsidRPr="00CD269F">
        <w:rPr>
          <w:rFonts w:ascii="Times New Roman" w:hAnsi="Times New Roman" w:cs="Times New Roman"/>
          <w:sz w:val="28"/>
          <w:szCs w:val="28"/>
        </w:rPr>
        <w:t xml:space="preserve"> </w:t>
      </w:r>
      <w:r w:rsidR="00DF6E72">
        <w:rPr>
          <w:rFonts w:ascii="Times New Roman" w:hAnsi="Times New Roman" w:cs="Times New Roman"/>
          <w:sz w:val="28"/>
          <w:szCs w:val="28"/>
        </w:rPr>
        <w:t>13</w:t>
      </w:r>
      <w:r w:rsidR="00115DBE">
        <w:rPr>
          <w:rFonts w:ascii="Times New Roman" w:hAnsi="Times New Roman" w:cs="Times New Roman"/>
          <w:sz w:val="28"/>
          <w:szCs w:val="28"/>
        </w:rPr>
        <w:t xml:space="preserve"> изложить в следующей редакции:</w:t>
      </w:r>
    </w:p>
    <w:p w:rsidR="00F72595" w:rsidRPr="002D2C8D" w:rsidRDefault="00193391" w:rsidP="00F72595">
      <w:pPr>
        <w:pStyle w:val="ConsPlusNormal"/>
        <w:spacing w:line="276" w:lineRule="auto"/>
        <w:ind w:firstLine="540"/>
        <w:jc w:val="both"/>
        <w:rPr>
          <w:rFonts w:ascii="Times New Roman" w:hAnsi="Times New Roman" w:cs="Times New Roman"/>
          <w:sz w:val="28"/>
          <w:szCs w:val="28"/>
        </w:rPr>
      </w:pPr>
      <w:r w:rsidRPr="00115DBE">
        <w:rPr>
          <w:rFonts w:ascii="Times New Roman" w:hAnsi="Times New Roman" w:cs="Times New Roman"/>
          <w:sz w:val="28"/>
          <w:szCs w:val="28"/>
        </w:rPr>
        <w:t xml:space="preserve">"13. </w:t>
      </w:r>
      <w:r w:rsidR="00115DBE" w:rsidRPr="00115DBE">
        <w:rPr>
          <w:rFonts w:ascii="Times New Roman" w:eastAsiaTheme="minorHAnsi" w:hAnsi="Times New Roman" w:cs="Times New Roman"/>
          <w:sz w:val="28"/>
          <w:szCs w:val="28"/>
          <w:lang w:eastAsia="en-US"/>
        </w:rPr>
        <w:t>Избирательная комиссия муниципального образования обращается</w:t>
      </w:r>
      <w:r w:rsidR="0012077D">
        <w:rPr>
          <w:rFonts w:ascii="Times New Roman" w:eastAsiaTheme="minorHAnsi" w:hAnsi="Times New Roman" w:cs="Times New Roman"/>
          <w:sz w:val="28"/>
          <w:szCs w:val="28"/>
          <w:lang w:eastAsia="en-US"/>
        </w:rPr>
        <w:t>,</w:t>
      </w:r>
      <w:r w:rsidR="00115DBE" w:rsidRPr="00115DBE">
        <w:rPr>
          <w:rFonts w:ascii="Times New Roman" w:eastAsiaTheme="minorHAnsi" w:hAnsi="Times New Roman" w:cs="Times New Roman"/>
          <w:sz w:val="28"/>
          <w:szCs w:val="28"/>
          <w:lang w:eastAsia="en-US"/>
        </w:rPr>
        <w:t xml:space="preserve"> </w:t>
      </w:r>
      <w:r w:rsidR="00115DBE">
        <w:rPr>
          <w:rFonts w:ascii="Times New Roman" w:eastAsiaTheme="minorHAnsi" w:hAnsi="Times New Roman" w:cs="Times New Roman"/>
          <w:sz w:val="28"/>
          <w:szCs w:val="28"/>
          <w:lang w:eastAsia="en-US"/>
        </w:rPr>
        <w:t xml:space="preserve">в том числе </w:t>
      </w:r>
      <w:r w:rsidR="00115DBE" w:rsidRPr="00115DBE">
        <w:rPr>
          <w:rFonts w:ascii="Times New Roman" w:eastAsiaTheme="minorHAnsi" w:hAnsi="Times New Roman" w:cs="Times New Roman"/>
          <w:sz w:val="28"/>
          <w:szCs w:val="28"/>
          <w:lang w:eastAsia="en-US"/>
        </w:rPr>
        <w:t>с представлением</w:t>
      </w:r>
      <w:r w:rsidR="002D2C8D">
        <w:rPr>
          <w:rFonts w:ascii="Times New Roman" w:eastAsiaTheme="minorHAnsi" w:hAnsi="Times New Roman" w:cs="Times New Roman"/>
          <w:sz w:val="28"/>
          <w:szCs w:val="28"/>
          <w:lang w:eastAsia="en-US"/>
        </w:rPr>
        <w:t xml:space="preserve">, для проверки </w:t>
      </w:r>
      <w:r w:rsidR="00115DBE" w:rsidRPr="00115DBE">
        <w:rPr>
          <w:rFonts w:ascii="Times New Roman" w:eastAsiaTheme="minorHAnsi" w:hAnsi="Times New Roman" w:cs="Times New Roman"/>
          <w:sz w:val="28"/>
          <w:szCs w:val="28"/>
          <w:lang w:eastAsia="en-US"/>
        </w:rPr>
        <w:t xml:space="preserve">достоверности сведений о кандидатах, представляемых в соответствии с </w:t>
      </w:r>
      <w:hyperlink w:anchor="sub_298" w:history="1">
        <w:r w:rsidR="00115DBE" w:rsidRPr="00115DBE">
          <w:rPr>
            <w:rFonts w:ascii="Times New Roman" w:eastAsiaTheme="minorHAnsi" w:hAnsi="Times New Roman" w:cs="Times New Roman"/>
            <w:sz w:val="28"/>
            <w:szCs w:val="28"/>
            <w:lang w:eastAsia="en-US"/>
          </w:rPr>
          <w:t>частями 8</w:t>
        </w:r>
      </w:hyperlink>
      <w:r w:rsidR="00115DBE" w:rsidRPr="00115DBE">
        <w:rPr>
          <w:rFonts w:ascii="Times New Roman" w:eastAsiaTheme="minorHAnsi" w:hAnsi="Times New Roman" w:cs="Times New Roman"/>
          <w:sz w:val="28"/>
          <w:szCs w:val="28"/>
          <w:lang w:eastAsia="en-US"/>
        </w:rPr>
        <w:t xml:space="preserve">, </w:t>
      </w:r>
      <w:hyperlink w:anchor="sub_299" w:history="1">
        <w:r w:rsidR="00115DBE" w:rsidRPr="00115DBE">
          <w:rPr>
            <w:rFonts w:ascii="Times New Roman" w:eastAsiaTheme="minorHAnsi" w:hAnsi="Times New Roman" w:cs="Times New Roman"/>
            <w:sz w:val="28"/>
            <w:szCs w:val="28"/>
            <w:lang w:eastAsia="en-US"/>
          </w:rPr>
          <w:t>9</w:t>
        </w:r>
      </w:hyperlink>
      <w:r w:rsidR="00115DBE" w:rsidRPr="00115DBE">
        <w:rPr>
          <w:rFonts w:ascii="Times New Roman" w:eastAsiaTheme="minorHAnsi" w:hAnsi="Times New Roman" w:cs="Times New Roman"/>
          <w:sz w:val="28"/>
          <w:szCs w:val="28"/>
          <w:lang w:eastAsia="en-US"/>
        </w:rPr>
        <w:t xml:space="preserve"> и </w:t>
      </w:r>
      <w:hyperlink w:anchor="sub_2910" w:history="1">
        <w:r w:rsidR="00115DBE" w:rsidRPr="00115DBE">
          <w:rPr>
            <w:rFonts w:ascii="Times New Roman" w:eastAsiaTheme="minorHAnsi" w:hAnsi="Times New Roman" w:cs="Times New Roman"/>
            <w:sz w:val="28"/>
            <w:szCs w:val="28"/>
            <w:lang w:eastAsia="en-US"/>
          </w:rPr>
          <w:t>10</w:t>
        </w:r>
      </w:hyperlink>
      <w:r w:rsidR="00115DBE" w:rsidRPr="00115DBE">
        <w:rPr>
          <w:rFonts w:ascii="Times New Roman" w:eastAsiaTheme="minorHAnsi" w:hAnsi="Times New Roman" w:cs="Times New Roman"/>
          <w:sz w:val="28"/>
          <w:szCs w:val="28"/>
          <w:lang w:eastAsia="en-US"/>
        </w:rPr>
        <w:t xml:space="preserve"> настоящей статьи, в соответствующие органы,</w:t>
      </w:r>
      <w:r w:rsidR="002D2C8D">
        <w:rPr>
          <w:rFonts w:ascii="Times New Roman" w:eastAsiaTheme="minorHAnsi" w:hAnsi="Times New Roman" w:cs="Times New Roman"/>
          <w:sz w:val="28"/>
          <w:szCs w:val="28"/>
          <w:lang w:eastAsia="en-US"/>
        </w:rPr>
        <w:t xml:space="preserve"> учреждения и организации</w:t>
      </w:r>
      <w:r w:rsidR="0012077D">
        <w:rPr>
          <w:rFonts w:ascii="Times New Roman" w:eastAsiaTheme="minorHAnsi" w:hAnsi="Times New Roman" w:cs="Times New Roman"/>
          <w:sz w:val="28"/>
          <w:szCs w:val="28"/>
          <w:lang w:eastAsia="en-US"/>
        </w:rPr>
        <w:t>,</w:t>
      </w:r>
      <w:r w:rsidR="00115DBE" w:rsidRPr="00115DBE">
        <w:rPr>
          <w:rFonts w:ascii="Times New Roman" w:eastAsiaTheme="minorHAnsi" w:hAnsi="Times New Roman" w:cs="Times New Roman"/>
          <w:sz w:val="28"/>
          <w:szCs w:val="28"/>
          <w:lang w:eastAsia="en-US"/>
        </w:rPr>
        <w:t xml:space="preserve"> которые в соответствии с </w:t>
      </w:r>
      <w:hyperlink r:id="rId10" w:history="1">
        <w:r w:rsidR="00115DBE" w:rsidRPr="00115DBE">
          <w:rPr>
            <w:rFonts w:ascii="Times New Roman" w:eastAsiaTheme="minorHAnsi" w:hAnsi="Times New Roman" w:cs="Times New Roman"/>
            <w:sz w:val="28"/>
            <w:szCs w:val="28"/>
            <w:lang w:eastAsia="en-US"/>
          </w:rPr>
          <w:t>пунктом 6 статьи 33</w:t>
        </w:r>
      </w:hyperlink>
      <w:r w:rsidR="00115DBE" w:rsidRPr="00115DBE">
        <w:rPr>
          <w:rFonts w:ascii="Times New Roman" w:eastAsiaTheme="minorHAnsi" w:hAnsi="Times New Roman" w:cs="Times New Roman"/>
          <w:sz w:val="28"/>
          <w:szCs w:val="28"/>
          <w:lang w:eastAsia="en-US"/>
        </w:rPr>
        <w:t xml:space="preserve"> Федерального закона "Об основных гарантиях избирательных прав и права на участие в референдуме граждан Российской Федерации" обязаны сообщить о результатах проверки сведений, представляемых в соответствии с частями 8 и 9 настоящей статьи, в течение 10 дней, а сведений, представляемых в соответствии с частью 10 настоящей статьи, - в течение 20 дней. Если </w:t>
      </w:r>
      <w:r w:rsidR="002D2C8D">
        <w:rPr>
          <w:rFonts w:ascii="Times New Roman" w:eastAsiaTheme="minorHAnsi" w:hAnsi="Times New Roman" w:cs="Times New Roman"/>
          <w:sz w:val="28"/>
          <w:szCs w:val="28"/>
          <w:lang w:eastAsia="en-US"/>
        </w:rPr>
        <w:t xml:space="preserve">избирательная комиссия муниципального образования обращается </w:t>
      </w:r>
      <w:r w:rsidR="00115DBE" w:rsidRPr="00115DBE">
        <w:rPr>
          <w:rFonts w:ascii="Times New Roman" w:eastAsiaTheme="minorHAnsi" w:hAnsi="Times New Roman" w:cs="Times New Roman"/>
          <w:sz w:val="28"/>
          <w:szCs w:val="28"/>
          <w:lang w:eastAsia="en-US"/>
        </w:rPr>
        <w:t>за 10 и менее дней до дня голосования, соответствующие органы</w:t>
      </w:r>
      <w:r w:rsidR="002D2C8D">
        <w:rPr>
          <w:rFonts w:ascii="Times New Roman" w:eastAsiaTheme="minorHAnsi" w:hAnsi="Times New Roman" w:cs="Times New Roman"/>
          <w:sz w:val="28"/>
          <w:szCs w:val="28"/>
          <w:lang w:eastAsia="en-US"/>
        </w:rPr>
        <w:t>, учреждения и организации</w:t>
      </w:r>
      <w:r w:rsidR="00115DBE" w:rsidRPr="00115DBE">
        <w:rPr>
          <w:rFonts w:ascii="Times New Roman" w:eastAsiaTheme="minorHAnsi" w:hAnsi="Times New Roman" w:cs="Times New Roman"/>
          <w:sz w:val="28"/>
          <w:szCs w:val="28"/>
          <w:lang w:eastAsia="en-US"/>
        </w:rPr>
        <w:t xml:space="preserve"> должны сообщить о результатах проверки в срок, установленный избирательной комиссией муниципального образования.</w:t>
      </w:r>
      <w:r w:rsidR="002D2C8D">
        <w:rPr>
          <w:rFonts w:ascii="Times New Roman" w:hAnsi="Times New Roman" w:cs="Times New Roman"/>
          <w:sz w:val="28"/>
          <w:szCs w:val="28"/>
        </w:rPr>
        <w:t xml:space="preserve"> </w:t>
      </w:r>
      <w:r w:rsidR="00F72595" w:rsidRPr="00CD269F">
        <w:rPr>
          <w:rFonts w:ascii="Times New Roman" w:hAnsi="Times New Roman" w:cs="Times New Roman"/>
          <w:sz w:val="28"/>
        </w:rPr>
        <w:t xml:space="preserve">Указанное представление может не направляться в случае, если проверка достоверности сведений о кандидатах осуществляется с использованием единой системы межведомственного электронного взаимодействия и (или) ГАС </w:t>
      </w:r>
      <w:r w:rsidR="00444E36">
        <w:rPr>
          <w:rFonts w:ascii="Times New Roman" w:hAnsi="Times New Roman" w:cs="Times New Roman"/>
          <w:sz w:val="28"/>
        </w:rPr>
        <w:t>"</w:t>
      </w:r>
      <w:r w:rsidR="00F72595" w:rsidRPr="00CD269F">
        <w:rPr>
          <w:rFonts w:ascii="Times New Roman" w:hAnsi="Times New Roman" w:cs="Times New Roman"/>
          <w:sz w:val="28"/>
        </w:rPr>
        <w:t>Выборы</w:t>
      </w:r>
      <w:r w:rsidR="00444E36">
        <w:rPr>
          <w:rFonts w:ascii="Times New Roman" w:hAnsi="Times New Roman" w:cs="Times New Roman"/>
          <w:sz w:val="28"/>
        </w:rPr>
        <w:t>"</w:t>
      </w:r>
      <w:r w:rsidR="00F72595" w:rsidRPr="00CD269F">
        <w:rPr>
          <w:rFonts w:ascii="Times New Roman" w:hAnsi="Times New Roman" w:cs="Times New Roman"/>
          <w:sz w:val="28"/>
        </w:rPr>
        <w:t>, при этом результаты такой проверки должны быть подписаны усиленной квалифицированной электронной подписью соответствующего органа (учреждения, организации).";</w:t>
      </w:r>
    </w:p>
    <w:p w:rsidR="00F72595" w:rsidRPr="00CD269F" w:rsidRDefault="00F72595" w:rsidP="00F72595">
      <w:pPr>
        <w:pStyle w:val="ConsPlusNormal"/>
        <w:spacing w:line="276" w:lineRule="auto"/>
        <w:ind w:firstLine="540"/>
        <w:jc w:val="both"/>
        <w:rPr>
          <w:rFonts w:ascii="Times New Roman" w:hAnsi="Times New Roman" w:cs="Times New Roman"/>
          <w:sz w:val="28"/>
          <w:szCs w:val="28"/>
        </w:rPr>
      </w:pPr>
      <w:r w:rsidRPr="00CD269F">
        <w:rPr>
          <w:rFonts w:ascii="Times New Roman" w:hAnsi="Times New Roman" w:cs="Times New Roman"/>
          <w:sz w:val="28"/>
          <w:szCs w:val="28"/>
        </w:rPr>
        <w:t xml:space="preserve">г) дополнить частью </w:t>
      </w:r>
      <w:r w:rsidR="00DF6E72">
        <w:rPr>
          <w:rFonts w:ascii="Times New Roman" w:hAnsi="Times New Roman" w:cs="Times New Roman"/>
          <w:sz w:val="28"/>
          <w:szCs w:val="28"/>
        </w:rPr>
        <w:t>13</w:t>
      </w:r>
      <w:r w:rsidR="007F654E">
        <w:rPr>
          <w:rFonts w:ascii="Times New Roman" w:hAnsi="Times New Roman" w:cs="Times New Roman"/>
          <w:sz w:val="28"/>
          <w:szCs w:val="28"/>
          <w:vertAlign w:val="superscript"/>
        </w:rPr>
        <w:t>2</w:t>
      </w:r>
      <w:r w:rsidRPr="00CD269F">
        <w:rPr>
          <w:rFonts w:ascii="Times New Roman" w:hAnsi="Times New Roman" w:cs="Times New Roman"/>
          <w:sz w:val="28"/>
          <w:szCs w:val="28"/>
        </w:rPr>
        <w:t xml:space="preserve"> следующего содержания:  </w:t>
      </w:r>
    </w:p>
    <w:p w:rsidR="00CE2852" w:rsidRDefault="00F72595" w:rsidP="00DF6E72">
      <w:pPr>
        <w:pStyle w:val="ConsPlusNormal"/>
        <w:spacing w:line="276" w:lineRule="auto"/>
        <w:ind w:firstLine="540"/>
        <w:jc w:val="both"/>
        <w:rPr>
          <w:rFonts w:ascii="Times New Roman" w:hAnsi="Times New Roman" w:cs="Times New Roman"/>
          <w:sz w:val="28"/>
          <w:szCs w:val="28"/>
        </w:rPr>
      </w:pPr>
      <w:r w:rsidRPr="00CD269F">
        <w:rPr>
          <w:rFonts w:ascii="Times New Roman" w:hAnsi="Times New Roman" w:cs="Times New Roman"/>
          <w:sz w:val="28"/>
          <w:szCs w:val="28"/>
        </w:rPr>
        <w:t>"</w:t>
      </w:r>
      <w:r w:rsidR="00EF78AC">
        <w:rPr>
          <w:rFonts w:ascii="Times New Roman" w:hAnsi="Times New Roman" w:cs="Times New Roman"/>
          <w:sz w:val="28"/>
          <w:szCs w:val="28"/>
        </w:rPr>
        <w:t>13</w:t>
      </w:r>
      <w:r w:rsidR="007F654E">
        <w:rPr>
          <w:rFonts w:ascii="Times New Roman" w:hAnsi="Times New Roman" w:cs="Times New Roman"/>
          <w:sz w:val="28"/>
          <w:szCs w:val="28"/>
          <w:vertAlign w:val="superscript"/>
        </w:rPr>
        <w:t>2</w:t>
      </w:r>
      <w:r w:rsidRPr="00CD269F">
        <w:rPr>
          <w:rFonts w:ascii="Times New Roman" w:hAnsi="Times New Roman" w:cs="Times New Roman"/>
          <w:sz w:val="28"/>
          <w:szCs w:val="28"/>
        </w:rPr>
        <w:t xml:space="preserve">. </w:t>
      </w:r>
      <w:r w:rsidR="00EF78AC" w:rsidRPr="00CD269F">
        <w:rPr>
          <w:rFonts w:ascii="Times New Roman" w:hAnsi="Times New Roman" w:cs="Times New Roman"/>
          <w:sz w:val="28"/>
          <w:szCs w:val="28"/>
        </w:rPr>
        <w:t xml:space="preserve">Избирательная комиссия </w:t>
      </w:r>
      <w:r w:rsidR="00444E36">
        <w:rPr>
          <w:rFonts w:ascii="Times New Roman" w:hAnsi="Times New Roman" w:cs="Times New Roman"/>
          <w:sz w:val="28"/>
          <w:szCs w:val="28"/>
        </w:rPr>
        <w:t xml:space="preserve">муниципального образования </w:t>
      </w:r>
      <w:r w:rsidR="00EF78AC" w:rsidRPr="00CD269F">
        <w:rPr>
          <w:rFonts w:ascii="Times New Roman" w:hAnsi="Times New Roman" w:cs="Times New Roman"/>
          <w:sz w:val="28"/>
          <w:szCs w:val="28"/>
        </w:rPr>
        <w:t xml:space="preserve">при проведении проверки сведений о том, является ли кандидат физическим лицом, выполняющим функции иностранного агента, либо кандидатом, аффилированным с выполняющим функции иностранного агента лицом, обращается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w:t>
      </w:r>
      <w:r w:rsidR="00EF78AC" w:rsidRPr="00E83703">
        <w:rPr>
          <w:rFonts w:ascii="Times New Roman" w:hAnsi="Times New Roman" w:cs="Times New Roman"/>
          <w:sz w:val="28"/>
          <w:szCs w:val="28"/>
        </w:rPr>
        <w:t>организаций</w:t>
      </w:r>
      <w:r w:rsidR="00DD5409" w:rsidRPr="00E83703">
        <w:rPr>
          <w:rFonts w:ascii="Times New Roman" w:hAnsi="Times New Roman" w:cs="Times New Roman"/>
          <w:sz w:val="28"/>
          <w:szCs w:val="28"/>
        </w:rPr>
        <w:t>.</w:t>
      </w:r>
      <w:r w:rsidR="00EF78AC" w:rsidRPr="00CD269F">
        <w:rPr>
          <w:rFonts w:ascii="Times New Roman" w:hAnsi="Times New Roman" w:cs="Times New Roman"/>
          <w:sz w:val="28"/>
          <w:szCs w:val="28"/>
        </w:rPr>
        <w:t xml:space="preserve">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w:t>
      </w:r>
      <w:r w:rsidR="00444E36">
        <w:rPr>
          <w:rFonts w:ascii="Times New Roman" w:hAnsi="Times New Roman" w:cs="Times New Roman"/>
          <w:sz w:val="28"/>
          <w:szCs w:val="28"/>
        </w:rPr>
        <w:t>в соответствии с пунктом 6</w:t>
      </w:r>
      <w:r w:rsidR="00444E36">
        <w:rPr>
          <w:rFonts w:ascii="Times New Roman" w:hAnsi="Times New Roman" w:cs="Times New Roman"/>
          <w:sz w:val="28"/>
          <w:szCs w:val="28"/>
          <w:vertAlign w:val="superscript"/>
        </w:rPr>
        <w:t>8</w:t>
      </w:r>
      <w:r w:rsidR="00444E36">
        <w:rPr>
          <w:rFonts w:ascii="Times New Roman" w:hAnsi="Times New Roman" w:cs="Times New Roman"/>
          <w:sz w:val="28"/>
          <w:szCs w:val="28"/>
        </w:rPr>
        <w:t xml:space="preserve"> статьи 33 Федерального закона "Об основных гарантиях избирательных прав и права на участие в референдуме граждан Российской Федерации" </w:t>
      </w:r>
      <w:r w:rsidR="00EF78AC" w:rsidRPr="00CD269F">
        <w:rPr>
          <w:rFonts w:ascii="Times New Roman" w:hAnsi="Times New Roman" w:cs="Times New Roman"/>
          <w:sz w:val="28"/>
          <w:szCs w:val="28"/>
        </w:rPr>
        <w:t>обязан сообщить о результатах проверки в избирательную комиссию</w:t>
      </w:r>
      <w:r w:rsidR="00444E36">
        <w:rPr>
          <w:rFonts w:ascii="Times New Roman" w:hAnsi="Times New Roman" w:cs="Times New Roman"/>
          <w:sz w:val="28"/>
          <w:szCs w:val="28"/>
        </w:rPr>
        <w:t xml:space="preserve"> муниципального образования </w:t>
      </w:r>
      <w:r w:rsidR="00EF78AC" w:rsidRPr="00CD269F">
        <w:rPr>
          <w:rFonts w:ascii="Times New Roman" w:hAnsi="Times New Roman" w:cs="Times New Roman"/>
          <w:sz w:val="28"/>
          <w:szCs w:val="28"/>
        </w:rPr>
        <w:t xml:space="preserve"> в течение </w:t>
      </w:r>
      <w:r w:rsidR="00EF78AC">
        <w:rPr>
          <w:rFonts w:ascii="Times New Roman" w:hAnsi="Times New Roman" w:cs="Times New Roman"/>
          <w:sz w:val="28"/>
          <w:szCs w:val="28"/>
        </w:rPr>
        <w:t>10</w:t>
      </w:r>
      <w:r w:rsidR="00EF78AC" w:rsidRPr="00CD269F">
        <w:rPr>
          <w:rFonts w:ascii="Times New Roman" w:hAnsi="Times New Roman" w:cs="Times New Roman"/>
          <w:sz w:val="28"/>
          <w:szCs w:val="28"/>
        </w:rPr>
        <w:t xml:space="preserve"> дней, а если представление избирательной комиссии </w:t>
      </w:r>
      <w:r w:rsidR="00444E36">
        <w:rPr>
          <w:rFonts w:ascii="Times New Roman" w:hAnsi="Times New Roman" w:cs="Times New Roman"/>
          <w:sz w:val="28"/>
          <w:szCs w:val="28"/>
        </w:rPr>
        <w:t xml:space="preserve">муниципального образования </w:t>
      </w:r>
      <w:r w:rsidR="00EF78AC" w:rsidRPr="00CD269F">
        <w:rPr>
          <w:rFonts w:ascii="Times New Roman" w:hAnsi="Times New Roman" w:cs="Times New Roman"/>
          <w:sz w:val="28"/>
          <w:szCs w:val="28"/>
        </w:rPr>
        <w:t>поступило за десять и менее дней до дня голосования</w:t>
      </w:r>
      <w:r w:rsidR="00984A82">
        <w:rPr>
          <w:rFonts w:ascii="Times New Roman" w:hAnsi="Times New Roman" w:cs="Times New Roman"/>
          <w:sz w:val="28"/>
          <w:szCs w:val="28"/>
        </w:rPr>
        <w:t>,</w:t>
      </w:r>
      <w:r w:rsidR="00EF78AC" w:rsidRPr="00CD269F">
        <w:rPr>
          <w:rFonts w:ascii="Times New Roman" w:hAnsi="Times New Roman" w:cs="Times New Roman"/>
          <w:sz w:val="28"/>
          <w:szCs w:val="28"/>
        </w:rPr>
        <w:t xml:space="preserve"> - в срок, установленный избирательной комиссией</w:t>
      </w:r>
      <w:r w:rsidR="00444E36">
        <w:rPr>
          <w:rFonts w:ascii="Times New Roman" w:hAnsi="Times New Roman" w:cs="Times New Roman"/>
          <w:sz w:val="28"/>
          <w:szCs w:val="28"/>
        </w:rPr>
        <w:t xml:space="preserve"> муниципального образования</w:t>
      </w:r>
      <w:r w:rsidR="00EF78AC" w:rsidRPr="00CD269F">
        <w:rPr>
          <w:rFonts w:ascii="Times New Roman" w:hAnsi="Times New Roman" w:cs="Times New Roman"/>
          <w:sz w:val="28"/>
          <w:szCs w:val="28"/>
        </w:rPr>
        <w:t>.";</w:t>
      </w:r>
    </w:p>
    <w:p w:rsidR="00DF6E72" w:rsidRDefault="00DF6E72" w:rsidP="00DF6E72">
      <w:pPr>
        <w:pStyle w:val="ConsPlusNormal"/>
        <w:spacing w:line="276" w:lineRule="auto"/>
        <w:ind w:firstLine="540"/>
        <w:jc w:val="both"/>
        <w:rPr>
          <w:rFonts w:ascii="Times New Roman" w:eastAsiaTheme="minorHAnsi" w:hAnsi="Times New Roman" w:cs="Times New Roman"/>
          <w:sz w:val="28"/>
          <w:szCs w:val="28"/>
          <w:lang w:eastAsia="en-US"/>
        </w:rPr>
      </w:pPr>
      <w:r w:rsidRPr="00DF6E72">
        <w:rPr>
          <w:rFonts w:ascii="Times New Roman" w:hAnsi="Times New Roman" w:cs="Times New Roman"/>
          <w:sz w:val="28"/>
          <w:szCs w:val="28"/>
        </w:rPr>
        <w:t xml:space="preserve">д) часть 16 дополнить словами "в </w:t>
      </w:r>
      <w:r w:rsidRPr="00DF6E72">
        <w:rPr>
          <w:rFonts w:ascii="Times New Roman" w:eastAsiaTheme="minorHAnsi" w:hAnsi="Times New Roman" w:cs="Times New Roman"/>
          <w:sz w:val="28"/>
          <w:szCs w:val="28"/>
          <w:lang w:eastAsia="en-US"/>
        </w:rPr>
        <w:t>18 часов по местному времени";</w:t>
      </w:r>
    </w:p>
    <w:p w:rsidR="004D2EE7" w:rsidRDefault="002D1483" w:rsidP="00907478">
      <w:pPr>
        <w:pStyle w:val="ConsPlusNormal"/>
        <w:spacing w:line="276" w:lineRule="auto"/>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10) </w:t>
      </w:r>
      <w:r w:rsidR="00DD5409">
        <w:rPr>
          <w:rFonts w:ascii="Times New Roman" w:eastAsiaTheme="minorHAnsi" w:hAnsi="Times New Roman" w:cs="Times New Roman"/>
          <w:sz w:val="28"/>
          <w:szCs w:val="28"/>
          <w:lang w:eastAsia="en-US"/>
        </w:rPr>
        <w:t xml:space="preserve">в </w:t>
      </w:r>
      <w:r>
        <w:rPr>
          <w:rFonts w:ascii="Times New Roman" w:eastAsiaTheme="minorHAnsi" w:hAnsi="Times New Roman" w:cs="Times New Roman"/>
          <w:sz w:val="28"/>
          <w:szCs w:val="28"/>
          <w:lang w:eastAsia="en-US"/>
        </w:rPr>
        <w:t>част</w:t>
      </w:r>
      <w:r w:rsidR="00DD5409">
        <w:rPr>
          <w:rFonts w:ascii="Times New Roman" w:eastAsiaTheme="minorHAnsi" w:hAnsi="Times New Roman" w:cs="Times New Roman"/>
          <w:sz w:val="28"/>
          <w:szCs w:val="28"/>
          <w:lang w:eastAsia="en-US"/>
        </w:rPr>
        <w:t>и</w:t>
      </w:r>
      <w:r>
        <w:rPr>
          <w:rFonts w:ascii="Times New Roman" w:eastAsiaTheme="minorHAnsi" w:hAnsi="Times New Roman" w:cs="Times New Roman"/>
          <w:sz w:val="28"/>
          <w:szCs w:val="28"/>
          <w:lang w:eastAsia="en-US"/>
        </w:rPr>
        <w:t xml:space="preserve"> 2 статьи 32 </w:t>
      </w:r>
      <w:r w:rsidR="00DD5409" w:rsidRPr="00E83703">
        <w:rPr>
          <w:rFonts w:ascii="Times New Roman" w:eastAsiaTheme="minorHAnsi" w:hAnsi="Times New Roman" w:cs="Times New Roman"/>
          <w:sz w:val="28"/>
          <w:szCs w:val="28"/>
          <w:lang w:eastAsia="en-US"/>
        </w:rPr>
        <w:t xml:space="preserve">слова ", но не может составлять менее 10 подписей" исключить, </w:t>
      </w:r>
      <w:r w:rsidRPr="00E83703">
        <w:rPr>
          <w:rFonts w:ascii="Times New Roman" w:eastAsiaTheme="minorHAnsi" w:hAnsi="Times New Roman" w:cs="Times New Roman"/>
          <w:sz w:val="28"/>
          <w:szCs w:val="28"/>
          <w:lang w:eastAsia="en-US"/>
        </w:rPr>
        <w:t>дополнить предложени</w:t>
      </w:r>
      <w:r w:rsidR="00DD5409" w:rsidRPr="00E83703">
        <w:rPr>
          <w:rFonts w:ascii="Times New Roman" w:eastAsiaTheme="minorHAnsi" w:hAnsi="Times New Roman" w:cs="Times New Roman"/>
          <w:sz w:val="28"/>
          <w:szCs w:val="28"/>
          <w:lang w:eastAsia="en-US"/>
        </w:rPr>
        <w:t>ями</w:t>
      </w:r>
      <w:r w:rsidRPr="00E83703">
        <w:rPr>
          <w:rFonts w:ascii="Times New Roman" w:eastAsiaTheme="minorHAnsi" w:hAnsi="Times New Roman" w:cs="Times New Roman"/>
          <w:sz w:val="28"/>
          <w:szCs w:val="28"/>
          <w:lang w:eastAsia="en-US"/>
        </w:rPr>
        <w:t xml:space="preserve"> следующего содержания: "</w:t>
      </w:r>
      <w:r w:rsidR="00DD5409" w:rsidRPr="00E83703">
        <w:rPr>
          <w:rFonts w:ascii="Times New Roman" w:eastAsiaTheme="minorHAnsi" w:hAnsi="Times New Roman" w:cs="Times New Roman"/>
          <w:sz w:val="28"/>
          <w:szCs w:val="28"/>
          <w:lang w:eastAsia="en-US"/>
        </w:rPr>
        <w:t>При расчете количества подписей избирателей, необходимом для регистрации кандидатов, дробное число подлежит округлению в меньшую сторону. При этом количество подписей не может составлять менее десяти</w:t>
      </w:r>
      <w:r w:rsidR="00832517" w:rsidRPr="00E83703">
        <w:rPr>
          <w:rFonts w:ascii="Times New Roman" w:eastAsiaTheme="minorHAnsi" w:hAnsi="Times New Roman" w:cs="Times New Roman"/>
          <w:sz w:val="28"/>
          <w:szCs w:val="28"/>
          <w:lang w:eastAsia="en-US"/>
        </w:rPr>
        <w:t>."</w:t>
      </w:r>
      <w:r w:rsidRPr="00E83703">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xml:space="preserve"> </w:t>
      </w:r>
    </w:p>
    <w:p w:rsidR="00DD5409" w:rsidRDefault="00DD5409" w:rsidP="00907478">
      <w:pPr>
        <w:pStyle w:val="ConsPlusNormal"/>
        <w:spacing w:line="276" w:lineRule="auto"/>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11) в пункте 6 части 8 статьи 36 слова "не собственноручно" заменить словом "</w:t>
      </w:r>
      <w:proofErr w:type="spellStart"/>
      <w:r>
        <w:rPr>
          <w:rFonts w:ascii="Times New Roman" w:eastAsiaTheme="minorHAnsi" w:hAnsi="Times New Roman" w:cs="Times New Roman"/>
          <w:sz w:val="28"/>
          <w:szCs w:val="28"/>
          <w:lang w:eastAsia="en-US"/>
        </w:rPr>
        <w:t>несобственноручно</w:t>
      </w:r>
      <w:proofErr w:type="spellEnd"/>
      <w:r>
        <w:rPr>
          <w:rFonts w:ascii="Times New Roman" w:eastAsiaTheme="minorHAnsi" w:hAnsi="Times New Roman" w:cs="Times New Roman"/>
          <w:sz w:val="28"/>
          <w:szCs w:val="28"/>
          <w:lang w:eastAsia="en-US"/>
        </w:rPr>
        <w:t>";</w:t>
      </w:r>
    </w:p>
    <w:p w:rsidR="002D23D8" w:rsidRPr="002D23D8" w:rsidRDefault="00DD5409" w:rsidP="00907478">
      <w:pPr>
        <w:pStyle w:val="ConsPlusNormal"/>
        <w:spacing w:line="276" w:lineRule="auto"/>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12</w:t>
      </w:r>
      <w:r w:rsidR="004D2EE7" w:rsidRPr="002D23D8">
        <w:rPr>
          <w:rFonts w:ascii="Times New Roman" w:eastAsiaTheme="minorHAnsi" w:hAnsi="Times New Roman" w:cs="Times New Roman"/>
          <w:sz w:val="28"/>
          <w:szCs w:val="28"/>
          <w:lang w:eastAsia="en-US"/>
        </w:rPr>
        <w:t xml:space="preserve">) </w:t>
      </w:r>
      <w:r w:rsidR="002D23D8" w:rsidRPr="002D23D8">
        <w:rPr>
          <w:rFonts w:ascii="Times New Roman" w:eastAsiaTheme="minorHAnsi" w:hAnsi="Times New Roman" w:cs="Times New Roman"/>
          <w:sz w:val="28"/>
          <w:szCs w:val="28"/>
          <w:lang w:eastAsia="en-US"/>
        </w:rPr>
        <w:t xml:space="preserve">в </w:t>
      </w:r>
      <w:r w:rsidR="004D2EE7" w:rsidRPr="002D23D8">
        <w:rPr>
          <w:rFonts w:ascii="Times New Roman" w:eastAsiaTheme="minorHAnsi" w:hAnsi="Times New Roman" w:cs="Times New Roman"/>
          <w:sz w:val="28"/>
          <w:szCs w:val="28"/>
          <w:lang w:eastAsia="en-US"/>
        </w:rPr>
        <w:t>части 6 статьи 37</w:t>
      </w:r>
      <w:r w:rsidR="002D23D8" w:rsidRPr="002D23D8">
        <w:rPr>
          <w:rFonts w:ascii="Times New Roman" w:eastAsiaTheme="minorHAnsi" w:hAnsi="Times New Roman" w:cs="Times New Roman"/>
          <w:sz w:val="28"/>
          <w:szCs w:val="28"/>
          <w:lang w:eastAsia="en-US"/>
        </w:rPr>
        <w:t>:</w:t>
      </w:r>
    </w:p>
    <w:p w:rsidR="002D1483" w:rsidRPr="002D23D8" w:rsidRDefault="002D23D8" w:rsidP="00907478">
      <w:pPr>
        <w:pStyle w:val="ConsPlusNormal"/>
        <w:spacing w:line="276" w:lineRule="auto"/>
        <w:ind w:firstLine="567"/>
        <w:jc w:val="both"/>
        <w:rPr>
          <w:rFonts w:ascii="Times New Roman" w:eastAsiaTheme="minorHAnsi" w:hAnsi="Times New Roman" w:cs="Times New Roman"/>
          <w:sz w:val="28"/>
          <w:szCs w:val="28"/>
          <w:lang w:eastAsia="en-US"/>
        </w:rPr>
      </w:pPr>
      <w:r w:rsidRPr="002D23D8">
        <w:rPr>
          <w:rFonts w:ascii="Times New Roman" w:eastAsiaTheme="minorHAnsi" w:hAnsi="Times New Roman" w:cs="Times New Roman"/>
          <w:sz w:val="28"/>
          <w:szCs w:val="28"/>
          <w:lang w:eastAsia="en-US"/>
        </w:rPr>
        <w:t xml:space="preserve">в пункте 6 </w:t>
      </w:r>
      <w:r w:rsidR="004D2EE7" w:rsidRPr="002D23D8">
        <w:rPr>
          <w:rFonts w:ascii="Times New Roman" w:eastAsiaTheme="minorHAnsi" w:hAnsi="Times New Roman" w:cs="Times New Roman"/>
          <w:sz w:val="28"/>
          <w:szCs w:val="28"/>
          <w:lang w:eastAsia="en-US"/>
        </w:rPr>
        <w:t>слова ", если иное не установлено федеральным законом" исключить;</w:t>
      </w:r>
      <w:r w:rsidR="002D1483" w:rsidRPr="002D23D8">
        <w:rPr>
          <w:rFonts w:ascii="Times New Roman" w:eastAsiaTheme="minorHAnsi" w:hAnsi="Times New Roman" w:cs="Times New Roman"/>
          <w:sz w:val="28"/>
          <w:szCs w:val="28"/>
          <w:lang w:eastAsia="en-US"/>
        </w:rPr>
        <w:t xml:space="preserve">  </w:t>
      </w:r>
    </w:p>
    <w:p w:rsidR="002D23D8" w:rsidRDefault="002D23D8" w:rsidP="00907478">
      <w:pPr>
        <w:pStyle w:val="ConsPlusNormal"/>
        <w:spacing w:line="276" w:lineRule="auto"/>
        <w:ind w:firstLine="567"/>
        <w:jc w:val="both"/>
        <w:rPr>
          <w:rFonts w:ascii="Times New Roman" w:eastAsiaTheme="minorHAnsi" w:hAnsi="Times New Roman" w:cs="Times New Roman"/>
          <w:sz w:val="28"/>
          <w:szCs w:val="28"/>
          <w:lang w:eastAsia="en-US"/>
        </w:rPr>
      </w:pPr>
      <w:r w:rsidRPr="002D23D8">
        <w:rPr>
          <w:rFonts w:ascii="Times New Roman" w:eastAsiaTheme="minorHAnsi" w:hAnsi="Times New Roman" w:cs="Times New Roman"/>
          <w:sz w:val="28"/>
          <w:szCs w:val="28"/>
          <w:lang w:eastAsia="en-US"/>
        </w:rPr>
        <w:t>в пункте 6</w:t>
      </w:r>
      <w:r w:rsidRPr="002D23D8">
        <w:rPr>
          <w:rFonts w:ascii="Times New Roman" w:eastAsiaTheme="minorHAnsi" w:hAnsi="Times New Roman" w:cs="Times New Roman"/>
          <w:sz w:val="28"/>
          <w:szCs w:val="28"/>
          <w:vertAlign w:val="superscript"/>
          <w:lang w:eastAsia="en-US"/>
        </w:rPr>
        <w:t>1</w:t>
      </w:r>
      <w:r w:rsidRPr="002D23D8">
        <w:rPr>
          <w:rFonts w:ascii="Times New Roman" w:eastAsiaTheme="minorHAnsi" w:hAnsi="Times New Roman" w:cs="Times New Roman"/>
          <w:sz w:val="28"/>
          <w:szCs w:val="28"/>
          <w:lang w:eastAsia="en-US"/>
        </w:rPr>
        <w:t xml:space="preserve"> слова ", если иное не установлено федеральным законом" исключить;</w:t>
      </w:r>
      <w:r>
        <w:rPr>
          <w:rFonts w:ascii="Times New Roman" w:eastAsiaTheme="minorHAnsi" w:hAnsi="Times New Roman" w:cs="Times New Roman"/>
          <w:sz w:val="28"/>
          <w:szCs w:val="28"/>
          <w:lang w:eastAsia="en-US"/>
        </w:rPr>
        <w:t xml:space="preserve"> </w:t>
      </w:r>
    </w:p>
    <w:p w:rsidR="00907478" w:rsidRDefault="00DF6E72" w:rsidP="00907478">
      <w:pPr>
        <w:pStyle w:val="ConsPlusNormal"/>
        <w:spacing w:line="276" w:lineRule="auto"/>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w:t>
      </w:r>
      <w:r w:rsidR="00DD5409">
        <w:rPr>
          <w:rFonts w:ascii="Times New Roman" w:eastAsiaTheme="minorHAnsi" w:hAnsi="Times New Roman" w:cs="Times New Roman"/>
          <w:sz w:val="28"/>
          <w:szCs w:val="28"/>
          <w:lang w:eastAsia="en-US"/>
        </w:rPr>
        <w:t>3</w:t>
      </w:r>
      <w:r w:rsidR="00907478">
        <w:rPr>
          <w:rFonts w:ascii="Times New Roman" w:eastAsiaTheme="minorHAnsi" w:hAnsi="Times New Roman" w:cs="Times New Roman"/>
          <w:sz w:val="28"/>
          <w:szCs w:val="28"/>
          <w:lang w:eastAsia="en-US"/>
        </w:rPr>
        <w:t>) статью 46 дополнить частью 10</w:t>
      </w:r>
      <w:r w:rsidR="00907478">
        <w:rPr>
          <w:rFonts w:ascii="Times New Roman" w:eastAsiaTheme="minorHAnsi" w:hAnsi="Times New Roman" w:cs="Times New Roman"/>
          <w:sz w:val="28"/>
          <w:szCs w:val="28"/>
          <w:vertAlign w:val="superscript"/>
          <w:lang w:eastAsia="en-US"/>
        </w:rPr>
        <w:t>4</w:t>
      </w:r>
      <w:r w:rsidR="00907478">
        <w:rPr>
          <w:rFonts w:ascii="Times New Roman" w:eastAsiaTheme="minorHAnsi" w:hAnsi="Times New Roman" w:cs="Times New Roman"/>
          <w:sz w:val="28"/>
          <w:szCs w:val="28"/>
          <w:lang w:eastAsia="en-US"/>
        </w:rPr>
        <w:t xml:space="preserve"> следующего содержания:</w:t>
      </w:r>
    </w:p>
    <w:p w:rsidR="00907478" w:rsidRDefault="00907478" w:rsidP="00907478">
      <w:pPr>
        <w:pStyle w:val="ConsPlusNormal"/>
        <w:spacing w:line="276" w:lineRule="auto"/>
        <w:ind w:firstLine="567"/>
        <w:jc w:val="both"/>
        <w:rPr>
          <w:rFonts w:ascii="Times New Roman" w:hAnsi="Times New Roman" w:cs="Times New Roman"/>
          <w:sz w:val="28"/>
          <w:szCs w:val="28"/>
        </w:rPr>
      </w:pPr>
      <w:r w:rsidRPr="00BF7FE3">
        <w:rPr>
          <w:rFonts w:ascii="Times New Roman" w:eastAsiaTheme="minorHAnsi" w:hAnsi="Times New Roman" w:cs="Times New Roman"/>
          <w:sz w:val="28"/>
          <w:szCs w:val="28"/>
          <w:lang w:eastAsia="en-US"/>
        </w:rPr>
        <w:t>"10</w:t>
      </w:r>
      <w:r w:rsidRPr="00BF7FE3">
        <w:rPr>
          <w:rFonts w:ascii="Times New Roman" w:eastAsiaTheme="minorHAnsi" w:hAnsi="Times New Roman" w:cs="Times New Roman"/>
          <w:sz w:val="28"/>
          <w:szCs w:val="28"/>
          <w:vertAlign w:val="superscript"/>
          <w:lang w:eastAsia="en-US"/>
        </w:rPr>
        <w:t>4</w:t>
      </w:r>
      <w:r w:rsidRPr="00BF7FE3">
        <w:rPr>
          <w:rFonts w:ascii="Times New Roman" w:eastAsiaTheme="minorHAnsi" w:hAnsi="Times New Roman" w:cs="Times New Roman"/>
          <w:sz w:val="28"/>
          <w:szCs w:val="28"/>
          <w:lang w:eastAsia="en-US"/>
        </w:rPr>
        <w:t xml:space="preserve">. </w:t>
      </w:r>
      <w:r w:rsidRPr="00BF7FE3">
        <w:rPr>
          <w:rFonts w:ascii="Times New Roman" w:hAnsi="Times New Roman" w:cs="Times New Roman"/>
          <w:sz w:val="28"/>
          <w:szCs w:val="28"/>
        </w:rPr>
        <w:t xml:space="preserve">В случае, если в агитационном материале используется высказывание физического лица, включенного в список физических лиц, выполняющих функции иностранного агента, или </w:t>
      </w:r>
      <w:bookmarkStart w:id="9" w:name="_Hlk97279948"/>
      <w:r w:rsidRPr="00BF7FE3">
        <w:rPr>
          <w:rFonts w:ascii="Times New Roman" w:hAnsi="Times New Roman" w:cs="Times New Roman"/>
          <w:sz w:val="28"/>
          <w:szCs w:val="28"/>
        </w:rPr>
        <w:t>физического лица, информация о котором включена в реестр иностранных средств массовой информации, выполняющих функции иностранного агента</w:t>
      </w:r>
      <w:bookmarkEnd w:id="9"/>
      <w:r w:rsidRPr="00BF7FE3">
        <w:rPr>
          <w:rFonts w:ascii="Times New Roman" w:hAnsi="Times New Roman" w:cs="Times New Roman"/>
          <w:sz w:val="28"/>
          <w:szCs w:val="28"/>
        </w:rPr>
        <w:t xml:space="preserve">,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 кандидат, избирательное объединение при предоставлении агитационного материала в установленном порядке в организацию телерадиовещания, редакцию периодического печатного издания, </w:t>
      </w:r>
      <w:r>
        <w:rPr>
          <w:rFonts w:ascii="Times New Roman" w:hAnsi="Times New Roman" w:cs="Times New Roman"/>
          <w:sz w:val="28"/>
          <w:szCs w:val="28"/>
        </w:rPr>
        <w:t xml:space="preserve">избирательную </w:t>
      </w:r>
      <w:r w:rsidRPr="00BF7FE3">
        <w:rPr>
          <w:rFonts w:ascii="Times New Roman" w:hAnsi="Times New Roman" w:cs="Times New Roman"/>
          <w:sz w:val="28"/>
          <w:szCs w:val="28"/>
        </w:rPr>
        <w:t xml:space="preserve">комиссию </w:t>
      </w:r>
      <w:r w:rsidR="00CE2852">
        <w:rPr>
          <w:rFonts w:ascii="Times New Roman" w:hAnsi="Times New Roman" w:cs="Times New Roman"/>
          <w:sz w:val="28"/>
          <w:szCs w:val="28"/>
        </w:rPr>
        <w:t xml:space="preserve">муниципального образования </w:t>
      </w:r>
      <w:r w:rsidRPr="00BF7FE3">
        <w:rPr>
          <w:rFonts w:ascii="Times New Roman" w:hAnsi="Times New Roman" w:cs="Times New Roman"/>
          <w:sz w:val="28"/>
          <w:szCs w:val="28"/>
        </w:rPr>
        <w:t>предоставляют информацию о том, какое высказывание какого физического лица, включенного в список физических лиц, выполняющих функции иностранного агента, или физического лица, информация о котором включена в реестр иностранных средств массовой информации, выполняющих функции иностранного агента, использовано в агитационном материале.</w:t>
      </w:r>
      <w:r>
        <w:rPr>
          <w:rFonts w:ascii="Times New Roman" w:hAnsi="Times New Roman" w:cs="Times New Roman"/>
          <w:sz w:val="28"/>
          <w:szCs w:val="28"/>
        </w:rPr>
        <w:t>";</w:t>
      </w:r>
    </w:p>
    <w:p w:rsidR="00FC32E7" w:rsidRDefault="00907478" w:rsidP="00FC32E7">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DD5409">
        <w:rPr>
          <w:rFonts w:ascii="Times New Roman" w:hAnsi="Times New Roman" w:cs="Times New Roman"/>
          <w:sz w:val="28"/>
          <w:szCs w:val="28"/>
        </w:rPr>
        <w:t>4</w:t>
      </w:r>
      <w:r>
        <w:rPr>
          <w:rFonts w:ascii="Times New Roman" w:hAnsi="Times New Roman" w:cs="Times New Roman"/>
          <w:sz w:val="28"/>
          <w:szCs w:val="28"/>
        </w:rPr>
        <w:t xml:space="preserve">) </w:t>
      </w:r>
      <w:r w:rsidR="00FC32E7">
        <w:rPr>
          <w:rFonts w:ascii="Times New Roman" w:hAnsi="Times New Roman" w:cs="Times New Roman"/>
          <w:sz w:val="28"/>
          <w:szCs w:val="28"/>
        </w:rPr>
        <w:t>в статье 48:</w:t>
      </w:r>
    </w:p>
    <w:p w:rsidR="00FC32E7" w:rsidRPr="002349CC" w:rsidRDefault="00FC32E7" w:rsidP="00FC32E7">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 часть 4 дополнить словами ", услуги по размещению агитационных </w:t>
      </w:r>
      <w:r w:rsidRPr="002349CC">
        <w:rPr>
          <w:rFonts w:ascii="Times New Roman" w:hAnsi="Times New Roman" w:cs="Times New Roman"/>
          <w:sz w:val="28"/>
          <w:szCs w:val="28"/>
        </w:rPr>
        <w:t>материалов в сетевых изданиях";</w:t>
      </w:r>
    </w:p>
    <w:p w:rsidR="00FC32E7" w:rsidRPr="00CE22C1" w:rsidRDefault="00FC32E7" w:rsidP="00FC32E7">
      <w:pPr>
        <w:pStyle w:val="ConsPlusNormal"/>
        <w:spacing w:line="276" w:lineRule="auto"/>
        <w:ind w:firstLine="567"/>
        <w:jc w:val="both"/>
        <w:rPr>
          <w:rFonts w:ascii="Times New Roman" w:hAnsi="Times New Roman" w:cs="Times New Roman"/>
          <w:bCs/>
          <w:sz w:val="28"/>
          <w:szCs w:val="32"/>
        </w:rPr>
      </w:pPr>
      <w:r w:rsidRPr="00CE22C1">
        <w:rPr>
          <w:rFonts w:ascii="Times New Roman" w:hAnsi="Times New Roman" w:cs="Times New Roman"/>
          <w:bCs/>
          <w:sz w:val="28"/>
          <w:szCs w:val="32"/>
        </w:rPr>
        <w:t xml:space="preserve">б) дополнить частью </w:t>
      </w:r>
      <w:r>
        <w:rPr>
          <w:rFonts w:ascii="Times New Roman" w:hAnsi="Times New Roman" w:cs="Times New Roman"/>
          <w:bCs/>
          <w:sz w:val="28"/>
          <w:szCs w:val="32"/>
        </w:rPr>
        <w:t>9</w:t>
      </w:r>
      <w:r w:rsidRPr="00CE22C1">
        <w:rPr>
          <w:rFonts w:ascii="Times New Roman" w:hAnsi="Times New Roman" w:cs="Times New Roman"/>
          <w:bCs/>
          <w:sz w:val="28"/>
          <w:szCs w:val="32"/>
          <w:vertAlign w:val="superscript"/>
        </w:rPr>
        <w:t>1</w:t>
      </w:r>
      <w:r w:rsidRPr="00CE22C1">
        <w:rPr>
          <w:rFonts w:ascii="Times New Roman" w:hAnsi="Times New Roman" w:cs="Times New Roman"/>
          <w:bCs/>
          <w:sz w:val="28"/>
          <w:szCs w:val="32"/>
        </w:rPr>
        <w:t xml:space="preserve"> следующего содержания:</w:t>
      </w:r>
    </w:p>
    <w:p w:rsidR="00FC32E7" w:rsidRDefault="00FC32E7" w:rsidP="00FC32E7">
      <w:pPr>
        <w:pStyle w:val="ConsPlusNormal"/>
        <w:spacing w:line="276" w:lineRule="auto"/>
        <w:ind w:firstLine="567"/>
        <w:jc w:val="both"/>
        <w:rPr>
          <w:rFonts w:ascii="Times New Roman" w:hAnsi="Times New Roman" w:cs="Times New Roman"/>
          <w:sz w:val="28"/>
          <w:szCs w:val="28"/>
        </w:rPr>
      </w:pPr>
      <w:r w:rsidRPr="00CE22C1">
        <w:rPr>
          <w:rFonts w:ascii="Times New Roman" w:hAnsi="Times New Roman" w:cs="Times New Roman"/>
          <w:bCs/>
          <w:sz w:val="28"/>
          <w:szCs w:val="32"/>
        </w:rPr>
        <w:t xml:space="preserve"> "</w:t>
      </w:r>
      <w:r>
        <w:rPr>
          <w:rFonts w:ascii="Times New Roman" w:hAnsi="Times New Roman" w:cs="Times New Roman"/>
          <w:bCs/>
          <w:sz w:val="28"/>
          <w:szCs w:val="32"/>
        </w:rPr>
        <w:t>9</w:t>
      </w:r>
      <w:r w:rsidRPr="00CE22C1">
        <w:rPr>
          <w:rFonts w:ascii="Times New Roman" w:hAnsi="Times New Roman" w:cs="Times New Roman"/>
          <w:bCs/>
          <w:sz w:val="28"/>
          <w:szCs w:val="32"/>
          <w:vertAlign w:val="superscript"/>
        </w:rPr>
        <w:t>1</w:t>
      </w:r>
      <w:r w:rsidRPr="00CE22C1">
        <w:rPr>
          <w:rFonts w:ascii="Times New Roman" w:hAnsi="Times New Roman" w:cs="Times New Roman"/>
          <w:bCs/>
          <w:sz w:val="28"/>
          <w:szCs w:val="32"/>
        </w:rPr>
        <w:t xml:space="preserve">. </w:t>
      </w:r>
      <w:r w:rsidRPr="00CE22C1">
        <w:rPr>
          <w:rFonts w:ascii="Times New Roman" w:hAnsi="Times New Roman" w:cs="Times New Roman"/>
          <w:sz w:val="28"/>
          <w:szCs w:val="28"/>
        </w:rPr>
        <w:t xml:space="preserve">Копия агитационного материала, предназначенного для размещения на каналах организаций, осуществляющих </w:t>
      </w:r>
      <w:r w:rsidRPr="00CE22C1">
        <w:rPr>
          <w:rFonts w:ascii="Times New Roman" w:hAnsi="Times New Roman" w:cs="Times New Roman"/>
          <w:bCs/>
          <w:sz w:val="28"/>
          <w:szCs w:val="28"/>
        </w:rPr>
        <w:t>телерадиовещание</w:t>
      </w:r>
      <w:r w:rsidRPr="00CE22C1">
        <w:rPr>
          <w:rFonts w:ascii="Times New Roman" w:hAnsi="Times New Roman" w:cs="Times New Roman"/>
          <w:sz w:val="28"/>
          <w:szCs w:val="28"/>
        </w:rPr>
        <w:t>,</w:t>
      </w:r>
      <w:r w:rsidRPr="00CE22C1">
        <w:rPr>
          <w:rFonts w:ascii="Times New Roman" w:hAnsi="Times New Roman" w:cs="Times New Roman"/>
          <w:bCs/>
          <w:sz w:val="28"/>
          <w:szCs w:val="28"/>
        </w:rPr>
        <w:t xml:space="preserve"> в периодических печатных изданиях</w:t>
      </w:r>
      <w:r w:rsidR="00CE2852">
        <w:rPr>
          <w:rFonts w:ascii="Times New Roman" w:hAnsi="Times New Roman" w:cs="Times New Roman"/>
          <w:bCs/>
          <w:sz w:val="28"/>
          <w:szCs w:val="28"/>
        </w:rPr>
        <w:t>,</w:t>
      </w:r>
      <w:r w:rsidRPr="00CE22C1">
        <w:rPr>
          <w:rFonts w:ascii="Times New Roman" w:hAnsi="Times New Roman" w:cs="Times New Roman"/>
          <w:bCs/>
          <w:sz w:val="28"/>
          <w:szCs w:val="28"/>
        </w:rPr>
        <w:t xml:space="preserve"> </w:t>
      </w:r>
      <w:r w:rsidRPr="00CE22C1">
        <w:rPr>
          <w:rFonts w:ascii="Times New Roman" w:hAnsi="Times New Roman" w:cs="Times New Roman"/>
          <w:sz w:val="28"/>
          <w:szCs w:val="28"/>
        </w:rPr>
        <w:t>после направления (передачи) агитационного материала в указанную организацию, редакцию периодического печатного издания и до начала его распространения представляется зарегистрированным кандидатом в избирательную комиссию</w:t>
      </w:r>
      <w:r w:rsidR="00344DD8">
        <w:rPr>
          <w:rFonts w:ascii="Times New Roman" w:hAnsi="Times New Roman" w:cs="Times New Roman"/>
          <w:sz w:val="28"/>
          <w:szCs w:val="28"/>
        </w:rPr>
        <w:t xml:space="preserve"> муниципального образования</w:t>
      </w:r>
      <w:r w:rsidRPr="00CE22C1">
        <w:rPr>
          <w:rFonts w:ascii="Times New Roman" w:hAnsi="Times New Roman" w:cs="Times New Roman"/>
          <w:sz w:val="28"/>
          <w:szCs w:val="28"/>
        </w:rPr>
        <w:t xml:space="preserve"> вместе с информацией о том, изображение какого кандидата использовано в соответствующем агитационном материале (в случае использования изображений кандидата в агитационном материале).";</w:t>
      </w:r>
    </w:p>
    <w:p w:rsidR="00832517" w:rsidRDefault="00FC32E7" w:rsidP="00B818CB">
      <w:pPr>
        <w:pStyle w:val="ConsPlusNormal"/>
        <w:spacing w:line="276" w:lineRule="auto"/>
        <w:ind w:firstLine="567"/>
        <w:jc w:val="both"/>
        <w:rPr>
          <w:rFonts w:ascii="Times New Roman" w:hAnsi="Times New Roman" w:cs="Times New Roman"/>
          <w:sz w:val="28"/>
          <w:szCs w:val="28"/>
        </w:rPr>
      </w:pPr>
      <w:r w:rsidRPr="009E08E8">
        <w:rPr>
          <w:rFonts w:ascii="Times New Roman" w:hAnsi="Times New Roman" w:cs="Times New Roman"/>
          <w:sz w:val="28"/>
          <w:szCs w:val="28"/>
        </w:rPr>
        <w:t>1</w:t>
      </w:r>
      <w:r w:rsidR="00DD5409">
        <w:rPr>
          <w:rFonts w:ascii="Times New Roman" w:hAnsi="Times New Roman" w:cs="Times New Roman"/>
          <w:sz w:val="28"/>
          <w:szCs w:val="28"/>
        </w:rPr>
        <w:t>5</w:t>
      </w:r>
      <w:r w:rsidRPr="009E08E8">
        <w:rPr>
          <w:rFonts w:ascii="Times New Roman" w:hAnsi="Times New Roman" w:cs="Times New Roman"/>
          <w:sz w:val="28"/>
          <w:szCs w:val="28"/>
        </w:rPr>
        <w:t>)</w:t>
      </w:r>
      <w:r w:rsidR="00B818CB" w:rsidRPr="009E08E8">
        <w:rPr>
          <w:rFonts w:ascii="Times New Roman" w:hAnsi="Times New Roman" w:cs="Times New Roman"/>
          <w:sz w:val="28"/>
          <w:szCs w:val="28"/>
        </w:rPr>
        <w:t xml:space="preserve"> </w:t>
      </w:r>
      <w:r w:rsidR="00832517">
        <w:rPr>
          <w:rFonts w:ascii="Times New Roman" w:hAnsi="Times New Roman" w:cs="Times New Roman"/>
          <w:sz w:val="28"/>
          <w:szCs w:val="28"/>
        </w:rPr>
        <w:t>в статье 49:</w:t>
      </w:r>
    </w:p>
    <w:p w:rsidR="004D2EE7" w:rsidRDefault="00832517" w:rsidP="00B818CB">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 </w:t>
      </w:r>
      <w:r w:rsidR="004D2EE7" w:rsidRPr="009E08E8">
        <w:rPr>
          <w:rFonts w:ascii="Times New Roman" w:hAnsi="Times New Roman" w:cs="Times New Roman"/>
          <w:sz w:val="28"/>
          <w:szCs w:val="28"/>
        </w:rPr>
        <w:t>в абзаце втором части 4 слова ", за исключением случаев, предусмотренных федеральным законом" исключить;</w:t>
      </w:r>
    </w:p>
    <w:p w:rsidR="00064B83" w:rsidRDefault="00832517" w:rsidP="00B818CB">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б</w:t>
      </w:r>
      <w:r w:rsidR="00064B83">
        <w:rPr>
          <w:rFonts w:ascii="Times New Roman" w:hAnsi="Times New Roman" w:cs="Times New Roman"/>
          <w:sz w:val="28"/>
          <w:szCs w:val="28"/>
        </w:rPr>
        <w:t>) в части 4</w:t>
      </w:r>
      <w:r w:rsidR="00064B83">
        <w:rPr>
          <w:rFonts w:ascii="Times New Roman" w:hAnsi="Times New Roman" w:cs="Times New Roman"/>
          <w:sz w:val="28"/>
          <w:szCs w:val="28"/>
          <w:vertAlign w:val="superscript"/>
        </w:rPr>
        <w:t>1</w:t>
      </w:r>
      <w:r w:rsidR="00064B83">
        <w:rPr>
          <w:rFonts w:ascii="Times New Roman" w:hAnsi="Times New Roman" w:cs="Times New Roman"/>
          <w:sz w:val="28"/>
          <w:szCs w:val="28"/>
        </w:rPr>
        <w:t xml:space="preserve"> в первом предложении слова ", за исключением случаев, предусмотренных федеральным законом" исключить;</w:t>
      </w:r>
    </w:p>
    <w:p w:rsidR="00064B83" w:rsidRDefault="00832517" w:rsidP="00064B83">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00064B83">
        <w:rPr>
          <w:rFonts w:ascii="Times New Roman" w:hAnsi="Times New Roman" w:cs="Times New Roman"/>
          <w:sz w:val="28"/>
          <w:szCs w:val="28"/>
        </w:rPr>
        <w:t>) в части 6 слова ", за исключением случаев, предусмотренных федеральным законом" исключить;</w:t>
      </w:r>
    </w:p>
    <w:p w:rsidR="00064B83" w:rsidRDefault="00D575DF" w:rsidP="00B818CB">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г</w:t>
      </w:r>
      <w:r w:rsidR="00064B83">
        <w:rPr>
          <w:rFonts w:ascii="Times New Roman" w:hAnsi="Times New Roman" w:cs="Times New Roman"/>
          <w:sz w:val="28"/>
          <w:szCs w:val="28"/>
        </w:rPr>
        <w:t>) в абзаце втором части 7</w:t>
      </w:r>
      <w:r w:rsidR="00FE6F47">
        <w:rPr>
          <w:rFonts w:ascii="Times New Roman" w:hAnsi="Times New Roman" w:cs="Times New Roman"/>
          <w:sz w:val="28"/>
          <w:szCs w:val="28"/>
        </w:rPr>
        <w:t xml:space="preserve"> слова ", если федеральным законом не предусмотрено иное" исключить;</w:t>
      </w:r>
    </w:p>
    <w:p w:rsidR="00B818CB" w:rsidRDefault="004D2EE7" w:rsidP="00B818CB">
      <w:pPr>
        <w:pStyle w:val="ConsPlusNormal"/>
        <w:spacing w:line="276" w:lineRule="auto"/>
        <w:ind w:firstLine="567"/>
        <w:jc w:val="both"/>
        <w:rPr>
          <w:rFonts w:ascii="Times New Roman" w:hAnsi="Times New Roman" w:cs="Times New Roman"/>
          <w:bCs/>
          <w:sz w:val="28"/>
          <w:szCs w:val="32"/>
        </w:rPr>
      </w:pPr>
      <w:r w:rsidRPr="00226BBB">
        <w:rPr>
          <w:rFonts w:ascii="Times New Roman" w:hAnsi="Times New Roman" w:cs="Times New Roman"/>
          <w:sz w:val="28"/>
          <w:szCs w:val="28"/>
        </w:rPr>
        <w:t>1</w:t>
      </w:r>
      <w:r w:rsidR="00DD5409">
        <w:rPr>
          <w:rFonts w:ascii="Times New Roman" w:hAnsi="Times New Roman" w:cs="Times New Roman"/>
          <w:sz w:val="28"/>
          <w:szCs w:val="28"/>
        </w:rPr>
        <w:t>6</w:t>
      </w:r>
      <w:r w:rsidRPr="00226BBB">
        <w:rPr>
          <w:rFonts w:ascii="Times New Roman" w:hAnsi="Times New Roman" w:cs="Times New Roman"/>
          <w:sz w:val="28"/>
          <w:szCs w:val="28"/>
        </w:rPr>
        <w:t xml:space="preserve">) </w:t>
      </w:r>
      <w:r w:rsidR="00B818CB" w:rsidRPr="00226BBB">
        <w:rPr>
          <w:rFonts w:ascii="Times New Roman" w:hAnsi="Times New Roman" w:cs="Times New Roman"/>
          <w:sz w:val="28"/>
          <w:szCs w:val="28"/>
        </w:rPr>
        <w:t>часть</w:t>
      </w:r>
      <w:r w:rsidR="00B818CB">
        <w:rPr>
          <w:rFonts w:ascii="Times New Roman" w:hAnsi="Times New Roman" w:cs="Times New Roman"/>
          <w:sz w:val="28"/>
          <w:szCs w:val="28"/>
        </w:rPr>
        <w:t xml:space="preserve"> 3 статьи 50 дополнить новым третьим предложением </w:t>
      </w:r>
      <w:r w:rsidR="00B818CB" w:rsidRPr="000061B4">
        <w:rPr>
          <w:rFonts w:ascii="Times New Roman" w:hAnsi="Times New Roman" w:cs="Times New Roman"/>
          <w:sz w:val="28"/>
          <w:szCs w:val="28"/>
        </w:rPr>
        <w:t>следующего содержания</w:t>
      </w:r>
      <w:r w:rsidR="00B818CB">
        <w:rPr>
          <w:rFonts w:ascii="Times New Roman" w:hAnsi="Times New Roman" w:cs="Times New Roman"/>
          <w:sz w:val="28"/>
          <w:szCs w:val="28"/>
        </w:rPr>
        <w:t>:</w:t>
      </w:r>
      <w:r w:rsidR="00B818CB" w:rsidRPr="000061B4">
        <w:rPr>
          <w:rFonts w:ascii="Times New Roman" w:hAnsi="Times New Roman" w:cs="Times New Roman"/>
          <w:i/>
          <w:sz w:val="28"/>
          <w:szCs w:val="28"/>
        </w:rPr>
        <w:t xml:space="preserve"> </w:t>
      </w:r>
      <w:r w:rsidR="00B818CB" w:rsidRPr="00431433">
        <w:rPr>
          <w:rStyle w:val="9pt0pt"/>
          <w:rFonts w:eastAsiaTheme="minorEastAsia"/>
          <w:i w:val="0"/>
          <w:sz w:val="28"/>
          <w:szCs w:val="28"/>
        </w:rPr>
        <w:t xml:space="preserve">"В </w:t>
      </w:r>
      <w:r w:rsidR="00B818CB" w:rsidRPr="00431433">
        <w:rPr>
          <w:rStyle w:val="0pt"/>
          <w:rFonts w:eastAsiaTheme="minorEastAsia"/>
          <w:i w:val="0"/>
          <w:sz w:val="28"/>
          <w:szCs w:val="28"/>
        </w:rPr>
        <w:t>размещаемых в периодических печатных изданиях агитационных материалах, в которых использованы высказывания, указанные в части 10</w:t>
      </w:r>
      <w:r w:rsidR="00B818CB" w:rsidRPr="00431433">
        <w:rPr>
          <w:rStyle w:val="0pt"/>
          <w:rFonts w:eastAsiaTheme="minorEastAsia"/>
          <w:i w:val="0"/>
          <w:sz w:val="28"/>
          <w:szCs w:val="28"/>
          <w:vertAlign w:val="superscript"/>
        </w:rPr>
        <w:t>4</w:t>
      </w:r>
      <w:r w:rsidR="00B818CB" w:rsidRPr="00431433">
        <w:rPr>
          <w:rFonts w:ascii="Times New Roman" w:hAnsi="Times New Roman" w:cs="Times New Roman"/>
          <w:i/>
          <w:color w:val="000000"/>
          <w:sz w:val="28"/>
          <w:szCs w:val="28"/>
          <w:lang w:bidi="ru-RU"/>
        </w:rPr>
        <w:t xml:space="preserve"> </w:t>
      </w:r>
      <w:r w:rsidR="00B818CB" w:rsidRPr="00493076">
        <w:rPr>
          <w:rFonts w:ascii="Times New Roman" w:hAnsi="Times New Roman" w:cs="Times New Roman"/>
          <w:color w:val="000000"/>
          <w:sz w:val="28"/>
          <w:szCs w:val="28"/>
          <w:lang w:bidi="ru-RU"/>
        </w:rPr>
        <w:t>статьи 4</w:t>
      </w:r>
      <w:r w:rsidR="00B818CB">
        <w:rPr>
          <w:rFonts w:ascii="Times New Roman" w:hAnsi="Times New Roman" w:cs="Times New Roman"/>
          <w:color w:val="000000"/>
          <w:sz w:val="28"/>
          <w:szCs w:val="28"/>
          <w:lang w:bidi="ru-RU"/>
        </w:rPr>
        <w:t>6</w:t>
      </w:r>
      <w:r w:rsidR="00B818CB" w:rsidRPr="00493076">
        <w:rPr>
          <w:rFonts w:ascii="Times New Roman" w:hAnsi="Times New Roman" w:cs="Times New Roman"/>
          <w:color w:val="000000"/>
          <w:sz w:val="28"/>
          <w:szCs w:val="28"/>
          <w:lang w:bidi="ru-RU"/>
        </w:rPr>
        <w:t xml:space="preserve"> настоящего Закона, должна помещаться информация об этом в соответствии с частью</w:t>
      </w:r>
      <w:r w:rsidR="00B818CB">
        <w:rPr>
          <w:rFonts w:ascii="Times New Roman" w:hAnsi="Times New Roman" w:cs="Times New Roman"/>
          <w:color w:val="000000"/>
          <w:sz w:val="28"/>
          <w:szCs w:val="28"/>
          <w:lang w:bidi="ru-RU"/>
        </w:rPr>
        <w:t xml:space="preserve"> 10</w:t>
      </w:r>
      <w:r w:rsidR="00B818CB">
        <w:rPr>
          <w:rFonts w:ascii="Times New Roman" w:hAnsi="Times New Roman" w:cs="Times New Roman"/>
          <w:color w:val="000000"/>
          <w:sz w:val="28"/>
          <w:szCs w:val="28"/>
          <w:vertAlign w:val="superscript"/>
          <w:lang w:bidi="ru-RU"/>
        </w:rPr>
        <w:t>4</w:t>
      </w:r>
      <w:r w:rsidR="00B818CB" w:rsidRPr="00493076">
        <w:rPr>
          <w:rFonts w:ascii="Times New Roman" w:hAnsi="Times New Roman" w:cs="Times New Roman"/>
          <w:color w:val="000000"/>
          <w:sz w:val="28"/>
          <w:szCs w:val="28"/>
          <w:lang w:bidi="ru-RU"/>
        </w:rPr>
        <w:t xml:space="preserve"> статьи 4</w:t>
      </w:r>
      <w:r w:rsidR="00B818CB">
        <w:rPr>
          <w:rFonts w:ascii="Times New Roman" w:hAnsi="Times New Roman" w:cs="Times New Roman"/>
          <w:color w:val="000000"/>
          <w:sz w:val="28"/>
          <w:szCs w:val="28"/>
          <w:lang w:bidi="ru-RU"/>
        </w:rPr>
        <w:t>6</w:t>
      </w:r>
      <w:r w:rsidR="00B818CB" w:rsidRPr="00493076">
        <w:rPr>
          <w:rFonts w:ascii="Times New Roman" w:hAnsi="Times New Roman" w:cs="Times New Roman"/>
          <w:color w:val="000000"/>
          <w:sz w:val="28"/>
          <w:szCs w:val="28"/>
          <w:lang w:bidi="ru-RU"/>
        </w:rPr>
        <w:t xml:space="preserve"> настоящего Закона."</w:t>
      </w:r>
      <w:r w:rsidR="00B818CB">
        <w:rPr>
          <w:rFonts w:ascii="Times New Roman" w:hAnsi="Times New Roman" w:cs="Times New Roman"/>
          <w:color w:val="000000"/>
          <w:sz w:val="28"/>
          <w:szCs w:val="28"/>
          <w:lang w:bidi="ru-RU"/>
        </w:rPr>
        <w:t>;</w:t>
      </w:r>
      <w:r w:rsidR="00B818CB">
        <w:rPr>
          <w:rFonts w:ascii="Times New Roman" w:hAnsi="Times New Roman" w:cs="Times New Roman"/>
          <w:bCs/>
          <w:sz w:val="28"/>
          <w:szCs w:val="32"/>
        </w:rPr>
        <w:t xml:space="preserve"> </w:t>
      </w:r>
    </w:p>
    <w:p w:rsidR="00DA5148" w:rsidRDefault="00B818CB" w:rsidP="00DA5148">
      <w:pPr>
        <w:pStyle w:val="ConsPlusNormal"/>
        <w:spacing w:line="276" w:lineRule="auto"/>
        <w:ind w:firstLine="567"/>
        <w:jc w:val="both"/>
        <w:rPr>
          <w:rFonts w:ascii="Times New Roman" w:hAnsi="Times New Roman" w:cs="Times New Roman"/>
          <w:bCs/>
          <w:sz w:val="28"/>
          <w:szCs w:val="32"/>
        </w:rPr>
      </w:pPr>
      <w:r>
        <w:rPr>
          <w:rFonts w:ascii="Times New Roman" w:hAnsi="Times New Roman" w:cs="Times New Roman"/>
          <w:sz w:val="28"/>
          <w:szCs w:val="28"/>
        </w:rPr>
        <w:t>1</w:t>
      </w:r>
      <w:r w:rsidR="00DD5409">
        <w:rPr>
          <w:rFonts w:ascii="Times New Roman" w:hAnsi="Times New Roman" w:cs="Times New Roman"/>
          <w:sz w:val="28"/>
          <w:szCs w:val="28"/>
        </w:rPr>
        <w:t>7</w:t>
      </w:r>
      <w:r>
        <w:rPr>
          <w:rFonts w:ascii="Times New Roman" w:hAnsi="Times New Roman" w:cs="Times New Roman"/>
          <w:sz w:val="28"/>
          <w:szCs w:val="28"/>
        </w:rPr>
        <w:t xml:space="preserve">) </w:t>
      </w:r>
      <w:r w:rsidR="00DA5148">
        <w:rPr>
          <w:rFonts w:ascii="Times New Roman" w:hAnsi="Times New Roman" w:cs="Times New Roman"/>
          <w:bCs/>
          <w:sz w:val="28"/>
          <w:szCs w:val="32"/>
        </w:rPr>
        <w:t>в статье 52:</w:t>
      </w:r>
    </w:p>
    <w:p w:rsidR="00DA5148" w:rsidRDefault="00DA5148" w:rsidP="00DA5148">
      <w:pPr>
        <w:pStyle w:val="ConsPlusNormal"/>
        <w:spacing w:line="276" w:lineRule="auto"/>
        <w:ind w:firstLine="567"/>
        <w:jc w:val="both"/>
        <w:rPr>
          <w:rFonts w:ascii="Times New Roman" w:hAnsi="Times New Roman" w:cs="Times New Roman"/>
          <w:bCs/>
          <w:sz w:val="28"/>
          <w:szCs w:val="32"/>
        </w:rPr>
      </w:pPr>
      <w:r>
        <w:rPr>
          <w:rFonts w:ascii="Times New Roman" w:hAnsi="Times New Roman" w:cs="Times New Roman"/>
          <w:bCs/>
          <w:sz w:val="28"/>
          <w:szCs w:val="32"/>
        </w:rPr>
        <w:t xml:space="preserve">а) в части 2 </w:t>
      </w:r>
      <w:r w:rsidR="00226BBB">
        <w:rPr>
          <w:rFonts w:ascii="Times New Roman" w:hAnsi="Times New Roman" w:cs="Times New Roman"/>
          <w:bCs/>
          <w:sz w:val="28"/>
          <w:szCs w:val="32"/>
        </w:rPr>
        <w:t xml:space="preserve">во втором предложении </w:t>
      </w:r>
      <w:r>
        <w:rPr>
          <w:rFonts w:ascii="Times New Roman" w:hAnsi="Times New Roman" w:cs="Times New Roman"/>
          <w:bCs/>
          <w:sz w:val="28"/>
          <w:szCs w:val="32"/>
        </w:rPr>
        <w:t>слова "должны содержать информацию об этом в соответствии с частью 10</w:t>
      </w:r>
      <w:r>
        <w:rPr>
          <w:rFonts w:ascii="Times New Roman" w:hAnsi="Times New Roman" w:cs="Times New Roman"/>
          <w:bCs/>
          <w:sz w:val="28"/>
          <w:szCs w:val="32"/>
          <w:vertAlign w:val="superscript"/>
        </w:rPr>
        <w:t>3</w:t>
      </w:r>
      <w:r>
        <w:rPr>
          <w:rFonts w:ascii="Times New Roman" w:hAnsi="Times New Roman" w:cs="Times New Roman"/>
          <w:bCs/>
          <w:sz w:val="28"/>
          <w:szCs w:val="32"/>
        </w:rPr>
        <w:t>" заменить словами "а также агитационные материалы, в которых использованы высказывания, указанные в части 10</w:t>
      </w:r>
      <w:r>
        <w:rPr>
          <w:rFonts w:ascii="Times New Roman" w:hAnsi="Times New Roman" w:cs="Times New Roman"/>
          <w:bCs/>
          <w:sz w:val="28"/>
          <w:szCs w:val="32"/>
          <w:vertAlign w:val="superscript"/>
        </w:rPr>
        <w:t>4</w:t>
      </w:r>
      <w:r>
        <w:rPr>
          <w:rFonts w:ascii="Times New Roman" w:hAnsi="Times New Roman" w:cs="Times New Roman"/>
          <w:bCs/>
          <w:sz w:val="28"/>
          <w:szCs w:val="32"/>
        </w:rPr>
        <w:t xml:space="preserve"> статьи</w:t>
      </w:r>
      <w:r w:rsidR="00A064A7">
        <w:rPr>
          <w:rFonts w:ascii="Times New Roman" w:hAnsi="Times New Roman" w:cs="Times New Roman"/>
          <w:bCs/>
          <w:sz w:val="28"/>
          <w:szCs w:val="32"/>
        </w:rPr>
        <w:t xml:space="preserve"> 46</w:t>
      </w:r>
      <w:r>
        <w:rPr>
          <w:rFonts w:ascii="Times New Roman" w:hAnsi="Times New Roman" w:cs="Times New Roman"/>
          <w:bCs/>
          <w:sz w:val="28"/>
          <w:szCs w:val="32"/>
        </w:rPr>
        <w:t xml:space="preserve"> настоящего Закона, должны содержать информацию об этом в соответствии с частями 10</w:t>
      </w:r>
      <w:r>
        <w:rPr>
          <w:rFonts w:ascii="Times New Roman" w:hAnsi="Times New Roman" w:cs="Times New Roman"/>
          <w:bCs/>
          <w:sz w:val="28"/>
          <w:szCs w:val="32"/>
          <w:vertAlign w:val="superscript"/>
        </w:rPr>
        <w:t>3</w:t>
      </w:r>
      <w:r>
        <w:rPr>
          <w:rFonts w:ascii="Times New Roman" w:hAnsi="Times New Roman" w:cs="Times New Roman"/>
          <w:bCs/>
          <w:sz w:val="28"/>
          <w:szCs w:val="32"/>
        </w:rPr>
        <w:t xml:space="preserve"> и 10</w:t>
      </w:r>
      <w:r>
        <w:rPr>
          <w:rFonts w:ascii="Times New Roman" w:hAnsi="Times New Roman" w:cs="Times New Roman"/>
          <w:bCs/>
          <w:sz w:val="28"/>
          <w:szCs w:val="32"/>
          <w:vertAlign w:val="superscript"/>
        </w:rPr>
        <w:t>4</w:t>
      </w:r>
      <w:r>
        <w:rPr>
          <w:rFonts w:ascii="Times New Roman" w:hAnsi="Times New Roman" w:cs="Times New Roman"/>
          <w:bCs/>
          <w:sz w:val="28"/>
          <w:szCs w:val="32"/>
        </w:rPr>
        <w:t xml:space="preserve">"; </w:t>
      </w:r>
    </w:p>
    <w:p w:rsidR="00DA5148" w:rsidRDefault="00B818CB" w:rsidP="00DA5148">
      <w:pPr>
        <w:pStyle w:val="ConsPlusNormal"/>
        <w:spacing w:line="276" w:lineRule="auto"/>
        <w:ind w:firstLine="567"/>
        <w:jc w:val="both"/>
        <w:rPr>
          <w:rFonts w:ascii="Times New Roman" w:hAnsi="Times New Roman" w:cs="Times New Roman"/>
          <w:bCs/>
          <w:sz w:val="28"/>
          <w:szCs w:val="32"/>
        </w:rPr>
      </w:pPr>
      <w:r>
        <w:rPr>
          <w:rFonts w:ascii="Times New Roman" w:hAnsi="Times New Roman" w:cs="Times New Roman"/>
          <w:bCs/>
          <w:sz w:val="28"/>
          <w:szCs w:val="32"/>
        </w:rPr>
        <w:t>б</w:t>
      </w:r>
      <w:r w:rsidR="00DA5148">
        <w:rPr>
          <w:rFonts w:ascii="Times New Roman" w:hAnsi="Times New Roman" w:cs="Times New Roman"/>
          <w:bCs/>
          <w:sz w:val="28"/>
          <w:szCs w:val="32"/>
        </w:rPr>
        <w:t>) в части 6 слова "10 и 10</w:t>
      </w:r>
      <w:r w:rsidR="00DA5148">
        <w:rPr>
          <w:rFonts w:ascii="Times New Roman" w:hAnsi="Times New Roman" w:cs="Times New Roman"/>
          <w:bCs/>
          <w:sz w:val="28"/>
          <w:szCs w:val="32"/>
          <w:vertAlign w:val="superscript"/>
        </w:rPr>
        <w:t>3</w:t>
      </w:r>
      <w:r w:rsidR="00DA5148">
        <w:rPr>
          <w:rFonts w:ascii="Times New Roman" w:hAnsi="Times New Roman" w:cs="Times New Roman"/>
          <w:bCs/>
          <w:sz w:val="28"/>
          <w:szCs w:val="32"/>
        </w:rPr>
        <w:t>" заменить словами "10, 10</w:t>
      </w:r>
      <w:r w:rsidR="00DA5148">
        <w:rPr>
          <w:rFonts w:ascii="Times New Roman" w:hAnsi="Times New Roman" w:cs="Times New Roman"/>
          <w:bCs/>
          <w:sz w:val="28"/>
          <w:szCs w:val="32"/>
          <w:vertAlign w:val="superscript"/>
        </w:rPr>
        <w:t>3</w:t>
      </w:r>
      <w:r w:rsidR="00DA5148">
        <w:rPr>
          <w:rFonts w:ascii="Times New Roman" w:hAnsi="Times New Roman" w:cs="Times New Roman"/>
          <w:bCs/>
          <w:sz w:val="28"/>
          <w:szCs w:val="32"/>
        </w:rPr>
        <w:t xml:space="preserve"> и 10</w:t>
      </w:r>
      <w:r w:rsidR="00DA5148">
        <w:rPr>
          <w:rFonts w:ascii="Times New Roman" w:hAnsi="Times New Roman" w:cs="Times New Roman"/>
          <w:bCs/>
          <w:sz w:val="28"/>
          <w:szCs w:val="32"/>
          <w:vertAlign w:val="superscript"/>
        </w:rPr>
        <w:t>4</w:t>
      </w:r>
      <w:r w:rsidR="00DA5148">
        <w:rPr>
          <w:rFonts w:ascii="Times New Roman" w:hAnsi="Times New Roman" w:cs="Times New Roman"/>
          <w:bCs/>
          <w:sz w:val="28"/>
          <w:szCs w:val="32"/>
        </w:rPr>
        <w:t>";</w:t>
      </w:r>
      <w:bookmarkStart w:id="10" w:name="P1922"/>
      <w:bookmarkStart w:id="11" w:name="P1930"/>
      <w:bookmarkStart w:id="12" w:name="P1949"/>
      <w:bookmarkStart w:id="13" w:name="P1951"/>
      <w:bookmarkEnd w:id="10"/>
      <w:bookmarkEnd w:id="11"/>
      <w:bookmarkEnd w:id="12"/>
      <w:bookmarkEnd w:id="13"/>
    </w:p>
    <w:p w:rsidR="00B818CB" w:rsidRDefault="00B818CB" w:rsidP="00DA5148">
      <w:pPr>
        <w:pStyle w:val="ConsPlusNormal"/>
        <w:spacing w:line="276" w:lineRule="auto"/>
        <w:ind w:firstLine="567"/>
        <w:jc w:val="both"/>
        <w:rPr>
          <w:rFonts w:ascii="Times New Roman" w:hAnsi="Times New Roman" w:cs="Times New Roman"/>
          <w:bCs/>
          <w:sz w:val="28"/>
          <w:szCs w:val="32"/>
        </w:rPr>
      </w:pPr>
      <w:r>
        <w:rPr>
          <w:rFonts w:ascii="Times New Roman" w:hAnsi="Times New Roman" w:cs="Times New Roman"/>
          <w:bCs/>
          <w:sz w:val="28"/>
          <w:szCs w:val="32"/>
        </w:rPr>
        <w:t>1</w:t>
      </w:r>
      <w:r w:rsidR="000613C0">
        <w:rPr>
          <w:rFonts w:ascii="Times New Roman" w:hAnsi="Times New Roman" w:cs="Times New Roman"/>
          <w:bCs/>
          <w:sz w:val="28"/>
          <w:szCs w:val="32"/>
        </w:rPr>
        <w:t>8</w:t>
      </w:r>
      <w:r>
        <w:rPr>
          <w:rFonts w:ascii="Times New Roman" w:hAnsi="Times New Roman" w:cs="Times New Roman"/>
          <w:bCs/>
          <w:sz w:val="28"/>
          <w:szCs w:val="32"/>
        </w:rPr>
        <w:t>) абзац первый части 2 статьи 57 дополнить предложением следующего содержания: "В случае отложения голосования в соответствии с частью 10 статьи 37 настоящего Закона предельная сумма всех расходов из средств избирательного фонда кандидата, зарегистрированного до такого отложения, может быть увеличена до 20 процентов.";</w:t>
      </w:r>
    </w:p>
    <w:p w:rsidR="00BF76C2" w:rsidRDefault="00BF76C2" w:rsidP="00DA5148">
      <w:pPr>
        <w:pStyle w:val="ConsPlusNormal"/>
        <w:spacing w:line="276" w:lineRule="auto"/>
        <w:ind w:firstLine="567"/>
        <w:jc w:val="both"/>
        <w:rPr>
          <w:rFonts w:ascii="Times New Roman" w:hAnsi="Times New Roman" w:cs="Times New Roman"/>
          <w:bCs/>
          <w:sz w:val="28"/>
          <w:szCs w:val="32"/>
        </w:rPr>
      </w:pPr>
      <w:r>
        <w:rPr>
          <w:rFonts w:ascii="Times New Roman" w:hAnsi="Times New Roman" w:cs="Times New Roman"/>
          <w:bCs/>
          <w:sz w:val="28"/>
          <w:szCs w:val="32"/>
        </w:rPr>
        <w:t>1</w:t>
      </w:r>
      <w:r w:rsidR="000613C0">
        <w:rPr>
          <w:rFonts w:ascii="Times New Roman" w:hAnsi="Times New Roman" w:cs="Times New Roman"/>
          <w:bCs/>
          <w:sz w:val="28"/>
          <w:szCs w:val="32"/>
        </w:rPr>
        <w:t>9</w:t>
      </w:r>
      <w:r>
        <w:rPr>
          <w:rFonts w:ascii="Times New Roman" w:hAnsi="Times New Roman" w:cs="Times New Roman"/>
          <w:bCs/>
          <w:sz w:val="28"/>
          <w:szCs w:val="32"/>
        </w:rPr>
        <w:t xml:space="preserve">) </w:t>
      </w:r>
      <w:r w:rsidRPr="00BF76C2">
        <w:rPr>
          <w:rStyle w:val="30pt"/>
          <w:rFonts w:eastAsiaTheme="minorEastAsia"/>
          <w:i w:val="0"/>
          <w:sz w:val="28"/>
          <w:szCs w:val="28"/>
        </w:rPr>
        <w:t>в части 5 статьи 6</w:t>
      </w:r>
      <w:r>
        <w:rPr>
          <w:rStyle w:val="30pt"/>
          <w:rFonts w:eastAsiaTheme="minorEastAsia"/>
          <w:i w:val="0"/>
          <w:sz w:val="28"/>
          <w:szCs w:val="28"/>
        </w:rPr>
        <w:t>3</w:t>
      </w:r>
      <w:r w:rsidRPr="00BF76C2">
        <w:rPr>
          <w:rStyle w:val="30pt"/>
          <w:rFonts w:eastAsiaTheme="minorEastAsia"/>
          <w:i w:val="0"/>
          <w:sz w:val="28"/>
          <w:szCs w:val="28"/>
          <w:vertAlign w:val="superscript"/>
        </w:rPr>
        <w:t>1</w:t>
      </w:r>
      <w:r w:rsidRPr="00BF76C2">
        <w:rPr>
          <w:rStyle w:val="30pt"/>
          <w:rFonts w:eastAsiaTheme="minorEastAsia"/>
          <w:i w:val="0"/>
          <w:sz w:val="28"/>
          <w:szCs w:val="28"/>
        </w:rPr>
        <w:t xml:space="preserve"> слова</w:t>
      </w:r>
      <w:r w:rsidRPr="00BF76C2">
        <w:rPr>
          <w:rStyle w:val="30pt"/>
          <w:rFonts w:eastAsiaTheme="minorEastAsia"/>
          <w:sz w:val="28"/>
          <w:szCs w:val="28"/>
        </w:rPr>
        <w:t xml:space="preserve"> </w:t>
      </w:r>
      <w:r w:rsidRPr="00BF76C2">
        <w:rPr>
          <w:rFonts w:ascii="Times New Roman" w:hAnsi="Times New Roman" w:cs="Times New Roman"/>
          <w:sz w:val="28"/>
          <w:szCs w:val="28"/>
        </w:rPr>
        <w:t>"предусмотренное статьей 6</w:t>
      </w:r>
      <w:r>
        <w:rPr>
          <w:rFonts w:ascii="Times New Roman" w:hAnsi="Times New Roman" w:cs="Times New Roman"/>
          <w:sz w:val="28"/>
          <w:szCs w:val="28"/>
        </w:rPr>
        <w:t>5</w:t>
      </w:r>
      <w:r w:rsidRPr="00BF76C2">
        <w:rPr>
          <w:rFonts w:ascii="Times New Roman" w:hAnsi="Times New Roman" w:cs="Times New Roman"/>
          <w:sz w:val="28"/>
          <w:szCs w:val="28"/>
          <w:vertAlign w:val="superscript"/>
        </w:rPr>
        <w:t>1</w:t>
      </w:r>
      <w:r w:rsidRPr="00BF76C2">
        <w:rPr>
          <w:rFonts w:ascii="Times New Roman" w:hAnsi="Times New Roman" w:cs="Times New Roman"/>
          <w:sz w:val="28"/>
          <w:szCs w:val="28"/>
        </w:rPr>
        <w:t xml:space="preserve"> настоящего Закона, не проводится"</w:t>
      </w:r>
      <w:r w:rsidRPr="00BF76C2">
        <w:rPr>
          <w:rStyle w:val="30pt"/>
          <w:rFonts w:eastAsiaTheme="minorEastAsia"/>
          <w:i w:val="0"/>
          <w:sz w:val="28"/>
          <w:szCs w:val="28"/>
        </w:rPr>
        <w:t xml:space="preserve"> заменить словами </w:t>
      </w:r>
      <w:r w:rsidRPr="00BF76C2">
        <w:rPr>
          <w:rFonts w:ascii="Times New Roman" w:hAnsi="Times New Roman" w:cs="Times New Roman"/>
          <w:sz w:val="28"/>
          <w:szCs w:val="28"/>
        </w:rPr>
        <w:t>"предусмотренное абзацем вторым пункта 1 и пунктом 16 статьи 65 Федерального закона "Об основных гарантиях избирательных прав и права на участие в референдуме граждан Российской Федерации", статьей 6</w:t>
      </w:r>
      <w:r>
        <w:rPr>
          <w:rFonts w:ascii="Times New Roman" w:hAnsi="Times New Roman" w:cs="Times New Roman"/>
          <w:sz w:val="28"/>
          <w:szCs w:val="28"/>
        </w:rPr>
        <w:t>5</w:t>
      </w:r>
      <w:r w:rsidRPr="00BF76C2">
        <w:rPr>
          <w:rFonts w:ascii="Times New Roman" w:hAnsi="Times New Roman" w:cs="Times New Roman"/>
          <w:sz w:val="28"/>
          <w:szCs w:val="28"/>
          <w:vertAlign w:val="superscript"/>
        </w:rPr>
        <w:t>1</w:t>
      </w:r>
      <w:r w:rsidRPr="00BF76C2">
        <w:rPr>
          <w:rFonts w:ascii="Times New Roman" w:hAnsi="Times New Roman" w:cs="Times New Roman"/>
          <w:sz w:val="28"/>
          <w:szCs w:val="28"/>
        </w:rPr>
        <w:t xml:space="preserve"> настоящего Закона, голосование вне помещения для голосования, предусмотренное пунктом 18 статьи 66 Федерального закона "Об основных гарантиях избирательных прав и права на участие в референдуме граждан Российской Федерации", не проводятся";</w:t>
      </w:r>
    </w:p>
    <w:p w:rsidR="00D10DDD" w:rsidRDefault="000613C0" w:rsidP="00D74BD5">
      <w:pPr>
        <w:pStyle w:val="ConsPlusNormal"/>
        <w:spacing w:line="276" w:lineRule="auto"/>
        <w:ind w:firstLine="567"/>
        <w:jc w:val="both"/>
        <w:rPr>
          <w:rFonts w:ascii="Times New Roman" w:hAnsi="Times New Roman" w:cs="Times New Roman"/>
          <w:bCs/>
          <w:sz w:val="28"/>
          <w:szCs w:val="32"/>
        </w:rPr>
      </w:pPr>
      <w:r>
        <w:rPr>
          <w:rFonts w:ascii="Times New Roman" w:hAnsi="Times New Roman" w:cs="Times New Roman"/>
          <w:bCs/>
          <w:sz w:val="28"/>
          <w:szCs w:val="32"/>
        </w:rPr>
        <w:t>20</w:t>
      </w:r>
      <w:r w:rsidR="00D74BD5">
        <w:rPr>
          <w:rFonts w:ascii="Times New Roman" w:hAnsi="Times New Roman" w:cs="Times New Roman"/>
          <w:bCs/>
          <w:sz w:val="28"/>
          <w:szCs w:val="32"/>
        </w:rPr>
        <w:t xml:space="preserve">) </w:t>
      </w:r>
      <w:r w:rsidR="00D10DDD">
        <w:rPr>
          <w:rFonts w:ascii="Times New Roman" w:hAnsi="Times New Roman" w:cs="Times New Roman"/>
          <w:bCs/>
          <w:sz w:val="28"/>
          <w:szCs w:val="32"/>
        </w:rPr>
        <w:t>в статье 65:</w:t>
      </w:r>
    </w:p>
    <w:p w:rsidR="00D74BD5" w:rsidRPr="009D3D07" w:rsidRDefault="00D10DDD" w:rsidP="00D74BD5">
      <w:pPr>
        <w:pStyle w:val="ConsPlusNormal"/>
        <w:spacing w:line="276" w:lineRule="auto"/>
        <w:ind w:firstLine="567"/>
        <w:jc w:val="both"/>
        <w:rPr>
          <w:rFonts w:ascii="Times New Roman" w:hAnsi="Times New Roman" w:cs="Times New Roman"/>
          <w:bCs/>
          <w:sz w:val="28"/>
          <w:szCs w:val="28"/>
        </w:rPr>
      </w:pPr>
      <w:r>
        <w:rPr>
          <w:rFonts w:ascii="Times New Roman" w:hAnsi="Times New Roman" w:cs="Times New Roman"/>
          <w:bCs/>
          <w:sz w:val="28"/>
          <w:szCs w:val="32"/>
        </w:rPr>
        <w:t xml:space="preserve">а) </w:t>
      </w:r>
      <w:r w:rsidR="00D74BD5" w:rsidRPr="009D3D07">
        <w:rPr>
          <w:rFonts w:ascii="Times New Roman" w:hAnsi="Times New Roman" w:cs="Times New Roman"/>
          <w:bCs/>
          <w:sz w:val="28"/>
          <w:szCs w:val="28"/>
        </w:rPr>
        <w:t xml:space="preserve">пункт 1 части </w:t>
      </w:r>
      <w:r w:rsidR="00D74BD5">
        <w:rPr>
          <w:rFonts w:ascii="Times New Roman" w:hAnsi="Times New Roman" w:cs="Times New Roman"/>
          <w:bCs/>
          <w:sz w:val="28"/>
          <w:szCs w:val="28"/>
        </w:rPr>
        <w:t>5</w:t>
      </w:r>
      <w:r w:rsidR="00D74BD5" w:rsidRPr="009D3D07">
        <w:rPr>
          <w:rFonts w:ascii="Times New Roman" w:hAnsi="Times New Roman" w:cs="Times New Roman"/>
          <w:bCs/>
          <w:sz w:val="28"/>
          <w:szCs w:val="28"/>
        </w:rPr>
        <w:t xml:space="preserve"> изложить в следующей редакции:</w:t>
      </w:r>
    </w:p>
    <w:p w:rsidR="00D74BD5" w:rsidRDefault="00D74BD5" w:rsidP="00D74BD5">
      <w:pPr>
        <w:pStyle w:val="ConsPlusNormal"/>
        <w:spacing w:line="276" w:lineRule="auto"/>
        <w:ind w:firstLine="567"/>
        <w:jc w:val="both"/>
        <w:rPr>
          <w:rFonts w:ascii="Times New Roman" w:eastAsiaTheme="minorHAnsi" w:hAnsi="Times New Roman" w:cs="Times New Roman"/>
          <w:sz w:val="28"/>
          <w:szCs w:val="28"/>
          <w:lang w:eastAsia="en-US"/>
        </w:rPr>
      </w:pPr>
      <w:r w:rsidRPr="009D3D07">
        <w:rPr>
          <w:rFonts w:ascii="Times New Roman" w:hAnsi="Times New Roman" w:cs="Times New Roman"/>
          <w:bCs/>
          <w:sz w:val="28"/>
          <w:szCs w:val="28"/>
        </w:rPr>
        <w:t xml:space="preserve">"1) </w:t>
      </w:r>
      <w:r w:rsidRPr="009D3D07">
        <w:rPr>
          <w:rFonts w:ascii="Times New Roman" w:eastAsiaTheme="minorHAnsi" w:hAnsi="Times New Roman" w:cs="Times New Roman"/>
          <w:sz w:val="28"/>
          <w:szCs w:val="28"/>
          <w:lang w:eastAsia="en-US"/>
        </w:rPr>
        <w:t xml:space="preserve">фамилия, имя, отчество. Если фамилии, имена и отчества двух и более кандидатов совпадают полностью, сведения о кандидатах размещаются в избирательном бюллетене в соответствии с датами рождения кандидатов (первыми указываются сведения о старшем кандидате).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w:t>
      </w:r>
      <w:r>
        <w:rPr>
          <w:rFonts w:ascii="Times New Roman" w:eastAsiaTheme="minorHAnsi" w:hAnsi="Times New Roman" w:cs="Times New Roman"/>
          <w:sz w:val="28"/>
          <w:szCs w:val="28"/>
          <w:lang w:eastAsia="en-US"/>
        </w:rPr>
        <w:t>главы</w:t>
      </w:r>
      <w:r w:rsidRPr="009D3D07">
        <w:rPr>
          <w:rFonts w:ascii="Times New Roman" w:eastAsiaTheme="minorHAnsi" w:hAnsi="Times New Roman" w:cs="Times New Roman"/>
          <w:sz w:val="28"/>
          <w:szCs w:val="28"/>
          <w:lang w:eastAsia="en-US"/>
        </w:rPr>
        <w:t xml:space="preserve"> муниципального образования, в избирательном бюллетене также указываются его прежние фамилия, или имя, или отчество;";</w:t>
      </w:r>
    </w:p>
    <w:p w:rsidR="00D10DDD" w:rsidRDefault="00D10DDD" w:rsidP="00D74BD5">
      <w:pPr>
        <w:pStyle w:val="ConsPlusNormal"/>
        <w:spacing w:line="276" w:lineRule="auto"/>
        <w:ind w:firstLine="567"/>
        <w:jc w:val="both"/>
        <w:rPr>
          <w:rFonts w:ascii="Times New Roman" w:hAnsi="Times New Roman" w:cs="Times New Roman"/>
          <w:bCs/>
          <w:sz w:val="28"/>
          <w:szCs w:val="32"/>
        </w:rPr>
      </w:pPr>
      <w:r>
        <w:rPr>
          <w:rFonts w:ascii="Times New Roman" w:eastAsiaTheme="minorHAnsi" w:hAnsi="Times New Roman" w:cs="Times New Roman"/>
          <w:sz w:val="28"/>
          <w:szCs w:val="28"/>
          <w:lang w:eastAsia="en-US"/>
        </w:rPr>
        <w:t xml:space="preserve">б) в абзаце </w:t>
      </w:r>
      <w:r w:rsidR="00D575DF">
        <w:rPr>
          <w:rFonts w:ascii="Times New Roman" w:eastAsiaTheme="minorHAnsi" w:hAnsi="Times New Roman" w:cs="Times New Roman"/>
          <w:sz w:val="28"/>
          <w:szCs w:val="28"/>
          <w:lang w:eastAsia="en-US"/>
        </w:rPr>
        <w:t>четвертом</w:t>
      </w:r>
      <w:r>
        <w:rPr>
          <w:rFonts w:ascii="Times New Roman" w:eastAsiaTheme="minorHAnsi" w:hAnsi="Times New Roman" w:cs="Times New Roman"/>
          <w:sz w:val="28"/>
          <w:szCs w:val="28"/>
          <w:lang w:eastAsia="en-US"/>
        </w:rPr>
        <w:t xml:space="preserve"> части 13 второе предложение изложить в следующей редакции: "</w:t>
      </w:r>
      <w:r>
        <w:rPr>
          <w:rFonts w:ascii="Times New Roman" w:eastAsia="Times New Roman" w:hAnsi="Times New Roman" w:cs="Times New Roman"/>
          <w:sz w:val="28"/>
          <w:szCs w:val="28"/>
        </w:rPr>
        <w:t>На избирательном участке, на котором ожидается большое число избирателей, работающих вахтовым методом и имеющих право на включение в список избирателей в соответствии с частью 6 статьи 15  настоящего Закона, а также н</w:t>
      </w:r>
      <w:r>
        <w:rPr>
          <w:rFonts w:ascii="Times New Roman" w:eastAsiaTheme="minorHAnsi" w:hAnsi="Times New Roman" w:cs="Times New Roman"/>
          <w:sz w:val="28"/>
          <w:szCs w:val="28"/>
          <w:lang w:eastAsia="en-US"/>
        </w:rPr>
        <w:t xml:space="preserve">а избирательном участке, на котором зарегистрированы менее 500 избирателей и используются программно-технические комплексы обработки избирательных бюллетеней, количество избирательных бюллетеней </w:t>
      </w:r>
      <w:r w:rsidRPr="00E83703">
        <w:rPr>
          <w:rFonts w:ascii="Times New Roman" w:eastAsiaTheme="minorHAnsi" w:hAnsi="Times New Roman" w:cs="Times New Roman"/>
          <w:sz w:val="28"/>
          <w:szCs w:val="28"/>
          <w:lang w:eastAsia="en-US"/>
        </w:rPr>
        <w:t>по решению избирательной комисси</w:t>
      </w:r>
      <w:r w:rsidR="00D575DF" w:rsidRPr="00E83703">
        <w:rPr>
          <w:rFonts w:ascii="Times New Roman" w:eastAsiaTheme="minorHAnsi" w:hAnsi="Times New Roman" w:cs="Times New Roman"/>
          <w:sz w:val="28"/>
          <w:szCs w:val="28"/>
          <w:lang w:eastAsia="en-US"/>
        </w:rPr>
        <w:t>и</w:t>
      </w:r>
      <w:r w:rsidR="00D575DF">
        <w:rPr>
          <w:rFonts w:ascii="Times New Roman" w:eastAsiaTheme="minorHAnsi" w:hAnsi="Times New Roman" w:cs="Times New Roman"/>
          <w:sz w:val="28"/>
          <w:szCs w:val="28"/>
          <w:lang w:eastAsia="en-US"/>
        </w:rPr>
        <w:t xml:space="preserve"> муниципального образования </w:t>
      </w:r>
      <w:r>
        <w:rPr>
          <w:rFonts w:ascii="Times New Roman" w:eastAsiaTheme="minorHAnsi" w:hAnsi="Times New Roman" w:cs="Times New Roman"/>
          <w:sz w:val="28"/>
          <w:szCs w:val="28"/>
          <w:lang w:eastAsia="en-US"/>
        </w:rPr>
        <w:t>может быть увеличено.";</w:t>
      </w:r>
    </w:p>
    <w:p w:rsidR="00A5170A" w:rsidRPr="00204805" w:rsidRDefault="009E08E8" w:rsidP="00A5170A">
      <w:pPr>
        <w:pStyle w:val="ConsPlusNormal"/>
        <w:spacing w:line="276"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w:t>
      </w:r>
      <w:r w:rsidR="000613C0">
        <w:rPr>
          <w:rFonts w:ascii="Times New Roman" w:eastAsiaTheme="minorHAnsi" w:hAnsi="Times New Roman" w:cs="Times New Roman"/>
          <w:sz w:val="28"/>
          <w:szCs w:val="28"/>
          <w:lang w:eastAsia="en-US"/>
        </w:rPr>
        <w:t>1</w:t>
      </w:r>
      <w:r w:rsidR="00181E86" w:rsidRPr="00204805">
        <w:rPr>
          <w:rFonts w:ascii="Times New Roman" w:hAnsi="Times New Roman" w:cs="Times New Roman"/>
          <w:sz w:val="28"/>
          <w:szCs w:val="28"/>
        </w:rPr>
        <w:t xml:space="preserve">) </w:t>
      </w:r>
      <w:r w:rsidR="00181E86" w:rsidRPr="00204805">
        <w:rPr>
          <w:rFonts w:ascii="Times New Roman" w:eastAsiaTheme="minorHAnsi" w:hAnsi="Times New Roman" w:cs="Times New Roman"/>
          <w:sz w:val="28"/>
          <w:szCs w:val="28"/>
          <w:lang w:eastAsia="en-US"/>
        </w:rPr>
        <w:t>в статье 6</w:t>
      </w:r>
      <w:r w:rsidR="008F212E">
        <w:rPr>
          <w:rFonts w:ascii="Times New Roman" w:eastAsiaTheme="minorHAnsi" w:hAnsi="Times New Roman" w:cs="Times New Roman"/>
          <w:sz w:val="28"/>
          <w:szCs w:val="28"/>
          <w:lang w:eastAsia="en-US"/>
        </w:rPr>
        <w:t>5</w:t>
      </w:r>
      <w:r w:rsidR="00181E86" w:rsidRPr="00204805">
        <w:rPr>
          <w:rFonts w:ascii="Times New Roman" w:eastAsiaTheme="minorHAnsi" w:hAnsi="Times New Roman" w:cs="Times New Roman"/>
          <w:sz w:val="28"/>
          <w:szCs w:val="28"/>
          <w:vertAlign w:val="superscript"/>
          <w:lang w:eastAsia="en-US"/>
        </w:rPr>
        <w:t>1</w:t>
      </w:r>
      <w:r w:rsidR="00181E86" w:rsidRPr="00204805">
        <w:rPr>
          <w:rFonts w:ascii="Times New Roman" w:eastAsiaTheme="minorHAnsi" w:hAnsi="Times New Roman" w:cs="Times New Roman"/>
          <w:sz w:val="28"/>
          <w:szCs w:val="28"/>
          <w:lang w:eastAsia="en-US"/>
        </w:rPr>
        <w:t>:</w:t>
      </w:r>
    </w:p>
    <w:p w:rsidR="00A5170A" w:rsidRPr="00204805" w:rsidRDefault="00181E86" w:rsidP="00A5170A">
      <w:pPr>
        <w:pStyle w:val="ConsPlusNormal"/>
        <w:spacing w:line="276" w:lineRule="auto"/>
        <w:ind w:firstLine="540"/>
        <w:jc w:val="both"/>
        <w:rPr>
          <w:rFonts w:ascii="Times New Roman" w:eastAsiaTheme="minorHAnsi" w:hAnsi="Times New Roman" w:cs="Times New Roman"/>
          <w:sz w:val="28"/>
          <w:szCs w:val="28"/>
          <w:lang w:eastAsia="en-US"/>
        </w:rPr>
      </w:pPr>
      <w:r w:rsidRPr="00204805">
        <w:rPr>
          <w:rFonts w:ascii="Times New Roman" w:eastAsiaTheme="minorHAnsi" w:hAnsi="Times New Roman" w:cs="Times New Roman"/>
          <w:sz w:val="28"/>
          <w:szCs w:val="28"/>
          <w:lang w:eastAsia="en-US"/>
        </w:rPr>
        <w:t>а) в части 1 во втором предложении слова "</w:t>
      </w:r>
      <w:r w:rsidR="003911F4" w:rsidRPr="00204805">
        <w:rPr>
          <w:rFonts w:ascii="Times New Roman" w:eastAsiaTheme="minorHAnsi" w:hAnsi="Times New Roman" w:cs="Times New Roman"/>
          <w:sz w:val="28"/>
          <w:szCs w:val="28"/>
          <w:lang w:eastAsia="en-US"/>
        </w:rPr>
        <w:t xml:space="preserve">избирательной комиссии муниципального образования </w:t>
      </w:r>
      <w:r w:rsidRPr="00204805">
        <w:rPr>
          <w:rFonts w:ascii="Times New Roman" w:eastAsiaTheme="minorHAnsi" w:hAnsi="Times New Roman" w:cs="Times New Roman"/>
          <w:sz w:val="28"/>
          <w:szCs w:val="28"/>
          <w:lang w:eastAsia="en-US"/>
        </w:rPr>
        <w:t>(за 10 – 4 дня до дня голосования) или участковой избирательной комиссии (не ранее чем за 3 дня до дня голосования)" заменить словами "участковой избирательной комиссии не ранее чем за 10 дней до дня голосования";</w:t>
      </w:r>
    </w:p>
    <w:p w:rsidR="00A5170A" w:rsidRPr="00204805" w:rsidRDefault="00181E86" w:rsidP="00A5170A">
      <w:pPr>
        <w:pStyle w:val="ConsPlusNormal"/>
        <w:spacing w:line="276" w:lineRule="auto"/>
        <w:ind w:firstLine="540"/>
        <w:jc w:val="both"/>
        <w:rPr>
          <w:rFonts w:ascii="Times New Roman" w:eastAsiaTheme="minorHAnsi" w:hAnsi="Times New Roman" w:cs="Times New Roman"/>
          <w:sz w:val="28"/>
          <w:szCs w:val="28"/>
          <w:lang w:eastAsia="en-US"/>
        </w:rPr>
      </w:pPr>
      <w:r w:rsidRPr="00204805">
        <w:rPr>
          <w:rFonts w:ascii="Times New Roman" w:eastAsiaTheme="minorHAnsi" w:hAnsi="Times New Roman" w:cs="Times New Roman"/>
          <w:sz w:val="28"/>
          <w:szCs w:val="28"/>
          <w:lang w:eastAsia="en-US"/>
        </w:rPr>
        <w:t>б) в части 3 во втором предложении слово "соответствующей" заменить словом "участковой";</w:t>
      </w:r>
    </w:p>
    <w:p w:rsidR="00A5170A" w:rsidRPr="00204805" w:rsidRDefault="00181E86" w:rsidP="00A5170A">
      <w:pPr>
        <w:pStyle w:val="ConsPlusNormal"/>
        <w:spacing w:line="276" w:lineRule="auto"/>
        <w:ind w:firstLine="540"/>
        <w:jc w:val="both"/>
        <w:rPr>
          <w:rFonts w:ascii="Times New Roman" w:eastAsiaTheme="minorHAnsi" w:hAnsi="Times New Roman" w:cs="Times New Roman"/>
          <w:sz w:val="28"/>
          <w:szCs w:val="28"/>
          <w:lang w:eastAsia="en-US"/>
        </w:rPr>
      </w:pPr>
      <w:r w:rsidRPr="00204805">
        <w:rPr>
          <w:rFonts w:ascii="Times New Roman" w:eastAsiaTheme="minorHAnsi" w:hAnsi="Times New Roman" w:cs="Times New Roman"/>
          <w:sz w:val="28"/>
          <w:szCs w:val="28"/>
          <w:lang w:eastAsia="en-US"/>
        </w:rPr>
        <w:t>в) в части 4 первое предложение исключить, во втором предложении слова "указанный список не составляется, а" исключить;</w:t>
      </w:r>
    </w:p>
    <w:p w:rsidR="00204805" w:rsidRPr="00204805" w:rsidRDefault="00181E86" w:rsidP="00204805">
      <w:pPr>
        <w:pStyle w:val="ConsPlusNormal"/>
        <w:spacing w:line="276" w:lineRule="auto"/>
        <w:ind w:firstLine="540"/>
        <w:jc w:val="both"/>
        <w:rPr>
          <w:rFonts w:ascii="Times New Roman" w:eastAsiaTheme="minorHAnsi" w:hAnsi="Times New Roman" w:cs="Times New Roman"/>
          <w:sz w:val="28"/>
          <w:szCs w:val="28"/>
          <w:lang w:eastAsia="en-US"/>
        </w:rPr>
      </w:pPr>
      <w:r w:rsidRPr="00204805">
        <w:rPr>
          <w:rFonts w:ascii="Times New Roman" w:eastAsiaTheme="minorHAnsi" w:hAnsi="Times New Roman" w:cs="Times New Roman"/>
          <w:sz w:val="28"/>
          <w:szCs w:val="28"/>
          <w:lang w:eastAsia="en-US"/>
        </w:rPr>
        <w:t>г) в части 5</w:t>
      </w:r>
      <w:r w:rsidRPr="00204805">
        <w:rPr>
          <w:rFonts w:ascii="Times New Roman" w:eastAsiaTheme="minorHAnsi" w:hAnsi="Times New Roman" w:cs="Times New Roman"/>
          <w:sz w:val="28"/>
          <w:szCs w:val="28"/>
          <w:lang w:eastAsia="en-US"/>
        </w:rPr>
        <w:tab/>
        <w:t>в первом предложении слово "соответствующую" заменить словом "участковую", в третьем предложении слово "соответствующей" заменить словом "участковой", четвертое предложение изложить в следующей редакции: "Заявление приобщается к списку избирателей.";</w:t>
      </w:r>
    </w:p>
    <w:p w:rsidR="00204805" w:rsidRPr="00204805" w:rsidRDefault="00181E86" w:rsidP="00204805">
      <w:pPr>
        <w:pStyle w:val="ConsPlusNormal"/>
        <w:spacing w:line="276" w:lineRule="auto"/>
        <w:ind w:firstLine="540"/>
        <w:jc w:val="both"/>
        <w:rPr>
          <w:rFonts w:ascii="Times New Roman" w:eastAsiaTheme="minorHAnsi" w:hAnsi="Times New Roman" w:cs="Times New Roman"/>
          <w:sz w:val="28"/>
          <w:szCs w:val="28"/>
          <w:lang w:eastAsia="en-US"/>
        </w:rPr>
      </w:pPr>
      <w:r w:rsidRPr="00204805">
        <w:rPr>
          <w:rFonts w:ascii="Times New Roman" w:eastAsiaTheme="minorHAnsi" w:hAnsi="Times New Roman" w:cs="Times New Roman"/>
          <w:sz w:val="28"/>
          <w:szCs w:val="28"/>
          <w:lang w:eastAsia="en-US"/>
        </w:rPr>
        <w:t>д) часть 6 признать утратившей силу;</w:t>
      </w:r>
    </w:p>
    <w:p w:rsidR="00EB6017" w:rsidRDefault="00181E86" w:rsidP="00204805">
      <w:pPr>
        <w:pStyle w:val="ConsPlusNormal"/>
        <w:spacing w:line="276" w:lineRule="auto"/>
        <w:ind w:firstLine="540"/>
        <w:jc w:val="both"/>
        <w:rPr>
          <w:rFonts w:ascii="Times New Roman" w:eastAsiaTheme="minorHAnsi" w:hAnsi="Times New Roman" w:cs="Times New Roman"/>
          <w:sz w:val="28"/>
          <w:szCs w:val="28"/>
          <w:lang w:eastAsia="en-US"/>
        </w:rPr>
      </w:pPr>
      <w:r w:rsidRPr="00204805">
        <w:rPr>
          <w:rFonts w:ascii="Times New Roman" w:eastAsiaTheme="minorHAnsi" w:hAnsi="Times New Roman" w:cs="Times New Roman"/>
          <w:sz w:val="28"/>
          <w:szCs w:val="28"/>
          <w:lang w:eastAsia="en-US"/>
        </w:rPr>
        <w:t xml:space="preserve">е) в части 7 в третьем предложении слова "соответственно </w:t>
      </w:r>
      <w:r w:rsidR="009F5A66" w:rsidRPr="00204805">
        <w:rPr>
          <w:rFonts w:ascii="Times New Roman" w:eastAsiaTheme="minorHAnsi" w:hAnsi="Times New Roman" w:cs="Times New Roman"/>
          <w:sz w:val="28"/>
          <w:szCs w:val="28"/>
          <w:lang w:eastAsia="en-US"/>
        </w:rPr>
        <w:t>избирательной комиссии</w:t>
      </w:r>
      <w:r w:rsidR="00452DCA" w:rsidRPr="00204805">
        <w:rPr>
          <w:rFonts w:ascii="Times New Roman" w:eastAsiaTheme="minorHAnsi" w:hAnsi="Times New Roman" w:cs="Times New Roman"/>
          <w:sz w:val="28"/>
          <w:szCs w:val="28"/>
          <w:lang w:eastAsia="en-US"/>
        </w:rPr>
        <w:t xml:space="preserve"> муниципального образования</w:t>
      </w:r>
      <w:r w:rsidR="00EB6017">
        <w:rPr>
          <w:rFonts w:ascii="Times New Roman" w:eastAsiaTheme="minorHAnsi" w:hAnsi="Times New Roman" w:cs="Times New Roman"/>
          <w:sz w:val="28"/>
          <w:szCs w:val="28"/>
          <w:lang w:eastAsia="en-US"/>
        </w:rPr>
        <w:t xml:space="preserve"> или</w:t>
      </w:r>
      <w:r w:rsidRPr="00204805">
        <w:rPr>
          <w:rFonts w:ascii="Times New Roman" w:eastAsiaTheme="minorHAnsi" w:hAnsi="Times New Roman" w:cs="Times New Roman"/>
          <w:sz w:val="28"/>
          <w:szCs w:val="28"/>
          <w:lang w:eastAsia="en-US"/>
        </w:rPr>
        <w:t xml:space="preserve">" </w:t>
      </w:r>
      <w:r w:rsidR="00EB6017">
        <w:rPr>
          <w:rFonts w:ascii="Times New Roman" w:eastAsiaTheme="minorHAnsi" w:hAnsi="Times New Roman" w:cs="Times New Roman"/>
          <w:sz w:val="28"/>
          <w:szCs w:val="28"/>
          <w:lang w:eastAsia="en-US"/>
        </w:rPr>
        <w:t>и слова "членов избирательной комиссии с правом совещательного голоса," исключить, в четвертом предложении слово "соответствующей" заменить словом "участковой";</w:t>
      </w:r>
    </w:p>
    <w:p w:rsidR="00204805" w:rsidRPr="00204805" w:rsidRDefault="00181E86" w:rsidP="00204805">
      <w:pPr>
        <w:pStyle w:val="ConsPlusNormal"/>
        <w:spacing w:line="276" w:lineRule="auto"/>
        <w:ind w:firstLine="540"/>
        <w:jc w:val="both"/>
        <w:rPr>
          <w:rFonts w:ascii="Times New Roman" w:eastAsiaTheme="minorHAnsi" w:hAnsi="Times New Roman" w:cs="Times New Roman"/>
          <w:sz w:val="28"/>
          <w:szCs w:val="28"/>
          <w:lang w:eastAsia="en-US"/>
        </w:rPr>
      </w:pPr>
      <w:r w:rsidRPr="00204805">
        <w:rPr>
          <w:rFonts w:ascii="Times New Roman" w:eastAsiaTheme="minorHAnsi" w:hAnsi="Times New Roman" w:cs="Times New Roman"/>
          <w:sz w:val="28"/>
          <w:szCs w:val="28"/>
          <w:lang w:eastAsia="en-US"/>
        </w:rPr>
        <w:t xml:space="preserve">ж) в части 8 слова "соответствующей </w:t>
      </w:r>
      <w:r w:rsidR="00D12E7A">
        <w:rPr>
          <w:rFonts w:ascii="Times New Roman" w:eastAsiaTheme="minorHAnsi" w:hAnsi="Times New Roman" w:cs="Times New Roman"/>
          <w:sz w:val="28"/>
          <w:szCs w:val="28"/>
          <w:lang w:eastAsia="en-US"/>
        </w:rPr>
        <w:t xml:space="preserve">избирательной </w:t>
      </w:r>
      <w:r w:rsidRPr="00204805">
        <w:rPr>
          <w:rFonts w:ascii="Times New Roman" w:eastAsiaTheme="minorHAnsi" w:hAnsi="Times New Roman" w:cs="Times New Roman"/>
          <w:sz w:val="28"/>
          <w:szCs w:val="28"/>
          <w:lang w:eastAsia="en-US"/>
        </w:rPr>
        <w:t xml:space="preserve">комиссии: в помещении </w:t>
      </w:r>
      <w:r w:rsidR="00452DCA" w:rsidRPr="00204805">
        <w:rPr>
          <w:rFonts w:ascii="Times New Roman" w:eastAsiaTheme="minorHAnsi" w:hAnsi="Times New Roman" w:cs="Times New Roman"/>
          <w:sz w:val="28"/>
          <w:szCs w:val="28"/>
          <w:lang w:eastAsia="en-US"/>
        </w:rPr>
        <w:t>избирательной комиссии муниципального образования</w:t>
      </w:r>
      <w:r w:rsidRPr="00204805">
        <w:rPr>
          <w:rFonts w:ascii="Times New Roman" w:eastAsiaTheme="minorHAnsi" w:hAnsi="Times New Roman" w:cs="Times New Roman"/>
          <w:sz w:val="28"/>
          <w:szCs w:val="28"/>
          <w:lang w:eastAsia="en-US"/>
        </w:rPr>
        <w:t xml:space="preserve"> - до момента передачи конвертов с избирательными бюллетенями в участковую избирательную комиссию," заменить словами "участковой избирательной комиссии", слова "– до дня" заменить словами "до дня";</w:t>
      </w:r>
    </w:p>
    <w:p w:rsidR="00204805" w:rsidRPr="00204805" w:rsidRDefault="00181E86" w:rsidP="00181E86">
      <w:pPr>
        <w:pStyle w:val="ConsPlusNormal"/>
        <w:spacing w:line="276" w:lineRule="auto"/>
        <w:ind w:firstLine="540"/>
        <w:jc w:val="both"/>
        <w:rPr>
          <w:rFonts w:ascii="Times New Roman" w:eastAsiaTheme="minorHAnsi" w:hAnsi="Times New Roman" w:cs="Times New Roman"/>
          <w:sz w:val="28"/>
          <w:szCs w:val="28"/>
          <w:lang w:eastAsia="en-US"/>
        </w:rPr>
      </w:pPr>
      <w:r w:rsidRPr="00204805">
        <w:rPr>
          <w:rFonts w:ascii="Times New Roman" w:eastAsiaTheme="minorHAnsi" w:hAnsi="Times New Roman" w:cs="Times New Roman"/>
          <w:sz w:val="28"/>
          <w:szCs w:val="28"/>
          <w:lang w:eastAsia="en-US"/>
        </w:rPr>
        <w:t>з) часть 9 признать утратившей силу;</w:t>
      </w:r>
    </w:p>
    <w:p w:rsidR="00EB6017" w:rsidRDefault="00181E86" w:rsidP="00181E86">
      <w:pPr>
        <w:pStyle w:val="ConsPlusNormal"/>
        <w:spacing w:line="276" w:lineRule="auto"/>
        <w:ind w:firstLine="540"/>
        <w:jc w:val="both"/>
        <w:rPr>
          <w:rFonts w:ascii="Times New Roman" w:eastAsiaTheme="minorHAnsi" w:hAnsi="Times New Roman" w:cs="Times New Roman"/>
          <w:sz w:val="28"/>
          <w:szCs w:val="28"/>
          <w:lang w:eastAsia="en-US"/>
        </w:rPr>
      </w:pPr>
      <w:r w:rsidRPr="00D04FCD">
        <w:rPr>
          <w:rFonts w:ascii="Times New Roman" w:eastAsiaTheme="minorHAnsi" w:hAnsi="Times New Roman" w:cs="Times New Roman"/>
          <w:sz w:val="28"/>
          <w:szCs w:val="28"/>
          <w:lang w:eastAsia="en-US"/>
        </w:rPr>
        <w:t>и) част</w:t>
      </w:r>
      <w:r w:rsidR="00EB6017">
        <w:rPr>
          <w:rFonts w:ascii="Times New Roman" w:eastAsiaTheme="minorHAnsi" w:hAnsi="Times New Roman" w:cs="Times New Roman"/>
          <w:sz w:val="28"/>
          <w:szCs w:val="28"/>
          <w:lang w:eastAsia="en-US"/>
        </w:rPr>
        <w:t>ь 10 изложить в следующей редакции:</w:t>
      </w:r>
    </w:p>
    <w:p w:rsidR="00EB6017" w:rsidRDefault="00EB6017" w:rsidP="00181E86">
      <w:pPr>
        <w:pStyle w:val="ConsPlusNormal"/>
        <w:spacing w:line="276"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"10. При выдаче избирателю избирательного бюллетеня</w:t>
      </w:r>
      <w:r w:rsidR="000D0EB0">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член участковой избирательной комиссии</w:t>
      </w:r>
      <w:r w:rsidR="000D0EB0">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с правом решающего голоса</w:t>
      </w:r>
      <w:r w:rsidR="000D0EB0">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делает в списке избирателей</w:t>
      </w:r>
      <w:r w:rsidR="000D0EB0">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отметку: "</w:t>
      </w:r>
      <w:r w:rsidR="000D0EB0">
        <w:rPr>
          <w:rFonts w:ascii="Times New Roman" w:eastAsiaTheme="minorHAnsi" w:hAnsi="Times New Roman" w:cs="Times New Roman"/>
          <w:sz w:val="28"/>
          <w:szCs w:val="28"/>
          <w:lang w:eastAsia="en-US"/>
        </w:rPr>
        <w:t>П</w:t>
      </w:r>
      <w:r>
        <w:rPr>
          <w:rFonts w:ascii="Times New Roman" w:eastAsiaTheme="minorHAnsi" w:hAnsi="Times New Roman" w:cs="Times New Roman"/>
          <w:sz w:val="28"/>
          <w:szCs w:val="28"/>
          <w:lang w:eastAsia="en-US"/>
        </w:rPr>
        <w:t>роголосовал досрочно"</w:t>
      </w:r>
      <w:r w:rsidR="000D0EB0">
        <w:rPr>
          <w:rFonts w:ascii="Times New Roman" w:eastAsiaTheme="minorHAnsi" w:hAnsi="Times New Roman" w:cs="Times New Roman"/>
          <w:sz w:val="28"/>
          <w:szCs w:val="28"/>
          <w:lang w:eastAsia="en-US"/>
        </w:rPr>
        <w:t>.";</w:t>
      </w:r>
    </w:p>
    <w:p w:rsidR="000D0EB0" w:rsidRDefault="00181E86" w:rsidP="00181E86">
      <w:pPr>
        <w:pStyle w:val="ConsPlusNormal"/>
        <w:spacing w:line="276" w:lineRule="auto"/>
        <w:ind w:firstLine="540"/>
        <w:jc w:val="both"/>
        <w:rPr>
          <w:rFonts w:ascii="Times New Roman" w:hAnsi="Times New Roman" w:cs="Times New Roman"/>
          <w:sz w:val="28"/>
          <w:szCs w:val="28"/>
        </w:rPr>
      </w:pPr>
      <w:r w:rsidRPr="00D04FCD">
        <w:rPr>
          <w:rFonts w:ascii="Times New Roman" w:hAnsi="Times New Roman" w:cs="Times New Roman"/>
          <w:sz w:val="28"/>
          <w:szCs w:val="28"/>
        </w:rPr>
        <w:t>к)</w:t>
      </w:r>
      <w:r w:rsidR="000D0EB0">
        <w:rPr>
          <w:rFonts w:ascii="Times New Roman" w:hAnsi="Times New Roman" w:cs="Times New Roman"/>
          <w:sz w:val="28"/>
          <w:szCs w:val="28"/>
        </w:rPr>
        <w:t xml:space="preserve"> в части 11 слова "в помещении участковой избирательной комиссии и избирательной комиссии муниципального образования" исключить;</w:t>
      </w:r>
    </w:p>
    <w:p w:rsidR="00181E86" w:rsidRPr="00D04FCD" w:rsidRDefault="000D0EB0" w:rsidP="00181E86">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л) </w:t>
      </w:r>
      <w:r w:rsidR="00181E86" w:rsidRPr="00D04FCD">
        <w:rPr>
          <w:rFonts w:ascii="Times New Roman" w:hAnsi="Times New Roman" w:cs="Times New Roman"/>
          <w:sz w:val="28"/>
          <w:szCs w:val="28"/>
        </w:rPr>
        <w:t>в части 12 в первом предложении слова ", в том числе в помещении избирательной комиссии</w:t>
      </w:r>
      <w:r w:rsidR="00C0517C">
        <w:rPr>
          <w:rFonts w:ascii="Times New Roman" w:hAnsi="Times New Roman" w:cs="Times New Roman"/>
          <w:sz w:val="28"/>
          <w:szCs w:val="28"/>
        </w:rPr>
        <w:t xml:space="preserve"> муниципального образования</w:t>
      </w:r>
      <w:r w:rsidR="00181E86" w:rsidRPr="00D04FCD">
        <w:rPr>
          <w:rFonts w:ascii="Times New Roman" w:hAnsi="Times New Roman" w:cs="Times New Roman"/>
          <w:sz w:val="28"/>
          <w:szCs w:val="28"/>
        </w:rPr>
        <w:t>" заменить словами "в помещении участковой избирательной комиссии";</w:t>
      </w:r>
    </w:p>
    <w:p w:rsidR="00D74BD5" w:rsidRDefault="009E08E8" w:rsidP="00181E86">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0613C0">
        <w:rPr>
          <w:rFonts w:ascii="Times New Roman" w:hAnsi="Times New Roman" w:cs="Times New Roman"/>
          <w:sz w:val="28"/>
          <w:szCs w:val="28"/>
        </w:rPr>
        <w:t>2</w:t>
      </w:r>
      <w:r w:rsidR="00D74BD5">
        <w:rPr>
          <w:rFonts w:ascii="Times New Roman" w:hAnsi="Times New Roman" w:cs="Times New Roman"/>
          <w:sz w:val="28"/>
          <w:szCs w:val="28"/>
        </w:rPr>
        <w:t xml:space="preserve">) </w:t>
      </w:r>
      <w:r w:rsidR="00A5551B">
        <w:rPr>
          <w:rFonts w:ascii="Times New Roman" w:hAnsi="Times New Roman" w:cs="Times New Roman"/>
          <w:sz w:val="28"/>
          <w:szCs w:val="28"/>
        </w:rPr>
        <w:t>в статье 66:</w:t>
      </w:r>
    </w:p>
    <w:p w:rsidR="0083461C" w:rsidRDefault="00A5551B" w:rsidP="00181E86">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а)</w:t>
      </w:r>
      <w:r w:rsidR="00181E86" w:rsidRPr="00D04FCD">
        <w:rPr>
          <w:rFonts w:ascii="Times New Roman" w:hAnsi="Times New Roman" w:cs="Times New Roman"/>
          <w:sz w:val="28"/>
          <w:szCs w:val="28"/>
        </w:rPr>
        <w:t xml:space="preserve"> </w:t>
      </w:r>
      <w:r w:rsidR="0083461C">
        <w:rPr>
          <w:rFonts w:ascii="Times New Roman" w:hAnsi="Times New Roman" w:cs="Times New Roman"/>
          <w:sz w:val="28"/>
          <w:szCs w:val="28"/>
        </w:rPr>
        <w:t>абзац первый части 2 изложить в следующей редакции:</w:t>
      </w:r>
    </w:p>
    <w:p w:rsidR="00181E86" w:rsidRDefault="0083461C" w:rsidP="00181E86">
      <w:pPr>
        <w:pStyle w:val="ConsPlusNormal"/>
        <w:spacing w:line="276" w:lineRule="auto"/>
        <w:ind w:firstLine="540"/>
        <w:jc w:val="both"/>
        <w:rPr>
          <w:rFonts w:ascii="Times New Roman" w:eastAsiaTheme="minorHAnsi" w:hAnsi="Times New Roman" w:cs="Times New Roman"/>
          <w:sz w:val="28"/>
          <w:szCs w:val="28"/>
          <w:lang w:eastAsia="en-US"/>
        </w:rPr>
      </w:pPr>
      <w:r>
        <w:rPr>
          <w:rFonts w:ascii="Times New Roman" w:hAnsi="Times New Roman" w:cs="Times New Roman"/>
          <w:sz w:val="28"/>
          <w:szCs w:val="28"/>
        </w:rPr>
        <w:t>"2.</w:t>
      </w:r>
      <w:bookmarkStart w:id="14" w:name="sub_11291"/>
      <w:r>
        <w:rPr>
          <w:rFonts w:ascii="Times New Roman" w:hAnsi="Times New Roman" w:cs="Times New Roman"/>
          <w:sz w:val="28"/>
          <w:szCs w:val="28"/>
        </w:rPr>
        <w:t xml:space="preserve"> </w:t>
      </w:r>
      <w:r w:rsidR="00181E86" w:rsidRPr="00D04FCD">
        <w:rPr>
          <w:rFonts w:ascii="Times New Roman" w:eastAsiaTheme="minorHAnsi" w:hAnsi="Times New Roman" w:cs="Times New Roman"/>
          <w:sz w:val="28"/>
          <w:szCs w:val="28"/>
          <w:lang w:eastAsia="en-US"/>
        </w:rPr>
        <w:t>Для проведения досрочного голосования, указанного в части 1 настоящей статьи, используются переносные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Федеральным законом "Об основных гарантиях избирательных прав и права на участие в референдуме граждан Российской Федерации".</w:t>
      </w:r>
      <w:r>
        <w:rPr>
          <w:rFonts w:ascii="Times New Roman" w:eastAsiaTheme="minorHAnsi" w:hAnsi="Times New Roman" w:cs="Times New Roman"/>
          <w:sz w:val="28"/>
          <w:szCs w:val="28"/>
          <w:lang w:eastAsia="en-US"/>
        </w:rPr>
        <w:t xml:space="preserve"> </w:t>
      </w:r>
      <w:r w:rsidR="00181E86" w:rsidRPr="00D04FCD">
        <w:rPr>
          <w:rFonts w:ascii="Times New Roman" w:eastAsiaTheme="minorHAnsi" w:hAnsi="Times New Roman" w:cs="Times New Roman"/>
          <w:sz w:val="28"/>
          <w:szCs w:val="28"/>
          <w:lang w:eastAsia="en-US"/>
        </w:rPr>
        <w:t>Количество переносных ящиков для голосования определяется соответствующей участковой избирательной комиссией.";</w:t>
      </w:r>
      <w:bookmarkEnd w:id="14"/>
    </w:p>
    <w:p w:rsidR="0083461C" w:rsidRPr="00302D6E" w:rsidRDefault="00A5551B" w:rsidP="00F25AAE">
      <w:pPr>
        <w:autoSpaceDE w:val="0"/>
        <w:autoSpaceDN w:val="0"/>
        <w:adjustRightInd w:val="0"/>
        <w:spacing w:line="276" w:lineRule="auto"/>
        <w:ind w:firstLine="720"/>
        <w:jc w:val="both"/>
        <w:rPr>
          <w:rFonts w:eastAsiaTheme="minorHAnsi"/>
          <w:sz w:val="28"/>
          <w:szCs w:val="28"/>
          <w:lang w:eastAsia="en-US"/>
        </w:rPr>
      </w:pPr>
      <w:r w:rsidRPr="00302D6E">
        <w:rPr>
          <w:rFonts w:eastAsiaTheme="minorHAnsi"/>
          <w:sz w:val="28"/>
          <w:szCs w:val="28"/>
          <w:lang w:eastAsia="en-US"/>
        </w:rPr>
        <w:t>б) в части 8</w:t>
      </w:r>
      <w:r w:rsidR="0083461C" w:rsidRPr="00302D6E">
        <w:rPr>
          <w:rFonts w:eastAsiaTheme="minorHAnsi"/>
          <w:sz w:val="28"/>
          <w:szCs w:val="28"/>
          <w:lang w:eastAsia="en-US"/>
        </w:rPr>
        <w:t>:</w:t>
      </w:r>
    </w:p>
    <w:p w:rsidR="00EE1244" w:rsidRPr="00302D6E" w:rsidRDefault="0083461C" w:rsidP="00F25AAE">
      <w:pPr>
        <w:autoSpaceDE w:val="0"/>
        <w:autoSpaceDN w:val="0"/>
        <w:adjustRightInd w:val="0"/>
        <w:spacing w:line="276" w:lineRule="auto"/>
        <w:ind w:firstLine="720"/>
        <w:jc w:val="both"/>
        <w:rPr>
          <w:rFonts w:eastAsiaTheme="minorHAnsi"/>
          <w:sz w:val="28"/>
          <w:szCs w:val="28"/>
          <w:lang w:eastAsia="en-US"/>
        </w:rPr>
      </w:pPr>
      <w:r w:rsidRPr="00302D6E">
        <w:rPr>
          <w:rFonts w:eastAsiaTheme="minorHAnsi"/>
          <w:sz w:val="28"/>
          <w:szCs w:val="28"/>
          <w:lang w:eastAsia="en-US"/>
        </w:rPr>
        <w:t>в абзаце первом во втором предложении слова "</w:t>
      </w:r>
      <w:r w:rsidR="00EE1244" w:rsidRPr="00302D6E">
        <w:rPr>
          <w:rFonts w:eastAsiaTheme="minorHAnsi"/>
          <w:sz w:val="28"/>
          <w:szCs w:val="28"/>
          <w:lang w:eastAsia="en-US"/>
        </w:rPr>
        <w:t>членам участковой избирательной комиссии с правом совещательного голоса," исключить;</w:t>
      </w:r>
    </w:p>
    <w:p w:rsidR="00302D6E" w:rsidRDefault="00EE1244" w:rsidP="00F25AAE">
      <w:pPr>
        <w:autoSpaceDE w:val="0"/>
        <w:autoSpaceDN w:val="0"/>
        <w:adjustRightInd w:val="0"/>
        <w:spacing w:line="276" w:lineRule="auto"/>
        <w:ind w:firstLine="720"/>
        <w:jc w:val="both"/>
        <w:rPr>
          <w:rFonts w:eastAsiaTheme="minorHAnsi"/>
          <w:sz w:val="28"/>
          <w:szCs w:val="28"/>
          <w:lang w:eastAsia="en-US"/>
        </w:rPr>
      </w:pPr>
      <w:r w:rsidRPr="00302D6E">
        <w:rPr>
          <w:rFonts w:eastAsiaTheme="minorHAnsi"/>
          <w:sz w:val="28"/>
          <w:szCs w:val="28"/>
          <w:lang w:eastAsia="en-US"/>
        </w:rPr>
        <w:t>в абзаце втором слова "члены участковой</w:t>
      </w:r>
      <w:r w:rsidR="00302D6E">
        <w:rPr>
          <w:rFonts w:eastAsiaTheme="minorHAnsi"/>
          <w:sz w:val="28"/>
          <w:szCs w:val="28"/>
          <w:lang w:eastAsia="en-US"/>
        </w:rPr>
        <w:t xml:space="preserve"> избирательной комиссии с правом совещательного голоса," и слова "члены избирательной комиссии с правом совещательного голоса," исключить;</w:t>
      </w:r>
    </w:p>
    <w:p w:rsidR="00F25AAE" w:rsidRPr="00302D6E" w:rsidRDefault="00302D6E" w:rsidP="00F25AAE">
      <w:pPr>
        <w:autoSpaceDE w:val="0"/>
        <w:autoSpaceDN w:val="0"/>
        <w:adjustRightInd w:val="0"/>
        <w:spacing w:line="276" w:lineRule="auto"/>
        <w:ind w:firstLine="720"/>
        <w:jc w:val="both"/>
        <w:rPr>
          <w:rFonts w:eastAsiaTheme="minorHAnsi"/>
          <w:sz w:val="28"/>
          <w:szCs w:val="28"/>
          <w:lang w:eastAsia="en-US"/>
        </w:rPr>
      </w:pPr>
      <w:r>
        <w:rPr>
          <w:rFonts w:eastAsiaTheme="minorHAnsi"/>
          <w:sz w:val="28"/>
          <w:szCs w:val="28"/>
          <w:lang w:eastAsia="en-US"/>
        </w:rPr>
        <w:t>2</w:t>
      </w:r>
      <w:r w:rsidR="000613C0">
        <w:rPr>
          <w:rFonts w:eastAsiaTheme="minorHAnsi"/>
          <w:sz w:val="28"/>
          <w:szCs w:val="28"/>
          <w:lang w:eastAsia="en-US"/>
        </w:rPr>
        <w:t>3</w:t>
      </w:r>
      <w:r>
        <w:rPr>
          <w:rFonts w:eastAsiaTheme="minorHAnsi"/>
          <w:sz w:val="28"/>
          <w:szCs w:val="28"/>
          <w:lang w:eastAsia="en-US"/>
        </w:rPr>
        <w:t>)</w:t>
      </w:r>
      <w:r w:rsidR="00EE1244">
        <w:rPr>
          <w:rFonts w:eastAsiaTheme="minorHAnsi"/>
          <w:sz w:val="28"/>
          <w:szCs w:val="28"/>
          <w:lang w:eastAsia="en-US"/>
        </w:rPr>
        <w:t xml:space="preserve"> </w:t>
      </w:r>
      <w:r w:rsidR="00F25AAE">
        <w:rPr>
          <w:rFonts w:eastAsiaTheme="minorHAnsi"/>
          <w:sz w:val="28"/>
          <w:szCs w:val="28"/>
          <w:lang w:eastAsia="en-US"/>
        </w:rPr>
        <w:t>в статье 67:</w:t>
      </w:r>
    </w:p>
    <w:p w:rsidR="00302D6E" w:rsidRDefault="00F25AAE" w:rsidP="00F25AAE">
      <w:pPr>
        <w:spacing w:line="276" w:lineRule="auto"/>
        <w:jc w:val="both"/>
        <w:rPr>
          <w:rFonts w:eastAsiaTheme="minorHAnsi"/>
          <w:sz w:val="28"/>
          <w:szCs w:val="28"/>
          <w:lang w:eastAsia="en-US"/>
        </w:rPr>
      </w:pPr>
      <w:r>
        <w:rPr>
          <w:rFonts w:eastAsiaTheme="minorHAnsi"/>
          <w:sz w:val="28"/>
          <w:szCs w:val="28"/>
          <w:lang w:eastAsia="en-US"/>
        </w:rPr>
        <w:tab/>
      </w:r>
      <w:r w:rsidRPr="00BD1360">
        <w:rPr>
          <w:rFonts w:eastAsiaTheme="minorHAnsi"/>
          <w:sz w:val="28"/>
          <w:szCs w:val="28"/>
          <w:lang w:eastAsia="en-US"/>
        </w:rPr>
        <w:t xml:space="preserve">а) </w:t>
      </w:r>
      <w:r w:rsidR="00302D6E">
        <w:rPr>
          <w:rFonts w:eastAsiaTheme="minorHAnsi"/>
          <w:sz w:val="28"/>
          <w:szCs w:val="28"/>
          <w:lang w:eastAsia="en-US"/>
        </w:rPr>
        <w:t>в части 5:</w:t>
      </w:r>
    </w:p>
    <w:p w:rsidR="00A74ABF" w:rsidRDefault="00302D6E" w:rsidP="00F25AAE">
      <w:pPr>
        <w:spacing w:line="276" w:lineRule="auto"/>
        <w:jc w:val="both"/>
        <w:rPr>
          <w:sz w:val="28"/>
          <w:szCs w:val="28"/>
        </w:rPr>
      </w:pPr>
      <w:r>
        <w:rPr>
          <w:rFonts w:eastAsiaTheme="minorHAnsi"/>
          <w:sz w:val="28"/>
          <w:szCs w:val="28"/>
          <w:lang w:eastAsia="en-US"/>
        </w:rPr>
        <w:tab/>
        <w:t>абзац второй дополнить новым третьим предложением следующего содержания: "На основании решения избирательной комиссии</w:t>
      </w:r>
      <w:r w:rsidR="00A74ABF">
        <w:rPr>
          <w:rFonts w:eastAsiaTheme="minorHAnsi"/>
          <w:sz w:val="28"/>
          <w:szCs w:val="28"/>
          <w:lang w:eastAsia="en-US"/>
        </w:rPr>
        <w:t xml:space="preserve"> муниципального образования </w:t>
      </w:r>
      <w:r w:rsidR="00F25AAE" w:rsidRPr="00BD1360">
        <w:rPr>
          <w:sz w:val="28"/>
          <w:szCs w:val="28"/>
        </w:rPr>
        <w:t xml:space="preserve">серия и номер паспорта или документа, заменяющего паспорт гражданина, могут быть внесены в список избирателей с использованием ГАС </w:t>
      </w:r>
      <w:r w:rsidR="00A74ABF">
        <w:rPr>
          <w:sz w:val="28"/>
          <w:szCs w:val="28"/>
        </w:rPr>
        <w:t>"</w:t>
      </w:r>
      <w:r w:rsidR="00F25AAE" w:rsidRPr="00BD1360">
        <w:rPr>
          <w:sz w:val="28"/>
          <w:szCs w:val="28"/>
        </w:rPr>
        <w:t>Выборы</w:t>
      </w:r>
      <w:r w:rsidR="00A74ABF">
        <w:rPr>
          <w:sz w:val="28"/>
          <w:szCs w:val="28"/>
        </w:rPr>
        <w:t>"</w:t>
      </w:r>
      <w:r w:rsidR="00F25AAE" w:rsidRPr="00BD1360">
        <w:rPr>
          <w:sz w:val="28"/>
          <w:szCs w:val="28"/>
        </w:rPr>
        <w:t xml:space="preserve"> при составлении указанного списка.</w:t>
      </w:r>
      <w:r w:rsidR="00A74ABF">
        <w:rPr>
          <w:sz w:val="28"/>
          <w:szCs w:val="28"/>
        </w:rPr>
        <w:t>";</w:t>
      </w:r>
    </w:p>
    <w:p w:rsidR="00A74ABF" w:rsidRDefault="00A74ABF" w:rsidP="00F25AAE">
      <w:pPr>
        <w:spacing w:line="276" w:lineRule="auto"/>
        <w:jc w:val="both"/>
        <w:rPr>
          <w:sz w:val="28"/>
          <w:szCs w:val="28"/>
        </w:rPr>
      </w:pPr>
      <w:r>
        <w:rPr>
          <w:sz w:val="28"/>
          <w:szCs w:val="28"/>
        </w:rPr>
        <w:tab/>
        <w:t>дополнить абзацем следующего содержания:</w:t>
      </w:r>
    </w:p>
    <w:p w:rsidR="00F25AAE" w:rsidRPr="00BD1360" w:rsidRDefault="00A74ABF" w:rsidP="00F25AAE">
      <w:pPr>
        <w:spacing w:line="276" w:lineRule="auto"/>
        <w:jc w:val="both"/>
        <w:rPr>
          <w:sz w:val="28"/>
          <w:szCs w:val="28"/>
        </w:rPr>
      </w:pPr>
      <w:r>
        <w:rPr>
          <w:sz w:val="28"/>
          <w:szCs w:val="28"/>
        </w:rPr>
        <w:tab/>
        <w:t>"</w:t>
      </w:r>
      <w:r w:rsidR="00F25AAE" w:rsidRPr="00BD1360">
        <w:rPr>
          <w:sz w:val="28"/>
          <w:szCs w:val="28"/>
        </w:rPr>
        <w:t xml:space="preserve">В случае составления списка избирателей в электронном виде допускается применение электронной графической подписи в порядке, определенном Избирательной комиссией Камчатского края с учетом требований, установленных </w:t>
      </w:r>
      <w:r w:rsidR="00025CA1">
        <w:rPr>
          <w:sz w:val="28"/>
          <w:szCs w:val="28"/>
        </w:rPr>
        <w:t xml:space="preserve">в соответствии с Федеральным законом "Об основных гарантиях избирательных прав и права на участие в референдуме граждан Российской Федерации" </w:t>
      </w:r>
      <w:r w:rsidR="00F25AAE" w:rsidRPr="00BD1360">
        <w:rPr>
          <w:sz w:val="28"/>
          <w:szCs w:val="28"/>
        </w:rPr>
        <w:t>Центральной избирательной комиссией Российской Федерации.";</w:t>
      </w:r>
    </w:p>
    <w:p w:rsidR="0082570E" w:rsidRDefault="00F25AAE" w:rsidP="0082570E">
      <w:pPr>
        <w:spacing w:line="276" w:lineRule="auto"/>
        <w:jc w:val="both"/>
        <w:rPr>
          <w:bCs/>
          <w:sz w:val="28"/>
          <w:szCs w:val="28"/>
        </w:rPr>
      </w:pPr>
      <w:r w:rsidRPr="00BD1360">
        <w:rPr>
          <w:sz w:val="28"/>
          <w:szCs w:val="28"/>
        </w:rPr>
        <w:tab/>
        <w:t>б) часть 13 после слов "помещения для голосования" дополнить словами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w:t>
      </w:r>
      <w:r w:rsidRPr="00BD1360">
        <w:rPr>
          <w:bCs/>
          <w:sz w:val="28"/>
          <w:szCs w:val="28"/>
        </w:rPr>
        <w:t>)";</w:t>
      </w:r>
    </w:p>
    <w:p w:rsidR="00A5551B" w:rsidRDefault="00F25AAE" w:rsidP="0082570E">
      <w:pPr>
        <w:spacing w:line="276" w:lineRule="auto"/>
        <w:jc w:val="both"/>
        <w:rPr>
          <w:rFonts w:eastAsiaTheme="minorHAnsi"/>
          <w:sz w:val="28"/>
          <w:szCs w:val="28"/>
          <w:lang w:eastAsia="en-US"/>
        </w:rPr>
      </w:pPr>
      <w:r w:rsidRPr="00BD1360">
        <w:rPr>
          <w:bCs/>
          <w:sz w:val="28"/>
          <w:szCs w:val="28"/>
        </w:rPr>
        <w:tab/>
      </w:r>
      <w:r>
        <w:rPr>
          <w:bCs/>
          <w:sz w:val="28"/>
          <w:szCs w:val="28"/>
        </w:rPr>
        <w:t>в</w:t>
      </w:r>
      <w:r>
        <w:rPr>
          <w:sz w:val="28"/>
          <w:szCs w:val="28"/>
        </w:rPr>
        <w:t xml:space="preserve">) в </w:t>
      </w:r>
      <w:r w:rsidRPr="00B67D87">
        <w:rPr>
          <w:sz w:val="28"/>
          <w:szCs w:val="28"/>
        </w:rPr>
        <w:t>части 14</w:t>
      </w:r>
      <w:r w:rsidRPr="00B67D87">
        <w:rPr>
          <w:sz w:val="28"/>
          <w:szCs w:val="28"/>
          <w:vertAlign w:val="superscript"/>
        </w:rPr>
        <w:t>1</w:t>
      </w:r>
      <w:r w:rsidRPr="00B67D87">
        <w:rPr>
          <w:sz w:val="28"/>
          <w:szCs w:val="28"/>
        </w:rPr>
        <w:t xml:space="preserve"> слова "</w:t>
      </w:r>
      <w:r w:rsidRPr="00B67D87">
        <w:rPr>
          <w:rFonts w:eastAsiaTheme="minorHAnsi"/>
          <w:sz w:val="28"/>
          <w:szCs w:val="28"/>
          <w:lang w:eastAsia="en-US"/>
        </w:rPr>
        <w:t>, а также посредством дистанционного электронного голосования</w:t>
      </w:r>
      <w:r>
        <w:rPr>
          <w:rFonts w:eastAsiaTheme="minorHAnsi"/>
          <w:sz w:val="28"/>
          <w:szCs w:val="28"/>
          <w:lang w:eastAsia="en-US"/>
        </w:rPr>
        <w:t>" исключить;</w:t>
      </w:r>
    </w:p>
    <w:p w:rsidR="0082570E" w:rsidRPr="008709DD" w:rsidRDefault="0082570E" w:rsidP="0082570E">
      <w:pPr>
        <w:spacing w:line="276" w:lineRule="auto"/>
        <w:jc w:val="both"/>
        <w:rPr>
          <w:bCs/>
          <w:sz w:val="28"/>
          <w:szCs w:val="28"/>
        </w:rPr>
      </w:pPr>
      <w:r>
        <w:rPr>
          <w:bCs/>
          <w:sz w:val="28"/>
          <w:szCs w:val="28"/>
        </w:rPr>
        <w:tab/>
      </w:r>
      <w:r w:rsidR="002F6E91">
        <w:rPr>
          <w:bCs/>
          <w:sz w:val="28"/>
          <w:szCs w:val="28"/>
        </w:rPr>
        <w:t>2</w:t>
      </w:r>
      <w:r w:rsidR="000613C0">
        <w:rPr>
          <w:bCs/>
          <w:sz w:val="28"/>
          <w:szCs w:val="28"/>
        </w:rPr>
        <w:t>4</w:t>
      </w:r>
      <w:r w:rsidRPr="008709DD">
        <w:rPr>
          <w:bCs/>
          <w:sz w:val="28"/>
          <w:szCs w:val="28"/>
        </w:rPr>
        <w:t>) дополнить статьей 6</w:t>
      </w:r>
      <w:r>
        <w:rPr>
          <w:bCs/>
          <w:sz w:val="28"/>
          <w:szCs w:val="28"/>
        </w:rPr>
        <w:t>7</w:t>
      </w:r>
      <w:r w:rsidRPr="008709DD">
        <w:rPr>
          <w:bCs/>
          <w:sz w:val="28"/>
          <w:szCs w:val="28"/>
          <w:vertAlign w:val="superscript"/>
        </w:rPr>
        <w:t>1</w:t>
      </w:r>
      <w:r w:rsidRPr="008709DD">
        <w:rPr>
          <w:bCs/>
          <w:sz w:val="28"/>
          <w:szCs w:val="28"/>
        </w:rPr>
        <w:t xml:space="preserve"> следующего содержания:  </w:t>
      </w:r>
    </w:p>
    <w:p w:rsidR="0082570E" w:rsidRPr="000B122D" w:rsidRDefault="0082570E" w:rsidP="0082570E">
      <w:pPr>
        <w:spacing w:line="276" w:lineRule="auto"/>
        <w:jc w:val="both"/>
        <w:rPr>
          <w:sz w:val="28"/>
          <w:szCs w:val="28"/>
        </w:rPr>
      </w:pPr>
      <w:r w:rsidRPr="008709DD">
        <w:rPr>
          <w:bCs/>
          <w:sz w:val="28"/>
          <w:szCs w:val="28"/>
        </w:rPr>
        <w:tab/>
      </w:r>
      <w:r w:rsidRPr="000B122D">
        <w:rPr>
          <w:bCs/>
          <w:sz w:val="28"/>
          <w:szCs w:val="28"/>
        </w:rPr>
        <w:t>"</w:t>
      </w:r>
      <w:r w:rsidRPr="00EC12E6">
        <w:rPr>
          <w:sz w:val="28"/>
          <w:szCs w:val="28"/>
        </w:rPr>
        <w:t>Статья 67</w:t>
      </w:r>
      <w:r w:rsidRPr="00EC12E6">
        <w:rPr>
          <w:sz w:val="28"/>
          <w:szCs w:val="28"/>
          <w:vertAlign w:val="superscript"/>
        </w:rPr>
        <w:t>1</w:t>
      </w:r>
      <w:r w:rsidRPr="00EC12E6">
        <w:rPr>
          <w:sz w:val="28"/>
          <w:szCs w:val="28"/>
        </w:rPr>
        <w:t>.</w:t>
      </w:r>
      <w:r w:rsidRPr="000B122D">
        <w:rPr>
          <w:sz w:val="28"/>
          <w:szCs w:val="28"/>
        </w:rPr>
        <w:t xml:space="preserve"> </w:t>
      </w:r>
      <w:r w:rsidRPr="00EC12E6">
        <w:rPr>
          <w:b/>
          <w:sz w:val="28"/>
          <w:szCs w:val="28"/>
        </w:rPr>
        <w:t>Дистанционное электронное голосование</w:t>
      </w:r>
    </w:p>
    <w:p w:rsidR="00025CA1" w:rsidRDefault="00025CA1" w:rsidP="00025CA1">
      <w:pPr>
        <w:autoSpaceDE w:val="0"/>
        <w:autoSpaceDN w:val="0"/>
        <w:adjustRightInd w:val="0"/>
        <w:spacing w:line="276" w:lineRule="auto"/>
        <w:ind w:firstLine="720"/>
        <w:jc w:val="both"/>
        <w:rPr>
          <w:rFonts w:eastAsia="Calibri"/>
          <w:sz w:val="28"/>
          <w:szCs w:val="28"/>
          <w:lang w:eastAsia="en-US"/>
        </w:rPr>
      </w:pPr>
      <w:r>
        <w:rPr>
          <w:rFonts w:eastAsia="Calibri"/>
          <w:sz w:val="28"/>
          <w:szCs w:val="28"/>
          <w:lang w:eastAsia="en-US"/>
        </w:rPr>
        <w:t xml:space="preserve">1. </w:t>
      </w:r>
      <w:r w:rsidRPr="000B122D">
        <w:rPr>
          <w:rFonts w:eastAsia="Calibri"/>
          <w:sz w:val="28"/>
          <w:szCs w:val="28"/>
          <w:lang w:eastAsia="en-US"/>
        </w:rPr>
        <w:t>При проведении выборов</w:t>
      </w:r>
      <w:r>
        <w:rPr>
          <w:rFonts w:eastAsia="Calibri"/>
          <w:sz w:val="28"/>
          <w:szCs w:val="28"/>
          <w:lang w:eastAsia="en-US"/>
        </w:rPr>
        <w:t xml:space="preserve"> </w:t>
      </w:r>
      <w:r w:rsidR="008575AD">
        <w:rPr>
          <w:rFonts w:eastAsia="Calibri"/>
          <w:sz w:val="28"/>
          <w:szCs w:val="28"/>
          <w:lang w:eastAsia="en-US"/>
        </w:rPr>
        <w:t>глав</w:t>
      </w:r>
      <w:r w:rsidR="00AB227B">
        <w:rPr>
          <w:rFonts w:eastAsia="Calibri"/>
          <w:sz w:val="28"/>
          <w:szCs w:val="28"/>
          <w:lang w:eastAsia="en-US"/>
        </w:rPr>
        <w:t>ы</w:t>
      </w:r>
      <w:r w:rsidR="008575AD">
        <w:rPr>
          <w:rFonts w:eastAsia="Calibri"/>
          <w:sz w:val="28"/>
          <w:szCs w:val="28"/>
          <w:lang w:eastAsia="en-US"/>
        </w:rPr>
        <w:t xml:space="preserve"> муниципальн</w:t>
      </w:r>
      <w:r w:rsidR="004976A7">
        <w:rPr>
          <w:rFonts w:eastAsia="Calibri"/>
          <w:sz w:val="28"/>
          <w:szCs w:val="28"/>
          <w:lang w:eastAsia="en-US"/>
        </w:rPr>
        <w:t>ого</w:t>
      </w:r>
      <w:r w:rsidR="008575AD">
        <w:rPr>
          <w:rFonts w:eastAsia="Calibri"/>
          <w:sz w:val="28"/>
          <w:szCs w:val="28"/>
          <w:lang w:eastAsia="en-US"/>
        </w:rPr>
        <w:t xml:space="preserve"> образовани</w:t>
      </w:r>
      <w:r w:rsidR="004976A7">
        <w:rPr>
          <w:rFonts w:eastAsia="Calibri"/>
          <w:sz w:val="28"/>
          <w:szCs w:val="28"/>
          <w:lang w:eastAsia="en-US"/>
        </w:rPr>
        <w:t>я</w:t>
      </w:r>
      <w:r w:rsidR="008575AD">
        <w:rPr>
          <w:rFonts w:eastAsia="Calibri"/>
          <w:sz w:val="28"/>
          <w:szCs w:val="28"/>
          <w:lang w:eastAsia="en-US"/>
        </w:rPr>
        <w:t xml:space="preserve"> </w:t>
      </w:r>
      <w:r>
        <w:rPr>
          <w:rFonts w:eastAsia="Calibri"/>
          <w:sz w:val="28"/>
          <w:szCs w:val="28"/>
          <w:lang w:eastAsia="en-US"/>
        </w:rPr>
        <w:t>по решению соответствующей избирательной комиссии, принятому в соответствии со статьей 64</w:t>
      </w:r>
      <w:r>
        <w:rPr>
          <w:rFonts w:eastAsia="Calibri"/>
          <w:sz w:val="28"/>
          <w:szCs w:val="28"/>
          <w:vertAlign w:val="superscript"/>
          <w:lang w:eastAsia="en-US"/>
        </w:rPr>
        <w:t>1</w:t>
      </w:r>
      <w:r>
        <w:rPr>
          <w:rFonts w:eastAsia="Calibri"/>
          <w:sz w:val="28"/>
          <w:szCs w:val="28"/>
          <w:lang w:eastAsia="en-US"/>
        </w:rPr>
        <w:t xml:space="preserve"> Федерального закона "Об основных гарантиях избирательных прав и права на участие в референдуме граждан Российской Федерации", м</w:t>
      </w:r>
      <w:r w:rsidRPr="000B122D">
        <w:rPr>
          <w:rFonts w:eastAsia="Calibri"/>
          <w:sz w:val="28"/>
          <w:szCs w:val="28"/>
          <w:lang w:eastAsia="en-US"/>
        </w:rPr>
        <w:t>ожет проводиться дистанционное электронное голосование.</w:t>
      </w:r>
    </w:p>
    <w:p w:rsidR="0082570E" w:rsidRDefault="00025CA1" w:rsidP="00025CA1">
      <w:pPr>
        <w:autoSpaceDE w:val="0"/>
        <w:autoSpaceDN w:val="0"/>
        <w:adjustRightInd w:val="0"/>
        <w:spacing w:line="276" w:lineRule="auto"/>
        <w:ind w:firstLine="720"/>
        <w:jc w:val="both"/>
        <w:rPr>
          <w:rFonts w:eastAsiaTheme="minorHAnsi"/>
          <w:sz w:val="28"/>
          <w:szCs w:val="28"/>
          <w:lang w:eastAsia="en-US"/>
        </w:rPr>
      </w:pPr>
      <w:r>
        <w:rPr>
          <w:rFonts w:eastAsiaTheme="minorHAnsi"/>
          <w:sz w:val="28"/>
          <w:szCs w:val="28"/>
          <w:lang w:eastAsia="en-US"/>
        </w:rPr>
        <w:t xml:space="preserve">2. Дистанционное электронное голосование проводится в соответствии с требованиями статьи </w:t>
      </w:r>
      <w:r>
        <w:rPr>
          <w:rFonts w:eastAsia="Calibri"/>
          <w:sz w:val="28"/>
          <w:szCs w:val="28"/>
          <w:lang w:eastAsia="en-US"/>
        </w:rPr>
        <w:t>64</w:t>
      </w:r>
      <w:r>
        <w:rPr>
          <w:rFonts w:eastAsia="Calibri"/>
          <w:sz w:val="28"/>
          <w:szCs w:val="28"/>
          <w:vertAlign w:val="superscript"/>
          <w:lang w:eastAsia="en-US"/>
        </w:rPr>
        <w:t>1</w:t>
      </w:r>
      <w:r>
        <w:rPr>
          <w:rFonts w:eastAsia="Calibri"/>
          <w:sz w:val="28"/>
          <w:szCs w:val="28"/>
          <w:lang w:eastAsia="en-US"/>
        </w:rPr>
        <w:t xml:space="preserve"> Федерального закона "Об основных гарантиях избирательных прав и права на участие в референдуме граждан Российской Федерации", а также порядком дистанционного электронного голосования, утвержденным в соответствии с указанной статьей.";</w:t>
      </w:r>
    </w:p>
    <w:p w:rsidR="00720991" w:rsidRDefault="00720991" w:rsidP="00720991">
      <w:pPr>
        <w:spacing w:line="276" w:lineRule="auto"/>
        <w:jc w:val="both"/>
        <w:rPr>
          <w:rFonts w:eastAsiaTheme="minorHAnsi"/>
          <w:sz w:val="28"/>
          <w:szCs w:val="28"/>
          <w:lang w:eastAsia="en-US"/>
        </w:rPr>
      </w:pPr>
      <w:r>
        <w:rPr>
          <w:rFonts w:eastAsiaTheme="minorHAnsi"/>
          <w:sz w:val="28"/>
          <w:szCs w:val="28"/>
          <w:lang w:eastAsia="en-US"/>
        </w:rPr>
        <w:tab/>
      </w:r>
      <w:r w:rsidR="00330CCD">
        <w:rPr>
          <w:rFonts w:eastAsiaTheme="minorHAnsi"/>
          <w:sz w:val="28"/>
          <w:szCs w:val="28"/>
          <w:lang w:eastAsia="en-US"/>
        </w:rPr>
        <w:t>2</w:t>
      </w:r>
      <w:r w:rsidR="000613C0">
        <w:rPr>
          <w:rFonts w:eastAsiaTheme="minorHAnsi"/>
          <w:sz w:val="28"/>
          <w:szCs w:val="28"/>
          <w:lang w:eastAsia="en-US"/>
        </w:rPr>
        <w:t>5</w:t>
      </w:r>
      <w:r>
        <w:rPr>
          <w:rFonts w:eastAsiaTheme="minorHAnsi"/>
          <w:sz w:val="28"/>
          <w:szCs w:val="28"/>
          <w:lang w:eastAsia="en-US"/>
        </w:rPr>
        <w:t>) в статье 68:</w:t>
      </w:r>
    </w:p>
    <w:p w:rsidR="00720991" w:rsidRDefault="00720991" w:rsidP="00720991">
      <w:pPr>
        <w:spacing w:line="276" w:lineRule="auto"/>
        <w:jc w:val="both"/>
        <w:rPr>
          <w:rFonts w:eastAsiaTheme="minorHAnsi"/>
          <w:sz w:val="28"/>
          <w:szCs w:val="28"/>
          <w:lang w:eastAsia="en-US"/>
        </w:rPr>
      </w:pPr>
      <w:r>
        <w:rPr>
          <w:rFonts w:eastAsiaTheme="minorHAnsi"/>
          <w:sz w:val="28"/>
          <w:szCs w:val="28"/>
          <w:lang w:eastAsia="en-US"/>
        </w:rPr>
        <w:tab/>
        <w:t>а) в части 5 слова "членам участковой избирательной комиссии с правом совещательного голоса и" исключить;</w:t>
      </w:r>
    </w:p>
    <w:p w:rsidR="008575AD" w:rsidRDefault="00720991" w:rsidP="00720991">
      <w:pPr>
        <w:spacing w:line="276" w:lineRule="auto"/>
        <w:jc w:val="both"/>
        <w:rPr>
          <w:rFonts w:eastAsiaTheme="minorHAnsi"/>
          <w:sz w:val="28"/>
          <w:szCs w:val="28"/>
          <w:lang w:eastAsia="en-US"/>
        </w:rPr>
      </w:pPr>
      <w:r>
        <w:rPr>
          <w:rFonts w:eastAsiaTheme="minorHAnsi"/>
          <w:sz w:val="28"/>
          <w:szCs w:val="28"/>
          <w:lang w:eastAsia="en-US"/>
        </w:rPr>
        <w:tab/>
        <w:t xml:space="preserve">б) </w:t>
      </w:r>
      <w:r w:rsidR="004976A7">
        <w:rPr>
          <w:rFonts w:eastAsiaTheme="minorHAnsi"/>
          <w:sz w:val="28"/>
          <w:szCs w:val="28"/>
          <w:lang w:eastAsia="en-US"/>
        </w:rPr>
        <w:t>абзац первый части 13</w:t>
      </w:r>
      <w:r>
        <w:rPr>
          <w:rFonts w:eastAsiaTheme="minorHAnsi"/>
          <w:sz w:val="28"/>
          <w:szCs w:val="28"/>
          <w:lang w:eastAsia="en-US"/>
        </w:rPr>
        <w:t xml:space="preserve"> </w:t>
      </w:r>
      <w:r w:rsidR="008575AD">
        <w:rPr>
          <w:rFonts w:eastAsiaTheme="minorHAnsi"/>
          <w:sz w:val="28"/>
          <w:szCs w:val="28"/>
          <w:lang w:eastAsia="en-US"/>
        </w:rPr>
        <w:t xml:space="preserve">изложить в </w:t>
      </w:r>
      <w:r w:rsidR="004976A7">
        <w:rPr>
          <w:rFonts w:eastAsiaTheme="minorHAnsi"/>
          <w:sz w:val="28"/>
          <w:szCs w:val="28"/>
          <w:lang w:eastAsia="en-US"/>
        </w:rPr>
        <w:t>следующей</w:t>
      </w:r>
      <w:r w:rsidR="008575AD">
        <w:rPr>
          <w:rFonts w:eastAsiaTheme="minorHAnsi"/>
          <w:sz w:val="28"/>
          <w:szCs w:val="28"/>
          <w:lang w:eastAsia="en-US"/>
        </w:rPr>
        <w:t xml:space="preserve"> редакции:</w:t>
      </w:r>
    </w:p>
    <w:p w:rsidR="00720991" w:rsidRDefault="008575AD" w:rsidP="00720991">
      <w:pPr>
        <w:spacing w:line="276" w:lineRule="auto"/>
        <w:jc w:val="both"/>
        <w:rPr>
          <w:rFonts w:eastAsiaTheme="minorHAnsi"/>
          <w:sz w:val="28"/>
          <w:szCs w:val="28"/>
          <w:lang w:eastAsia="en-US"/>
        </w:rPr>
      </w:pPr>
      <w:r>
        <w:rPr>
          <w:rFonts w:eastAsiaTheme="minorHAnsi"/>
          <w:sz w:val="28"/>
          <w:szCs w:val="28"/>
          <w:lang w:eastAsia="en-US"/>
        </w:rPr>
        <w:tab/>
        <w:t>"13.</w:t>
      </w:r>
      <w:r w:rsidR="008B6876" w:rsidRPr="008B6876">
        <w:rPr>
          <w:color w:val="000000"/>
          <w:sz w:val="28"/>
          <w:szCs w:val="28"/>
          <w:lang w:bidi="ru-RU"/>
        </w:rPr>
        <w:t xml:space="preserve"> </w:t>
      </w:r>
      <w:r w:rsidR="008B6876" w:rsidRPr="009821F2">
        <w:rPr>
          <w:color w:val="000000"/>
          <w:sz w:val="28"/>
          <w:szCs w:val="28"/>
          <w:lang w:bidi="ru-RU"/>
        </w:rPr>
        <w:t>При проведении голосования вне помещения для голосования в день голосования вправе присутствовать наблюдатели. При этом участковая избирательная комиссия должна обеспечить равные с выезжающими для проведения голосования членами участковой избирательной комиссии с правом решающего голоса возможности прибытия к месту проведения голосования не менее чем двум наблюдателям, назначенным разными кандидатами, избирательными объединениями, одним из субъектов общественного контроля. При этом лицами, назначенными разными зарегистрированными кандидатами, избирательными объединениями, не признаются наблюдатели, назначенные кандидатом, выдвинутым избирательным объединением, и наблюдатели, назначенные э</w:t>
      </w:r>
      <w:r w:rsidR="004976A7">
        <w:rPr>
          <w:color w:val="000000"/>
          <w:sz w:val="28"/>
          <w:szCs w:val="28"/>
          <w:lang w:bidi="ru-RU"/>
        </w:rPr>
        <w:t>тим избирательным объединением.</w:t>
      </w:r>
      <w:r w:rsidR="008B6876" w:rsidRPr="009821F2">
        <w:rPr>
          <w:color w:val="000000"/>
          <w:sz w:val="28"/>
          <w:szCs w:val="28"/>
          <w:lang w:bidi="ru-RU"/>
        </w:rPr>
        <w:t>"</w:t>
      </w:r>
      <w:r w:rsidR="00720991">
        <w:rPr>
          <w:rFonts w:eastAsiaTheme="minorHAnsi"/>
          <w:sz w:val="28"/>
          <w:szCs w:val="28"/>
          <w:lang w:eastAsia="en-US"/>
        </w:rPr>
        <w:t>;</w:t>
      </w:r>
    </w:p>
    <w:p w:rsidR="00D32E9D" w:rsidRDefault="00720991" w:rsidP="00D32E9D">
      <w:pPr>
        <w:spacing w:line="276" w:lineRule="auto"/>
        <w:jc w:val="both"/>
        <w:rPr>
          <w:rFonts w:eastAsiaTheme="minorHAnsi"/>
          <w:sz w:val="28"/>
          <w:szCs w:val="28"/>
          <w:lang w:eastAsia="en-US"/>
        </w:rPr>
      </w:pPr>
      <w:r>
        <w:rPr>
          <w:rFonts w:eastAsiaTheme="minorHAnsi"/>
          <w:sz w:val="28"/>
          <w:szCs w:val="28"/>
          <w:lang w:eastAsia="en-US"/>
        </w:rPr>
        <w:tab/>
        <w:t>в) в части 1</w:t>
      </w:r>
      <w:r w:rsidR="00DF0B70">
        <w:rPr>
          <w:rFonts w:eastAsiaTheme="minorHAnsi"/>
          <w:sz w:val="28"/>
          <w:szCs w:val="28"/>
          <w:lang w:eastAsia="en-US"/>
        </w:rPr>
        <w:t>5</w:t>
      </w:r>
      <w:r>
        <w:rPr>
          <w:rFonts w:eastAsiaTheme="minorHAnsi"/>
          <w:sz w:val="28"/>
          <w:szCs w:val="28"/>
          <w:lang w:eastAsia="en-US"/>
        </w:rPr>
        <w:t xml:space="preserve"> слова "членах участковой избирательной комиссии с правом совещательного голоса" исключить;</w:t>
      </w:r>
    </w:p>
    <w:p w:rsidR="00D32E9D" w:rsidRDefault="00D32E9D" w:rsidP="00D32E9D">
      <w:pPr>
        <w:spacing w:line="276" w:lineRule="auto"/>
        <w:jc w:val="both"/>
        <w:rPr>
          <w:sz w:val="28"/>
          <w:szCs w:val="28"/>
        </w:rPr>
      </w:pPr>
      <w:r>
        <w:rPr>
          <w:rFonts w:eastAsiaTheme="minorHAnsi"/>
          <w:sz w:val="28"/>
          <w:szCs w:val="28"/>
          <w:lang w:eastAsia="en-US"/>
        </w:rPr>
        <w:tab/>
        <w:t>2</w:t>
      </w:r>
      <w:r w:rsidR="000613C0">
        <w:rPr>
          <w:rFonts w:eastAsiaTheme="minorHAnsi"/>
          <w:sz w:val="28"/>
          <w:szCs w:val="28"/>
          <w:lang w:eastAsia="en-US"/>
        </w:rPr>
        <w:t>6</w:t>
      </w:r>
      <w:r w:rsidR="00181E86" w:rsidRPr="00D04FCD">
        <w:rPr>
          <w:sz w:val="28"/>
          <w:szCs w:val="28"/>
        </w:rPr>
        <w:t xml:space="preserve">) </w:t>
      </w:r>
      <w:r w:rsidR="00D65936">
        <w:rPr>
          <w:sz w:val="28"/>
          <w:szCs w:val="28"/>
        </w:rPr>
        <w:t xml:space="preserve">пункт 5 части </w:t>
      </w:r>
      <w:r w:rsidR="000E5BCE">
        <w:rPr>
          <w:sz w:val="28"/>
          <w:szCs w:val="28"/>
        </w:rPr>
        <w:t>2</w:t>
      </w:r>
      <w:r w:rsidR="00D65936">
        <w:rPr>
          <w:sz w:val="28"/>
          <w:szCs w:val="28"/>
        </w:rPr>
        <w:t xml:space="preserve"> </w:t>
      </w:r>
      <w:r w:rsidR="00181E86" w:rsidRPr="00D04FCD">
        <w:rPr>
          <w:sz w:val="28"/>
          <w:szCs w:val="28"/>
        </w:rPr>
        <w:t>стать</w:t>
      </w:r>
      <w:r w:rsidR="00D65936">
        <w:rPr>
          <w:sz w:val="28"/>
          <w:szCs w:val="28"/>
        </w:rPr>
        <w:t>и</w:t>
      </w:r>
      <w:r w:rsidR="00181E86" w:rsidRPr="00D04FCD">
        <w:rPr>
          <w:sz w:val="28"/>
          <w:szCs w:val="28"/>
        </w:rPr>
        <w:t xml:space="preserve"> 6</w:t>
      </w:r>
      <w:r w:rsidR="00CB7AD7">
        <w:rPr>
          <w:sz w:val="28"/>
          <w:szCs w:val="28"/>
        </w:rPr>
        <w:t>9</w:t>
      </w:r>
      <w:r w:rsidR="00181E86" w:rsidRPr="00D04FCD">
        <w:rPr>
          <w:sz w:val="28"/>
          <w:szCs w:val="28"/>
        </w:rPr>
        <w:t xml:space="preserve"> изложить в следующей редакции:</w:t>
      </w:r>
    </w:p>
    <w:p w:rsidR="00D32E9D" w:rsidRDefault="00D32E9D" w:rsidP="00D32E9D">
      <w:pPr>
        <w:spacing w:line="276" w:lineRule="auto"/>
        <w:jc w:val="both"/>
        <w:rPr>
          <w:sz w:val="28"/>
          <w:szCs w:val="28"/>
        </w:rPr>
      </w:pPr>
      <w:r>
        <w:rPr>
          <w:sz w:val="28"/>
          <w:szCs w:val="28"/>
        </w:rPr>
        <w:tab/>
      </w:r>
      <w:r w:rsidR="00181E86" w:rsidRPr="00D04FCD">
        <w:rPr>
          <w:sz w:val="28"/>
          <w:szCs w:val="28"/>
        </w:rPr>
        <w:t>"</w:t>
      </w:r>
      <w:bookmarkStart w:id="15" w:name="sub_68412"/>
      <w:r w:rsidR="00C92E23">
        <w:rPr>
          <w:sz w:val="28"/>
          <w:szCs w:val="28"/>
        </w:rPr>
        <w:t>5) строки протокола в следующей последовательности:</w:t>
      </w:r>
      <w:bookmarkStart w:id="16" w:name="sub_6841"/>
    </w:p>
    <w:p w:rsidR="00D32E9D" w:rsidRDefault="00D32E9D" w:rsidP="00D32E9D">
      <w:pPr>
        <w:spacing w:line="276" w:lineRule="auto"/>
        <w:jc w:val="both"/>
        <w:rPr>
          <w:rFonts w:eastAsiaTheme="minorHAnsi"/>
          <w:sz w:val="28"/>
          <w:szCs w:val="28"/>
          <w:lang w:eastAsia="en-US"/>
        </w:rPr>
      </w:pPr>
      <w:r>
        <w:rPr>
          <w:sz w:val="28"/>
          <w:szCs w:val="28"/>
        </w:rPr>
        <w:tab/>
      </w:r>
      <w:r w:rsidR="00181E86" w:rsidRPr="00D04FCD">
        <w:rPr>
          <w:rFonts w:eastAsiaTheme="minorHAnsi"/>
          <w:sz w:val="28"/>
          <w:szCs w:val="28"/>
          <w:lang w:eastAsia="en-US"/>
        </w:rPr>
        <w:t>строка 1: число избирателей, включенных в список избирателей на момент окончания голосования;</w:t>
      </w:r>
      <w:bookmarkStart w:id="17" w:name="sub_6842"/>
      <w:bookmarkEnd w:id="16"/>
    </w:p>
    <w:p w:rsidR="00D32E9D" w:rsidRDefault="00D32E9D" w:rsidP="00D32E9D">
      <w:pPr>
        <w:spacing w:line="276" w:lineRule="auto"/>
        <w:jc w:val="both"/>
        <w:rPr>
          <w:rFonts w:eastAsiaTheme="minorHAnsi"/>
          <w:sz w:val="28"/>
          <w:szCs w:val="28"/>
          <w:lang w:eastAsia="en-US"/>
        </w:rPr>
      </w:pPr>
      <w:r>
        <w:rPr>
          <w:rFonts w:eastAsiaTheme="minorHAnsi"/>
          <w:sz w:val="28"/>
          <w:szCs w:val="28"/>
          <w:lang w:eastAsia="en-US"/>
        </w:rPr>
        <w:tab/>
      </w:r>
      <w:r w:rsidR="00181E86" w:rsidRPr="00D04FCD">
        <w:rPr>
          <w:rFonts w:eastAsiaTheme="minorHAnsi"/>
          <w:sz w:val="28"/>
          <w:szCs w:val="28"/>
          <w:lang w:eastAsia="en-US"/>
        </w:rPr>
        <w:t>строка 2: число избирательных бюллетеней, полученных участковой избирательной комиссией;</w:t>
      </w:r>
      <w:bookmarkStart w:id="18" w:name="sub_6843"/>
      <w:bookmarkEnd w:id="17"/>
    </w:p>
    <w:p w:rsidR="00D32E9D" w:rsidRDefault="00D32E9D" w:rsidP="00D32E9D">
      <w:pPr>
        <w:spacing w:line="276" w:lineRule="auto"/>
        <w:jc w:val="both"/>
        <w:rPr>
          <w:rFonts w:eastAsiaTheme="minorHAnsi"/>
          <w:sz w:val="28"/>
          <w:szCs w:val="28"/>
          <w:lang w:eastAsia="en-US"/>
        </w:rPr>
      </w:pPr>
      <w:r>
        <w:rPr>
          <w:rFonts w:eastAsiaTheme="minorHAnsi"/>
          <w:sz w:val="28"/>
          <w:szCs w:val="28"/>
          <w:lang w:eastAsia="en-US"/>
        </w:rPr>
        <w:tab/>
      </w:r>
      <w:r w:rsidR="00181E86" w:rsidRPr="00D04FCD">
        <w:rPr>
          <w:rFonts w:eastAsiaTheme="minorHAnsi"/>
          <w:sz w:val="28"/>
          <w:szCs w:val="28"/>
          <w:lang w:eastAsia="en-US"/>
        </w:rPr>
        <w:t>строка 3: число избирательных бюллетеней, выданных избирателям, проголосовавшим досрочно;</w:t>
      </w:r>
      <w:bookmarkStart w:id="19" w:name="sub_6844"/>
      <w:bookmarkEnd w:id="18"/>
    </w:p>
    <w:p w:rsidR="00D32E9D" w:rsidRDefault="00D32E9D" w:rsidP="00D32E9D">
      <w:pPr>
        <w:spacing w:line="276" w:lineRule="auto"/>
        <w:jc w:val="both"/>
        <w:rPr>
          <w:rFonts w:eastAsiaTheme="minorHAnsi"/>
          <w:sz w:val="28"/>
          <w:szCs w:val="28"/>
          <w:lang w:eastAsia="en-US"/>
        </w:rPr>
      </w:pPr>
      <w:r>
        <w:rPr>
          <w:rFonts w:eastAsiaTheme="minorHAnsi"/>
          <w:sz w:val="28"/>
          <w:szCs w:val="28"/>
          <w:lang w:eastAsia="en-US"/>
        </w:rPr>
        <w:tab/>
      </w:r>
      <w:r w:rsidR="00181E86" w:rsidRPr="00D04FCD">
        <w:rPr>
          <w:rFonts w:eastAsiaTheme="minorHAnsi"/>
          <w:sz w:val="28"/>
          <w:szCs w:val="28"/>
          <w:lang w:eastAsia="en-US"/>
        </w:rPr>
        <w:t>строка 4: число избирательных бюллетеней, выданных избирателям в помещении для голосования в день голосования;</w:t>
      </w:r>
      <w:bookmarkStart w:id="20" w:name="sub_6845"/>
      <w:bookmarkEnd w:id="19"/>
    </w:p>
    <w:p w:rsidR="00D32E9D" w:rsidRDefault="00D32E9D" w:rsidP="00D32E9D">
      <w:pPr>
        <w:spacing w:line="276" w:lineRule="auto"/>
        <w:jc w:val="both"/>
        <w:rPr>
          <w:rFonts w:eastAsiaTheme="minorHAnsi"/>
          <w:sz w:val="28"/>
          <w:szCs w:val="28"/>
          <w:lang w:eastAsia="en-US"/>
        </w:rPr>
      </w:pPr>
      <w:r>
        <w:rPr>
          <w:rFonts w:eastAsiaTheme="minorHAnsi"/>
          <w:sz w:val="28"/>
          <w:szCs w:val="28"/>
          <w:lang w:eastAsia="en-US"/>
        </w:rPr>
        <w:tab/>
      </w:r>
      <w:r w:rsidR="00181E86" w:rsidRPr="00D04FCD">
        <w:rPr>
          <w:rFonts w:eastAsiaTheme="minorHAnsi"/>
          <w:sz w:val="28"/>
          <w:szCs w:val="28"/>
          <w:lang w:eastAsia="en-US"/>
        </w:rPr>
        <w:t>строка 5: число избирательных бюллетеней, выданных избирателям, проголосовавшим вне помещения для голосования в день голосования;</w:t>
      </w:r>
      <w:bookmarkStart w:id="21" w:name="sub_6846"/>
      <w:bookmarkEnd w:id="20"/>
    </w:p>
    <w:p w:rsidR="00D32E9D" w:rsidRDefault="00D32E9D" w:rsidP="00D32E9D">
      <w:pPr>
        <w:spacing w:line="276" w:lineRule="auto"/>
        <w:jc w:val="both"/>
        <w:rPr>
          <w:rFonts w:eastAsiaTheme="minorHAnsi"/>
          <w:sz w:val="28"/>
          <w:szCs w:val="28"/>
          <w:lang w:eastAsia="en-US"/>
        </w:rPr>
      </w:pPr>
      <w:r>
        <w:rPr>
          <w:rFonts w:eastAsiaTheme="minorHAnsi"/>
          <w:sz w:val="28"/>
          <w:szCs w:val="28"/>
          <w:lang w:eastAsia="en-US"/>
        </w:rPr>
        <w:tab/>
      </w:r>
      <w:r w:rsidR="00181E86" w:rsidRPr="00D04FCD">
        <w:rPr>
          <w:rFonts w:eastAsiaTheme="minorHAnsi"/>
          <w:sz w:val="28"/>
          <w:szCs w:val="28"/>
          <w:lang w:eastAsia="en-US"/>
        </w:rPr>
        <w:t>строка 6: число погашенных избирательных бюллетеней;</w:t>
      </w:r>
      <w:bookmarkStart w:id="22" w:name="sub_6847"/>
      <w:bookmarkEnd w:id="21"/>
    </w:p>
    <w:p w:rsidR="00D32E9D" w:rsidRDefault="00D32E9D" w:rsidP="00D32E9D">
      <w:pPr>
        <w:spacing w:line="276" w:lineRule="auto"/>
        <w:jc w:val="both"/>
        <w:rPr>
          <w:rFonts w:eastAsiaTheme="minorHAnsi"/>
          <w:sz w:val="28"/>
          <w:szCs w:val="28"/>
          <w:lang w:eastAsia="en-US"/>
        </w:rPr>
      </w:pPr>
      <w:r>
        <w:rPr>
          <w:rFonts w:eastAsiaTheme="minorHAnsi"/>
          <w:sz w:val="28"/>
          <w:szCs w:val="28"/>
          <w:lang w:eastAsia="en-US"/>
        </w:rPr>
        <w:tab/>
      </w:r>
      <w:r w:rsidR="00181E86" w:rsidRPr="00D04FCD">
        <w:rPr>
          <w:rFonts w:eastAsiaTheme="minorHAnsi"/>
          <w:sz w:val="28"/>
          <w:szCs w:val="28"/>
          <w:lang w:eastAsia="en-US"/>
        </w:rPr>
        <w:t>строка 7: число избирательных бюллетеней, содержащихся в переносных ящиках для голосования;</w:t>
      </w:r>
      <w:bookmarkStart w:id="23" w:name="sub_6848"/>
      <w:bookmarkEnd w:id="22"/>
    </w:p>
    <w:p w:rsidR="00331989" w:rsidRDefault="00D32E9D" w:rsidP="00331989">
      <w:pPr>
        <w:spacing w:line="276" w:lineRule="auto"/>
        <w:jc w:val="both"/>
        <w:rPr>
          <w:rFonts w:eastAsiaTheme="minorHAnsi"/>
          <w:sz w:val="28"/>
          <w:szCs w:val="28"/>
          <w:lang w:eastAsia="en-US"/>
        </w:rPr>
      </w:pPr>
      <w:r>
        <w:rPr>
          <w:rFonts w:eastAsiaTheme="minorHAnsi"/>
          <w:sz w:val="28"/>
          <w:szCs w:val="28"/>
          <w:lang w:eastAsia="en-US"/>
        </w:rPr>
        <w:tab/>
      </w:r>
      <w:r w:rsidR="00181E86" w:rsidRPr="00D04FCD">
        <w:rPr>
          <w:rFonts w:eastAsiaTheme="minorHAnsi"/>
          <w:sz w:val="28"/>
          <w:szCs w:val="28"/>
          <w:lang w:eastAsia="en-US"/>
        </w:rPr>
        <w:t>строка 8: число избирательных бюллетеней, содержащихся в стационарных ящиках для голосования;</w:t>
      </w:r>
      <w:bookmarkStart w:id="24" w:name="sub_6849"/>
      <w:bookmarkEnd w:id="23"/>
    </w:p>
    <w:p w:rsidR="00331989" w:rsidRDefault="00331989" w:rsidP="00331989">
      <w:pPr>
        <w:spacing w:line="276" w:lineRule="auto"/>
        <w:jc w:val="both"/>
        <w:rPr>
          <w:rFonts w:eastAsiaTheme="minorHAnsi"/>
          <w:sz w:val="28"/>
          <w:szCs w:val="28"/>
          <w:lang w:eastAsia="en-US"/>
        </w:rPr>
      </w:pPr>
      <w:r>
        <w:rPr>
          <w:rFonts w:eastAsiaTheme="minorHAnsi"/>
          <w:sz w:val="28"/>
          <w:szCs w:val="28"/>
          <w:lang w:eastAsia="en-US"/>
        </w:rPr>
        <w:tab/>
      </w:r>
      <w:r w:rsidR="00181E86" w:rsidRPr="00D04FCD">
        <w:rPr>
          <w:rFonts w:eastAsiaTheme="minorHAnsi"/>
          <w:sz w:val="28"/>
          <w:szCs w:val="28"/>
          <w:lang w:eastAsia="en-US"/>
        </w:rPr>
        <w:t>строка 9: число недействительных избирательных бюллетеней;</w:t>
      </w:r>
      <w:bookmarkStart w:id="25" w:name="sub_68410"/>
      <w:bookmarkEnd w:id="24"/>
    </w:p>
    <w:p w:rsidR="00A40F4D" w:rsidRDefault="00331989" w:rsidP="00A40F4D">
      <w:pPr>
        <w:spacing w:line="276" w:lineRule="auto"/>
        <w:jc w:val="both"/>
        <w:rPr>
          <w:rFonts w:eastAsiaTheme="minorHAnsi"/>
          <w:sz w:val="28"/>
          <w:szCs w:val="28"/>
          <w:lang w:eastAsia="en-US"/>
        </w:rPr>
      </w:pPr>
      <w:r>
        <w:rPr>
          <w:rFonts w:eastAsiaTheme="minorHAnsi"/>
          <w:sz w:val="28"/>
          <w:szCs w:val="28"/>
          <w:lang w:eastAsia="en-US"/>
        </w:rPr>
        <w:tab/>
      </w:r>
      <w:r w:rsidR="00181E86" w:rsidRPr="00D04FCD">
        <w:rPr>
          <w:rFonts w:eastAsiaTheme="minorHAnsi"/>
          <w:sz w:val="28"/>
          <w:szCs w:val="28"/>
          <w:lang w:eastAsia="en-US"/>
        </w:rPr>
        <w:t>строка 10: число действительных избирательных бюллетеней</w:t>
      </w:r>
      <w:r w:rsidR="00D575DF">
        <w:rPr>
          <w:rFonts w:eastAsiaTheme="minorHAnsi"/>
          <w:sz w:val="28"/>
          <w:szCs w:val="28"/>
          <w:lang w:eastAsia="en-US"/>
        </w:rPr>
        <w:t>;</w:t>
      </w:r>
      <w:bookmarkStart w:id="26" w:name="sub_68411"/>
      <w:bookmarkStart w:id="27" w:name="sub_68413"/>
      <w:bookmarkEnd w:id="25"/>
    </w:p>
    <w:p w:rsidR="00A40F4D" w:rsidRDefault="00A40F4D" w:rsidP="00A40F4D">
      <w:pPr>
        <w:spacing w:line="276" w:lineRule="auto"/>
        <w:jc w:val="both"/>
        <w:rPr>
          <w:rFonts w:eastAsiaTheme="minorHAnsi"/>
          <w:sz w:val="28"/>
          <w:szCs w:val="28"/>
          <w:lang w:eastAsia="en-US"/>
        </w:rPr>
      </w:pPr>
      <w:r>
        <w:rPr>
          <w:rFonts w:eastAsiaTheme="minorHAnsi"/>
          <w:sz w:val="28"/>
          <w:szCs w:val="28"/>
          <w:lang w:eastAsia="en-US"/>
        </w:rPr>
        <w:tab/>
      </w:r>
      <w:bookmarkEnd w:id="26"/>
      <w:r w:rsidR="00B91A88" w:rsidRPr="00D04FCD">
        <w:rPr>
          <w:rFonts w:eastAsiaTheme="minorHAnsi"/>
          <w:sz w:val="28"/>
          <w:szCs w:val="28"/>
          <w:lang w:eastAsia="en-US"/>
        </w:rPr>
        <w:t>строка 11: число утраченных избирательных бюллетеней;</w:t>
      </w:r>
      <w:r>
        <w:rPr>
          <w:rFonts w:eastAsiaTheme="minorHAnsi"/>
          <w:sz w:val="28"/>
          <w:szCs w:val="28"/>
          <w:lang w:eastAsia="en-US"/>
        </w:rPr>
        <w:tab/>
      </w:r>
    </w:p>
    <w:p w:rsidR="00A40F4D" w:rsidRDefault="00A40F4D" w:rsidP="00A40F4D">
      <w:pPr>
        <w:spacing w:line="276" w:lineRule="auto"/>
        <w:jc w:val="both"/>
        <w:rPr>
          <w:rFonts w:eastAsiaTheme="minorHAnsi"/>
          <w:sz w:val="28"/>
          <w:szCs w:val="28"/>
          <w:lang w:eastAsia="en-US"/>
        </w:rPr>
      </w:pPr>
      <w:r>
        <w:rPr>
          <w:rFonts w:eastAsiaTheme="minorHAnsi"/>
          <w:sz w:val="28"/>
          <w:szCs w:val="28"/>
          <w:lang w:eastAsia="en-US"/>
        </w:rPr>
        <w:tab/>
      </w:r>
      <w:r w:rsidR="00B91A88" w:rsidRPr="00D04FCD">
        <w:rPr>
          <w:rFonts w:eastAsiaTheme="minorHAnsi"/>
          <w:sz w:val="28"/>
          <w:szCs w:val="28"/>
          <w:lang w:eastAsia="en-US"/>
        </w:rPr>
        <w:t>строка 12: число избирательных бюллетеней, не учтенных при получении</w:t>
      </w:r>
      <w:r w:rsidR="00D575DF">
        <w:rPr>
          <w:rFonts w:eastAsiaTheme="minorHAnsi"/>
          <w:sz w:val="28"/>
          <w:szCs w:val="28"/>
          <w:lang w:eastAsia="en-US"/>
        </w:rPr>
        <w:t>;</w:t>
      </w:r>
    </w:p>
    <w:p w:rsidR="00D575DF" w:rsidRDefault="00A40F4D" w:rsidP="00A40F4D">
      <w:pPr>
        <w:spacing w:line="276" w:lineRule="auto"/>
        <w:jc w:val="both"/>
        <w:rPr>
          <w:rFonts w:eastAsiaTheme="minorHAnsi"/>
          <w:sz w:val="28"/>
          <w:szCs w:val="28"/>
          <w:lang w:eastAsia="en-US"/>
        </w:rPr>
      </w:pPr>
      <w:r>
        <w:rPr>
          <w:rFonts w:eastAsiaTheme="minorHAnsi"/>
          <w:sz w:val="28"/>
          <w:szCs w:val="28"/>
          <w:lang w:eastAsia="en-US"/>
        </w:rPr>
        <w:tab/>
      </w:r>
      <w:r w:rsidR="00D575DF">
        <w:rPr>
          <w:rFonts w:eastAsiaTheme="minorHAnsi"/>
          <w:sz w:val="28"/>
          <w:szCs w:val="28"/>
          <w:lang w:eastAsia="en-US"/>
        </w:rPr>
        <w:t>с</w:t>
      </w:r>
      <w:r w:rsidR="004B76AC">
        <w:rPr>
          <w:rFonts w:eastAsiaTheme="minorHAnsi"/>
          <w:sz w:val="28"/>
          <w:szCs w:val="28"/>
          <w:lang w:eastAsia="en-US"/>
        </w:rPr>
        <w:t>трока 1</w:t>
      </w:r>
      <w:r w:rsidR="00D65936">
        <w:rPr>
          <w:rFonts w:eastAsiaTheme="minorHAnsi"/>
          <w:sz w:val="28"/>
          <w:szCs w:val="28"/>
          <w:lang w:eastAsia="en-US"/>
        </w:rPr>
        <w:t>3</w:t>
      </w:r>
      <w:r w:rsidR="004B76AC">
        <w:rPr>
          <w:rFonts w:eastAsiaTheme="minorHAnsi"/>
          <w:sz w:val="28"/>
          <w:szCs w:val="28"/>
          <w:lang w:eastAsia="en-US"/>
        </w:rPr>
        <w:t xml:space="preserve"> и последующие строки</w:t>
      </w:r>
      <w:r w:rsidR="005B36B3">
        <w:rPr>
          <w:rFonts w:eastAsiaTheme="minorHAnsi"/>
          <w:sz w:val="28"/>
          <w:szCs w:val="28"/>
          <w:lang w:eastAsia="en-US"/>
        </w:rPr>
        <w:t xml:space="preserve"> протокола об итогах голосования</w:t>
      </w:r>
      <w:r w:rsidR="004B76AC">
        <w:rPr>
          <w:rFonts w:eastAsiaTheme="minorHAnsi"/>
          <w:sz w:val="28"/>
          <w:szCs w:val="28"/>
          <w:lang w:eastAsia="en-US"/>
        </w:rPr>
        <w:t>:</w:t>
      </w:r>
      <w:r w:rsidR="00F021BA">
        <w:rPr>
          <w:rFonts w:eastAsiaTheme="minorHAnsi"/>
          <w:sz w:val="28"/>
          <w:szCs w:val="28"/>
          <w:lang w:eastAsia="en-US"/>
        </w:rPr>
        <w:t xml:space="preserve"> </w:t>
      </w:r>
    </w:p>
    <w:p w:rsidR="00A40F4D" w:rsidRDefault="004B76AC" w:rsidP="000613C0">
      <w:pPr>
        <w:spacing w:line="276" w:lineRule="auto"/>
        <w:ind w:firstLine="709"/>
        <w:jc w:val="both"/>
        <w:rPr>
          <w:rFonts w:eastAsiaTheme="minorHAnsi"/>
          <w:sz w:val="28"/>
          <w:szCs w:val="28"/>
          <w:lang w:eastAsia="en-US"/>
        </w:rPr>
      </w:pPr>
      <w:r w:rsidRPr="00E83703">
        <w:rPr>
          <w:rFonts w:eastAsiaTheme="minorHAnsi"/>
          <w:sz w:val="28"/>
          <w:szCs w:val="28"/>
          <w:lang w:eastAsia="en-US"/>
        </w:rPr>
        <w:t>в алфавитном</w:t>
      </w:r>
      <w:r w:rsidRPr="004B76AC">
        <w:rPr>
          <w:rFonts w:eastAsiaTheme="minorHAnsi"/>
          <w:sz w:val="28"/>
          <w:szCs w:val="28"/>
          <w:lang w:eastAsia="en-US"/>
        </w:rPr>
        <w:t xml:space="preserve"> порядке фамилии, имена, отчества, внесенных в избирательный бюллетень зарегистрированных кандидатов, а при совпадении указанных сведений - иные сведения о зарегистрированных кандидатах;</w:t>
      </w:r>
    </w:p>
    <w:p w:rsidR="00A40F4D" w:rsidRDefault="00A40F4D" w:rsidP="00A40F4D">
      <w:pPr>
        <w:spacing w:line="276" w:lineRule="auto"/>
        <w:jc w:val="both"/>
        <w:rPr>
          <w:rFonts w:eastAsiaTheme="minorHAnsi"/>
          <w:sz w:val="28"/>
          <w:szCs w:val="28"/>
          <w:lang w:eastAsia="en-US"/>
        </w:rPr>
      </w:pPr>
      <w:r>
        <w:rPr>
          <w:rFonts w:eastAsiaTheme="minorHAnsi"/>
          <w:sz w:val="28"/>
          <w:szCs w:val="28"/>
          <w:lang w:eastAsia="en-US"/>
        </w:rPr>
        <w:tab/>
      </w:r>
      <w:r w:rsidR="004B76AC" w:rsidRPr="004B76AC">
        <w:rPr>
          <w:rFonts w:eastAsiaTheme="minorHAnsi"/>
          <w:sz w:val="28"/>
          <w:szCs w:val="28"/>
          <w:lang w:eastAsia="en-US"/>
        </w:rPr>
        <w:t>число голосов избирателей, поданных за каждого зарегистрированного кандидата</w:t>
      </w:r>
      <w:r w:rsidR="00D65936">
        <w:rPr>
          <w:rFonts w:eastAsiaTheme="minorHAnsi"/>
          <w:sz w:val="28"/>
          <w:szCs w:val="28"/>
          <w:lang w:eastAsia="en-US"/>
        </w:rPr>
        <w:t>.</w:t>
      </w:r>
      <w:r w:rsidR="00B91A88">
        <w:rPr>
          <w:rFonts w:eastAsiaTheme="minorHAnsi"/>
          <w:sz w:val="28"/>
          <w:szCs w:val="28"/>
          <w:lang w:eastAsia="en-US"/>
        </w:rPr>
        <w:t>";</w:t>
      </w:r>
    </w:p>
    <w:p w:rsidR="00313478" w:rsidRPr="00E2432C" w:rsidRDefault="00A40F4D" w:rsidP="00313478">
      <w:pPr>
        <w:spacing w:line="276" w:lineRule="auto"/>
        <w:jc w:val="both"/>
        <w:rPr>
          <w:rFonts w:eastAsiaTheme="minorHAnsi"/>
          <w:sz w:val="28"/>
          <w:szCs w:val="28"/>
          <w:lang w:eastAsia="en-US"/>
        </w:rPr>
      </w:pPr>
      <w:r>
        <w:rPr>
          <w:rFonts w:eastAsiaTheme="minorHAnsi"/>
          <w:sz w:val="28"/>
          <w:szCs w:val="28"/>
          <w:lang w:eastAsia="en-US"/>
        </w:rPr>
        <w:tab/>
      </w:r>
      <w:r w:rsidR="00313478" w:rsidRPr="00E2432C">
        <w:rPr>
          <w:rFonts w:eastAsiaTheme="minorHAnsi"/>
          <w:sz w:val="28"/>
          <w:szCs w:val="28"/>
          <w:lang w:eastAsia="en-US"/>
        </w:rPr>
        <w:t>2</w:t>
      </w:r>
      <w:r w:rsidR="000613C0">
        <w:rPr>
          <w:rFonts w:eastAsiaTheme="minorHAnsi"/>
          <w:sz w:val="28"/>
          <w:szCs w:val="28"/>
          <w:lang w:eastAsia="en-US"/>
        </w:rPr>
        <w:t>7</w:t>
      </w:r>
      <w:r w:rsidR="00313478" w:rsidRPr="00E2432C">
        <w:rPr>
          <w:rFonts w:eastAsiaTheme="minorHAnsi"/>
          <w:sz w:val="28"/>
          <w:szCs w:val="28"/>
          <w:lang w:eastAsia="en-US"/>
        </w:rPr>
        <w:t>) в статье 70:</w:t>
      </w:r>
    </w:p>
    <w:p w:rsidR="00E2432C" w:rsidRDefault="00313478" w:rsidP="00313478">
      <w:pPr>
        <w:spacing w:line="276" w:lineRule="auto"/>
        <w:jc w:val="both"/>
        <w:rPr>
          <w:rFonts w:eastAsiaTheme="minorHAnsi"/>
          <w:sz w:val="28"/>
          <w:szCs w:val="28"/>
          <w:lang w:eastAsia="en-US"/>
        </w:rPr>
      </w:pPr>
      <w:r w:rsidRPr="00E2432C">
        <w:rPr>
          <w:rFonts w:eastAsiaTheme="minorHAnsi"/>
          <w:sz w:val="28"/>
          <w:szCs w:val="28"/>
          <w:lang w:eastAsia="en-US"/>
        </w:rPr>
        <w:tab/>
        <w:t>а) в части 3</w:t>
      </w:r>
      <w:r w:rsidR="00E2432C">
        <w:rPr>
          <w:rFonts w:eastAsiaTheme="minorHAnsi"/>
          <w:sz w:val="28"/>
          <w:szCs w:val="28"/>
          <w:lang w:eastAsia="en-US"/>
        </w:rPr>
        <w:t>:</w:t>
      </w:r>
    </w:p>
    <w:p w:rsidR="00E2432C" w:rsidRDefault="00E2432C" w:rsidP="00313478">
      <w:pPr>
        <w:spacing w:line="276" w:lineRule="auto"/>
        <w:jc w:val="both"/>
        <w:rPr>
          <w:sz w:val="28"/>
          <w:szCs w:val="28"/>
        </w:rPr>
      </w:pPr>
      <w:r>
        <w:rPr>
          <w:rFonts w:eastAsiaTheme="minorHAnsi"/>
          <w:sz w:val="28"/>
          <w:szCs w:val="28"/>
          <w:lang w:eastAsia="en-US"/>
        </w:rPr>
        <w:tab/>
      </w:r>
      <w:r w:rsidR="008F1AF8" w:rsidRPr="00E2432C">
        <w:rPr>
          <w:sz w:val="28"/>
          <w:szCs w:val="28"/>
        </w:rPr>
        <w:t>в</w:t>
      </w:r>
      <w:r>
        <w:rPr>
          <w:sz w:val="28"/>
          <w:szCs w:val="28"/>
        </w:rPr>
        <w:t xml:space="preserve"> абзаце первом в</w:t>
      </w:r>
      <w:r w:rsidR="008F1AF8" w:rsidRPr="00E2432C">
        <w:rPr>
          <w:sz w:val="28"/>
          <w:szCs w:val="28"/>
        </w:rPr>
        <w:t xml:space="preserve"> первом предложении слова "строку 7" заменить словами "строку 6", </w:t>
      </w:r>
      <w:r>
        <w:rPr>
          <w:sz w:val="28"/>
          <w:szCs w:val="28"/>
        </w:rPr>
        <w:t>во втором предложении слова "члены участковой избирательной комиссии с правом совещательного голоса и" исключить;</w:t>
      </w:r>
    </w:p>
    <w:p w:rsidR="00E2432C" w:rsidRDefault="00E2432C" w:rsidP="00313478">
      <w:pPr>
        <w:spacing w:line="276" w:lineRule="auto"/>
        <w:jc w:val="both"/>
        <w:rPr>
          <w:sz w:val="28"/>
          <w:szCs w:val="28"/>
        </w:rPr>
      </w:pPr>
      <w:r>
        <w:rPr>
          <w:sz w:val="28"/>
          <w:szCs w:val="28"/>
        </w:rPr>
        <w:tab/>
        <w:t xml:space="preserve">в абзаце втором слова </w:t>
      </w:r>
      <w:r w:rsidR="008F1AF8" w:rsidRPr="00E2432C">
        <w:rPr>
          <w:sz w:val="28"/>
          <w:szCs w:val="28"/>
        </w:rPr>
        <w:t>"строку 7" заменить словами "строку 6"</w:t>
      </w:r>
      <w:r>
        <w:rPr>
          <w:sz w:val="28"/>
          <w:szCs w:val="28"/>
        </w:rPr>
        <w:t>;</w:t>
      </w:r>
    </w:p>
    <w:p w:rsidR="008F1AF8" w:rsidRPr="006D3315" w:rsidRDefault="008F1AF8" w:rsidP="008F1AF8">
      <w:pPr>
        <w:spacing w:line="276" w:lineRule="auto"/>
        <w:jc w:val="both"/>
        <w:rPr>
          <w:rFonts w:eastAsiaTheme="minorHAnsi"/>
          <w:sz w:val="28"/>
          <w:szCs w:val="28"/>
          <w:lang w:eastAsia="en-US"/>
        </w:rPr>
      </w:pPr>
      <w:r w:rsidRPr="006D3315">
        <w:rPr>
          <w:sz w:val="28"/>
          <w:szCs w:val="28"/>
        </w:rPr>
        <w:tab/>
        <w:t xml:space="preserve">б) </w:t>
      </w:r>
      <w:r w:rsidR="00CC3C2F">
        <w:rPr>
          <w:sz w:val="28"/>
          <w:szCs w:val="28"/>
        </w:rPr>
        <w:t>в абзаце первом</w:t>
      </w:r>
      <w:r w:rsidRPr="006D3315">
        <w:rPr>
          <w:sz w:val="28"/>
          <w:szCs w:val="28"/>
        </w:rPr>
        <w:t xml:space="preserve"> части 4</w:t>
      </w:r>
      <w:r w:rsidR="00CC3C2F">
        <w:rPr>
          <w:sz w:val="28"/>
          <w:szCs w:val="28"/>
        </w:rPr>
        <w:t xml:space="preserve"> </w:t>
      </w:r>
      <w:r w:rsidRPr="006D3315">
        <w:rPr>
          <w:sz w:val="28"/>
          <w:szCs w:val="28"/>
        </w:rPr>
        <w:t xml:space="preserve">слова "(данные </w:t>
      </w:r>
      <w:r w:rsidRPr="006D3315">
        <w:rPr>
          <w:rFonts w:eastAsiaTheme="minorHAnsi"/>
          <w:sz w:val="28"/>
          <w:szCs w:val="28"/>
          <w:lang w:eastAsia="en-US"/>
        </w:rPr>
        <w:t xml:space="preserve">об избирательных бюллетенях, извлеченных </w:t>
      </w:r>
      <w:proofErr w:type="gramStart"/>
      <w:r w:rsidRPr="006D3315">
        <w:rPr>
          <w:rFonts w:eastAsiaTheme="minorHAnsi"/>
          <w:sz w:val="28"/>
          <w:szCs w:val="28"/>
          <w:lang w:eastAsia="en-US"/>
        </w:rPr>
        <w:t>из конвертов</w:t>
      </w:r>
      <w:proofErr w:type="gramEnd"/>
      <w:r w:rsidRPr="006D3315">
        <w:rPr>
          <w:rFonts w:eastAsiaTheme="minorHAnsi"/>
          <w:sz w:val="28"/>
          <w:szCs w:val="28"/>
          <w:lang w:eastAsia="en-US"/>
        </w:rPr>
        <w:t xml:space="preserve"> досрочно проголосовавших в помещении избирательной комиссии муниципального образования, в указанное число не входят)" исключить;</w:t>
      </w:r>
      <w:r w:rsidRPr="006D3315">
        <w:rPr>
          <w:rFonts w:eastAsiaTheme="minorHAnsi"/>
          <w:sz w:val="28"/>
          <w:szCs w:val="28"/>
          <w:lang w:eastAsia="en-US"/>
        </w:rPr>
        <w:tab/>
      </w:r>
    </w:p>
    <w:p w:rsidR="008F1AF8" w:rsidRPr="006D3315" w:rsidRDefault="008F1AF8" w:rsidP="008F1AF8">
      <w:pPr>
        <w:spacing w:line="276" w:lineRule="auto"/>
        <w:jc w:val="both"/>
        <w:rPr>
          <w:rFonts w:eastAsiaTheme="minorHAnsi"/>
          <w:sz w:val="28"/>
          <w:szCs w:val="28"/>
          <w:lang w:eastAsia="en-US"/>
        </w:rPr>
      </w:pPr>
      <w:r w:rsidRPr="006D3315">
        <w:rPr>
          <w:rFonts w:eastAsiaTheme="minorHAnsi"/>
          <w:sz w:val="28"/>
          <w:szCs w:val="28"/>
          <w:lang w:eastAsia="en-US"/>
        </w:rPr>
        <w:tab/>
        <w:t>в) в пункте 4 части 5 слова "; число избирателей, досрочно проголосовавших в помещении избирательной комиссии муниципального образования, проверяется по списку досрочно проголосовавших избирателей" исключить;</w:t>
      </w:r>
    </w:p>
    <w:p w:rsidR="008F1AF8" w:rsidRPr="006D3315" w:rsidRDefault="008F1AF8" w:rsidP="008F1AF8">
      <w:pPr>
        <w:spacing w:line="276" w:lineRule="auto"/>
        <w:jc w:val="both"/>
        <w:rPr>
          <w:rFonts w:eastAsiaTheme="minorHAnsi"/>
          <w:sz w:val="28"/>
          <w:szCs w:val="28"/>
          <w:lang w:eastAsia="en-US"/>
        </w:rPr>
      </w:pPr>
      <w:r w:rsidRPr="006D3315">
        <w:rPr>
          <w:rFonts w:eastAsiaTheme="minorHAnsi"/>
          <w:sz w:val="28"/>
          <w:szCs w:val="28"/>
          <w:lang w:eastAsia="en-US"/>
        </w:rPr>
        <w:tab/>
        <w:t>г) в части 6:</w:t>
      </w:r>
    </w:p>
    <w:p w:rsidR="008F1AF8" w:rsidRPr="006D3315" w:rsidRDefault="008F1AF8" w:rsidP="008F1AF8">
      <w:pPr>
        <w:spacing w:line="276" w:lineRule="auto"/>
        <w:jc w:val="both"/>
        <w:rPr>
          <w:rFonts w:eastAsiaTheme="minorHAnsi"/>
          <w:sz w:val="28"/>
          <w:szCs w:val="28"/>
          <w:lang w:eastAsia="en-US"/>
        </w:rPr>
      </w:pPr>
      <w:r w:rsidRPr="006D3315">
        <w:rPr>
          <w:rFonts w:eastAsiaTheme="minorHAnsi"/>
          <w:sz w:val="28"/>
          <w:szCs w:val="28"/>
          <w:lang w:eastAsia="en-US"/>
        </w:rPr>
        <w:tab/>
        <w:t>в пункте 2 слова "строки 3 и 4" заменить словами "строку 3";</w:t>
      </w:r>
    </w:p>
    <w:p w:rsidR="008F1AF8" w:rsidRPr="006D3315" w:rsidRDefault="008F1AF8" w:rsidP="008F1AF8">
      <w:pPr>
        <w:spacing w:line="276" w:lineRule="auto"/>
        <w:jc w:val="both"/>
        <w:rPr>
          <w:rFonts w:eastAsiaTheme="minorHAnsi"/>
          <w:sz w:val="28"/>
          <w:szCs w:val="28"/>
          <w:lang w:eastAsia="en-US"/>
        </w:rPr>
      </w:pPr>
      <w:r w:rsidRPr="006D3315">
        <w:rPr>
          <w:rFonts w:eastAsiaTheme="minorHAnsi"/>
          <w:sz w:val="28"/>
          <w:szCs w:val="28"/>
          <w:lang w:eastAsia="en-US"/>
        </w:rPr>
        <w:tab/>
        <w:t>в пункте 3 слова "строку 5" заменить словами "строку 4";</w:t>
      </w:r>
    </w:p>
    <w:p w:rsidR="008F1AF8" w:rsidRPr="006D3315" w:rsidRDefault="008F1AF8" w:rsidP="008F1AF8">
      <w:pPr>
        <w:spacing w:line="276" w:lineRule="auto"/>
        <w:jc w:val="both"/>
        <w:rPr>
          <w:rFonts w:eastAsiaTheme="minorHAnsi"/>
          <w:sz w:val="28"/>
          <w:szCs w:val="28"/>
          <w:lang w:eastAsia="en-US"/>
        </w:rPr>
      </w:pPr>
      <w:r w:rsidRPr="006D3315">
        <w:rPr>
          <w:rFonts w:eastAsiaTheme="minorHAnsi"/>
          <w:sz w:val="28"/>
          <w:szCs w:val="28"/>
          <w:lang w:eastAsia="en-US"/>
        </w:rPr>
        <w:tab/>
        <w:t xml:space="preserve">в пункте 4 слова "строку 6" заменить словами "строку 5"; </w:t>
      </w:r>
    </w:p>
    <w:p w:rsidR="00313478" w:rsidRPr="006D3315" w:rsidRDefault="006D3315" w:rsidP="00313478">
      <w:pPr>
        <w:spacing w:line="276" w:lineRule="auto"/>
        <w:jc w:val="both"/>
        <w:rPr>
          <w:rFonts w:eastAsiaTheme="minorHAnsi"/>
          <w:sz w:val="28"/>
          <w:szCs w:val="28"/>
          <w:lang w:eastAsia="en-US"/>
        </w:rPr>
      </w:pPr>
      <w:r w:rsidRPr="006D3315">
        <w:rPr>
          <w:rFonts w:eastAsiaTheme="minorHAnsi"/>
          <w:sz w:val="28"/>
          <w:szCs w:val="28"/>
          <w:lang w:eastAsia="en-US"/>
        </w:rPr>
        <w:tab/>
        <w:t>д</w:t>
      </w:r>
      <w:r w:rsidR="00313478" w:rsidRPr="006D3315">
        <w:rPr>
          <w:rFonts w:eastAsiaTheme="minorHAnsi"/>
          <w:sz w:val="28"/>
          <w:szCs w:val="28"/>
          <w:lang w:eastAsia="en-US"/>
        </w:rPr>
        <w:t>) в части 6</w:t>
      </w:r>
      <w:r w:rsidR="00313478" w:rsidRPr="006D3315">
        <w:rPr>
          <w:rFonts w:eastAsiaTheme="minorHAnsi"/>
          <w:sz w:val="28"/>
          <w:szCs w:val="28"/>
          <w:vertAlign w:val="superscript"/>
          <w:lang w:eastAsia="en-US"/>
        </w:rPr>
        <w:t>2</w:t>
      </w:r>
      <w:r w:rsidR="00313478" w:rsidRPr="006D3315">
        <w:rPr>
          <w:rFonts w:eastAsiaTheme="minorHAnsi"/>
          <w:sz w:val="28"/>
          <w:szCs w:val="28"/>
          <w:lang w:eastAsia="en-US"/>
        </w:rPr>
        <w:t xml:space="preserve"> слова ", а члены участковой избирательной комиссии с правом совещательного голоса вправе убедиться в правильности произведенного подсчета" исключить;</w:t>
      </w:r>
    </w:p>
    <w:p w:rsidR="00313478" w:rsidRPr="006D3315" w:rsidRDefault="00313478" w:rsidP="00313478">
      <w:pPr>
        <w:spacing w:line="276" w:lineRule="auto"/>
        <w:jc w:val="both"/>
        <w:rPr>
          <w:rFonts w:eastAsiaTheme="minorHAnsi"/>
          <w:sz w:val="28"/>
          <w:szCs w:val="28"/>
          <w:lang w:eastAsia="en-US"/>
        </w:rPr>
      </w:pPr>
      <w:r w:rsidRPr="006D3315">
        <w:rPr>
          <w:rFonts w:eastAsiaTheme="minorHAnsi"/>
          <w:sz w:val="28"/>
          <w:szCs w:val="28"/>
          <w:lang w:eastAsia="en-US"/>
        </w:rPr>
        <w:tab/>
      </w:r>
      <w:r w:rsidR="006D3315" w:rsidRPr="006D3315">
        <w:rPr>
          <w:rFonts w:eastAsiaTheme="minorHAnsi"/>
          <w:sz w:val="28"/>
          <w:szCs w:val="28"/>
          <w:lang w:eastAsia="en-US"/>
        </w:rPr>
        <w:t>е</w:t>
      </w:r>
      <w:r w:rsidRPr="006D3315">
        <w:rPr>
          <w:rFonts w:eastAsiaTheme="minorHAnsi"/>
          <w:sz w:val="28"/>
          <w:szCs w:val="28"/>
          <w:lang w:eastAsia="en-US"/>
        </w:rPr>
        <w:t>) дополнить частью 6</w:t>
      </w:r>
      <w:r w:rsidRPr="006D3315">
        <w:rPr>
          <w:rFonts w:eastAsiaTheme="minorHAnsi"/>
          <w:sz w:val="28"/>
          <w:szCs w:val="28"/>
          <w:vertAlign w:val="superscript"/>
          <w:lang w:eastAsia="en-US"/>
        </w:rPr>
        <w:t>3</w:t>
      </w:r>
      <w:r w:rsidRPr="006D3315">
        <w:rPr>
          <w:rFonts w:eastAsiaTheme="minorHAnsi"/>
          <w:sz w:val="28"/>
          <w:szCs w:val="28"/>
          <w:lang w:eastAsia="en-US"/>
        </w:rPr>
        <w:t xml:space="preserve"> следующего содержания:</w:t>
      </w:r>
    </w:p>
    <w:p w:rsidR="00313478" w:rsidRPr="006D3315" w:rsidRDefault="00313478" w:rsidP="00313478">
      <w:pPr>
        <w:autoSpaceDE w:val="0"/>
        <w:autoSpaceDN w:val="0"/>
        <w:adjustRightInd w:val="0"/>
        <w:spacing w:line="276" w:lineRule="auto"/>
        <w:ind w:firstLine="709"/>
        <w:jc w:val="both"/>
        <w:rPr>
          <w:sz w:val="28"/>
          <w:szCs w:val="28"/>
        </w:rPr>
      </w:pPr>
      <w:r w:rsidRPr="006D3315">
        <w:rPr>
          <w:rFonts w:eastAsiaTheme="minorHAnsi"/>
          <w:sz w:val="28"/>
          <w:szCs w:val="28"/>
          <w:lang w:eastAsia="en-US"/>
        </w:rPr>
        <w:t>"6</w:t>
      </w:r>
      <w:r w:rsidRPr="006D3315">
        <w:rPr>
          <w:rFonts w:eastAsiaTheme="minorHAnsi"/>
          <w:sz w:val="28"/>
          <w:szCs w:val="28"/>
          <w:vertAlign w:val="superscript"/>
          <w:lang w:eastAsia="en-US"/>
        </w:rPr>
        <w:t>3</w:t>
      </w:r>
      <w:r w:rsidRPr="006D3315">
        <w:rPr>
          <w:rFonts w:eastAsiaTheme="minorHAnsi"/>
          <w:sz w:val="28"/>
          <w:szCs w:val="28"/>
          <w:lang w:eastAsia="en-US"/>
        </w:rPr>
        <w:t xml:space="preserve">. </w:t>
      </w:r>
      <w:r w:rsidRPr="006D3315">
        <w:rPr>
          <w:bCs/>
          <w:sz w:val="28"/>
          <w:szCs w:val="28"/>
        </w:rPr>
        <w:t>В случае составления, уточнения и использования списка избирателей в электронном виде предусмотренные в частях 5 и 6 настоящей статьи действия по суммированию данных осуществляются автоматически по такому списку.";</w:t>
      </w:r>
    </w:p>
    <w:p w:rsidR="00313478" w:rsidRPr="006D3315" w:rsidRDefault="00313478" w:rsidP="00313478">
      <w:pPr>
        <w:spacing w:line="276" w:lineRule="auto"/>
        <w:jc w:val="both"/>
        <w:rPr>
          <w:rFonts w:eastAsiaTheme="minorHAnsi"/>
          <w:sz w:val="28"/>
          <w:szCs w:val="28"/>
          <w:lang w:eastAsia="en-US"/>
        </w:rPr>
      </w:pPr>
      <w:r w:rsidRPr="006D3315">
        <w:rPr>
          <w:rFonts w:eastAsiaTheme="minorHAnsi"/>
          <w:sz w:val="28"/>
          <w:szCs w:val="28"/>
          <w:lang w:eastAsia="en-US"/>
        </w:rPr>
        <w:tab/>
      </w:r>
      <w:r w:rsidR="006D3315" w:rsidRPr="006D3315">
        <w:rPr>
          <w:rFonts w:eastAsiaTheme="minorHAnsi"/>
          <w:sz w:val="28"/>
          <w:szCs w:val="28"/>
          <w:lang w:eastAsia="en-US"/>
        </w:rPr>
        <w:t>ж</w:t>
      </w:r>
      <w:r w:rsidRPr="006D3315">
        <w:rPr>
          <w:rFonts w:eastAsiaTheme="minorHAnsi"/>
          <w:sz w:val="28"/>
          <w:szCs w:val="28"/>
          <w:lang w:eastAsia="en-US"/>
        </w:rPr>
        <w:t>) в части 9 слова "члены участковой избирательной комиссии с правом совещательного голоса, наблюдатели, иные лица" заменить словами "наблюдатели и иные лица</w:t>
      </w:r>
      <w:r w:rsidR="00D03814">
        <w:rPr>
          <w:rFonts w:eastAsiaTheme="minorHAnsi"/>
          <w:sz w:val="28"/>
          <w:szCs w:val="28"/>
          <w:lang w:eastAsia="en-US"/>
        </w:rPr>
        <w:t>"</w:t>
      </w:r>
      <w:r w:rsidRPr="006D3315">
        <w:rPr>
          <w:rFonts w:eastAsiaTheme="minorHAnsi"/>
          <w:sz w:val="28"/>
          <w:szCs w:val="28"/>
          <w:lang w:eastAsia="en-US"/>
        </w:rPr>
        <w:t>;</w:t>
      </w:r>
    </w:p>
    <w:p w:rsidR="00313478" w:rsidRPr="006D3315" w:rsidRDefault="00313478" w:rsidP="00313478">
      <w:pPr>
        <w:spacing w:line="276" w:lineRule="auto"/>
        <w:jc w:val="both"/>
        <w:rPr>
          <w:rFonts w:eastAsiaTheme="minorHAnsi"/>
          <w:sz w:val="28"/>
          <w:szCs w:val="28"/>
          <w:lang w:eastAsia="en-US"/>
        </w:rPr>
      </w:pPr>
      <w:r w:rsidRPr="006D3315">
        <w:rPr>
          <w:rFonts w:eastAsiaTheme="minorHAnsi"/>
          <w:sz w:val="28"/>
          <w:szCs w:val="28"/>
          <w:lang w:eastAsia="en-US"/>
        </w:rPr>
        <w:tab/>
      </w:r>
      <w:r w:rsidR="006D3315" w:rsidRPr="006D3315">
        <w:rPr>
          <w:rFonts w:eastAsiaTheme="minorHAnsi"/>
          <w:sz w:val="28"/>
          <w:szCs w:val="28"/>
          <w:lang w:eastAsia="en-US"/>
        </w:rPr>
        <w:t>з</w:t>
      </w:r>
      <w:r w:rsidRPr="006D3315">
        <w:rPr>
          <w:rFonts w:eastAsiaTheme="minorHAnsi"/>
          <w:sz w:val="28"/>
          <w:szCs w:val="28"/>
          <w:lang w:eastAsia="en-US"/>
        </w:rPr>
        <w:t xml:space="preserve">) </w:t>
      </w:r>
      <w:r w:rsidR="00CC3C2F">
        <w:rPr>
          <w:rFonts w:eastAsiaTheme="minorHAnsi"/>
          <w:sz w:val="28"/>
          <w:szCs w:val="28"/>
          <w:lang w:eastAsia="en-US"/>
        </w:rPr>
        <w:t>в абзаце первом</w:t>
      </w:r>
      <w:r w:rsidR="00CC3C2F" w:rsidRPr="006D3315">
        <w:rPr>
          <w:rFonts w:eastAsiaTheme="minorHAnsi"/>
          <w:sz w:val="28"/>
          <w:szCs w:val="28"/>
          <w:lang w:eastAsia="en-US"/>
        </w:rPr>
        <w:t xml:space="preserve"> </w:t>
      </w:r>
      <w:r w:rsidRPr="006D3315">
        <w:rPr>
          <w:rFonts w:eastAsiaTheme="minorHAnsi"/>
          <w:sz w:val="28"/>
          <w:szCs w:val="28"/>
          <w:lang w:eastAsia="en-US"/>
        </w:rPr>
        <w:t>части 10</w:t>
      </w:r>
      <w:r w:rsidR="00CC3C2F">
        <w:rPr>
          <w:rFonts w:eastAsiaTheme="minorHAnsi"/>
          <w:sz w:val="28"/>
          <w:szCs w:val="28"/>
          <w:lang w:eastAsia="en-US"/>
        </w:rPr>
        <w:t xml:space="preserve"> </w:t>
      </w:r>
      <w:r w:rsidRPr="006D3315">
        <w:rPr>
          <w:rFonts w:eastAsiaTheme="minorHAnsi"/>
          <w:sz w:val="28"/>
          <w:szCs w:val="28"/>
          <w:lang w:eastAsia="en-US"/>
        </w:rPr>
        <w:t>слова "как с правом решающего, так и с правом совещательного" заменить словами "с правом решающего";</w:t>
      </w:r>
    </w:p>
    <w:p w:rsidR="008F1AF8" w:rsidRPr="006D3315" w:rsidRDefault="008F1AF8" w:rsidP="008F1AF8">
      <w:pPr>
        <w:spacing w:line="276" w:lineRule="auto"/>
        <w:jc w:val="both"/>
        <w:rPr>
          <w:rFonts w:eastAsiaTheme="minorHAnsi"/>
          <w:sz w:val="28"/>
          <w:szCs w:val="28"/>
          <w:lang w:eastAsia="en-US"/>
        </w:rPr>
      </w:pPr>
      <w:r w:rsidRPr="006D3315">
        <w:rPr>
          <w:rFonts w:eastAsiaTheme="minorHAnsi"/>
          <w:sz w:val="28"/>
          <w:szCs w:val="28"/>
          <w:lang w:eastAsia="en-US"/>
        </w:rPr>
        <w:tab/>
      </w:r>
      <w:r w:rsidR="006D3315" w:rsidRPr="006D3315">
        <w:rPr>
          <w:rFonts w:eastAsiaTheme="minorHAnsi"/>
          <w:sz w:val="28"/>
          <w:szCs w:val="28"/>
          <w:lang w:eastAsia="en-US"/>
        </w:rPr>
        <w:t>и</w:t>
      </w:r>
      <w:r w:rsidRPr="006D3315">
        <w:rPr>
          <w:rFonts w:eastAsiaTheme="minorHAnsi"/>
          <w:sz w:val="28"/>
          <w:szCs w:val="28"/>
          <w:lang w:eastAsia="en-US"/>
        </w:rPr>
        <w:t xml:space="preserve">) </w:t>
      </w:r>
      <w:r w:rsidR="00CC3C2F" w:rsidRPr="006D3315">
        <w:rPr>
          <w:rFonts w:eastAsiaTheme="minorHAnsi"/>
          <w:sz w:val="28"/>
          <w:szCs w:val="28"/>
          <w:lang w:eastAsia="en-US"/>
        </w:rPr>
        <w:t>в</w:t>
      </w:r>
      <w:r w:rsidR="00CC3C2F">
        <w:rPr>
          <w:rFonts w:eastAsiaTheme="minorHAnsi"/>
          <w:sz w:val="28"/>
          <w:szCs w:val="28"/>
          <w:lang w:eastAsia="en-US"/>
        </w:rPr>
        <w:t xml:space="preserve"> абзаце втором</w:t>
      </w:r>
      <w:r w:rsidR="00CC3C2F" w:rsidRPr="006D3315">
        <w:rPr>
          <w:rFonts w:eastAsiaTheme="minorHAnsi"/>
          <w:sz w:val="28"/>
          <w:szCs w:val="28"/>
          <w:lang w:eastAsia="en-US"/>
        </w:rPr>
        <w:t xml:space="preserve"> </w:t>
      </w:r>
      <w:r w:rsidRPr="006D3315">
        <w:rPr>
          <w:rFonts w:eastAsiaTheme="minorHAnsi"/>
          <w:sz w:val="28"/>
          <w:szCs w:val="28"/>
          <w:lang w:eastAsia="en-US"/>
        </w:rPr>
        <w:t>части 12</w:t>
      </w:r>
      <w:r w:rsidR="00CC3C2F">
        <w:rPr>
          <w:rFonts w:eastAsiaTheme="minorHAnsi"/>
          <w:sz w:val="28"/>
          <w:szCs w:val="28"/>
          <w:lang w:eastAsia="en-US"/>
        </w:rPr>
        <w:t xml:space="preserve"> </w:t>
      </w:r>
      <w:r w:rsidRPr="006D3315">
        <w:rPr>
          <w:rFonts w:eastAsiaTheme="minorHAnsi"/>
          <w:sz w:val="28"/>
          <w:szCs w:val="28"/>
          <w:lang w:eastAsia="en-US"/>
        </w:rPr>
        <w:t>слова "строку 8" заменить словами "строку 7";</w:t>
      </w:r>
    </w:p>
    <w:p w:rsidR="008F1AF8" w:rsidRPr="006D3315" w:rsidRDefault="008F1AF8" w:rsidP="00313478">
      <w:pPr>
        <w:spacing w:line="276" w:lineRule="auto"/>
        <w:jc w:val="both"/>
        <w:rPr>
          <w:rFonts w:eastAsiaTheme="minorHAnsi"/>
          <w:sz w:val="28"/>
          <w:szCs w:val="28"/>
          <w:lang w:eastAsia="en-US"/>
        </w:rPr>
      </w:pPr>
      <w:r w:rsidRPr="006D3315">
        <w:rPr>
          <w:rFonts w:eastAsiaTheme="minorHAnsi"/>
          <w:sz w:val="28"/>
          <w:szCs w:val="28"/>
          <w:lang w:eastAsia="en-US"/>
        </w:rPr>
        <w:tab/>
      </w:r>
      <w:r w:rsidR="006D3315" w:rsidRPr="006D3315">
        <w:rPr>
          <w:rFonts w:eastAsiaTheme="minorHAnsi"/>
          <w:sz w:val="28"/>
          <w:szCs w:val="28"/>
          <w:lang w:eastAsia="en-US"/>
        </w:rPr>
        <w:t>к</w:t>
      </w:r>
      <w:r w:rsidRPr="006D3315">
        <w:rPr>
          <w:rFonts w:eastAsiaTheme="minorHAnsi"/>
          <w:sz w:val="28"/>
          <w:szCs w:val="28"/>
          <w:lang w:eastAsia="en-US"/>
        </w:rPr>
        <w:t>) в части 14</w:t>
      </w:r>
      <w:r w:rsidRPr="006D3315">
        <w:rPr>
          <w:rFonts w:eastAsiaTheme="minorHAnsi"/>
          <w:sz w:val="28"/>
          <w:szCs w:val="28"/>
          <w:vertAlign w:val="superscript"/>
          <w:lang w:eastAsia="en-US"/>
        </w:rPr>
        <w:t>1</w:t>
      </w:r>
      <w:r w:rsidRPr="006D3315">
        <w:rPr>
          <w:rFonts w:eastAsiaTheme="minorHAnsi"/>
          <w:sz w:val="28"/>
          <w:szCs w:val="28"/>
          <w:lang w:eastAsia="en-US"/>
        </w:rPr>
        <w:t xml:space="preserve"> в первом предложении слова "помещениях избирательной комиссии муниципального образования и" заменить словом "помещении";</w:t>
      </w:r>
    </w:p>
    <w:p w:rsidR="00920533" w:rsidRPr="006D3315" w:rsidRDefault="00920533" w:rsidP="00920533">
      <w:pPr>
        <w:spacing w:line="276" w:lineRule="auto"/>
        <w:jc w:val="both"/>
        <w:rPr>
          <w:rFonts w:eastAsiaTheme="minorHAnsi"/>
          <w:sz w:val="28"/>
          <w:szCs w:val="28"/>
          <w:lang w:eastAsia="en-US"/>
        </w:rPr>
      </w:pPr>
      <w:r w:rsidRPr="006D3315">
        <w:rPr>
          <w:rFonts w:eastAsiaTheme="minorHAnsi"/>
          <w:sz w:val="28"/>
          <w:szCs w:val="28"/>
          <w:lang w:eastAsia="en-US"/>
        </w:rPr>
        <w:tab/>
      </w:r>
      <w:r w:rsidR="006D3315" w:rsidRPr="006D3315">
        <w:rPr>
          <w:rFonts w:eastAsiaTheme="minorHAnsi"/>
          <w:sz w:val="28"/>
          <w:szCs w:val="28"/>
          <w:lang w:eastAsia="en-US"/>
        </w:rPr>
        <w:t>л</w:t>
      </w:r>
      <w:r w:rsidRPr="006D3315">
        <w:rPr>
          <w:rFonts w:eastAsiaTheme="minorHAnsi"/>
          <w:sz w:val="28"/>
          <w:szCs w:val="28"/>
          <w:lang w:eastAsia="en-US"/>
        </w:rPr>
        <w:t xml:space="preserve">) </w:t>
      </w:r>
      <w:r w:rsidR="00CC3C2F" w:rsidRPr="006D3315">
        <w:rPr>
          <w:rFonts w:eastAsiaTheme="minorHAnsi"/>
          <w:sz w:val="28"/>
          <w:szCs w:val="28"/>
          <w:lang w:eastAsia="en-US"/>
        </w:rPr>
        <w:t>в</w:t>
      </w:r>
      <w:r w:rsidR="00CC3C2F">
        <w:rPr>
          <w:rFonts w:eastAsiaTheme="minorHAnsi"/>
          <w:sz w:val="28"/>
          <w:szCs w:val="28"/>
          <w:lang w:eastAsia="en-US"/>
        </w:rPr>
        <w:t xml:space="preserve"> абзаце пятом</w:t>
      </w:r>
      <w:r w:rsidR="00CC3C2F" w:rsidRPr="006D3315">
        <w:rPr>
          <w:rFonts w:eastAsiaTheme="minorHAnsi"/>
          <w:sz w:val="28"/>
          <w:szCs w:val="28"/>
          <w:lang w:eastAsia="en-US"/>
        </w:rPr>
        <w:t xml:space="preserve"> </w:t>
      </w:r>
      <w:r w:rsidRPr="006D3315">
        <w:rPr>
          <w:rFonts w:eastAsiaTheme="minorHAnsi"/>
          <w:sz w:val="28"/>
          <w:szCs w:val="28"/>
          <w:lang w:eastAsia="en-US"/>
        </w:rPr>
        <w:t>части 16</w:t>
      </w:r>
      <w:r w:rsidR="00CC3C2F">
        <w:rPr>
          <w:rFonts w:eastAsiaTheme="minorHAnsi"/>
          <w:sz w:val="28"/>
          <w:szCs w:val="28"/>
          <w:lang w:eastAsia="en-US"/>
        </w:rPr>
        <w:t xml:space="preserve"> </w:t>
      </w:r>
      <w:r w:rsidRPr="006D3315">
        <w:rPr>
          <w:rFonts w:eastAsiaTheme="minorHAnsi"/>
          <w:sz w:val="28"/>
          <w:szCs w:val="28"/>
          <w:lang w:eastAsia="en-US"/>
        </w:rPr>
        <w:t>слова "строку 10" заменить словами "строку 9";</w:t>
      </w:r>
    </w:p>
    <w:p w:rsidR="00920533" w:rsidRPr="006D3315" w:rsidRDefault="00920533" w:rsidP="00920533">
      <w:pPr>
        <w:spacing w:line="276" w:lineRule="auto"/>
        <w:jc w:val="both"/>
        <w:rPr>
          <w:rFonts w:eastAsiaTheme="minorHAnsi"/>
          <w:sz w:val="28"/>
          <w:szCs w:val="28"/>
          <w:lang w:eastAsia="en-US"/>
        </w:rPr>
      </w:pPr>
      <w:r w:rsidRPr="006D3315">
        <w:rPr>
          <w:rFonts w:eastAsiaTheme="minorHAnsi"/>
          <w:sz w:val="28"/>
          <w:szCs w:val="28"/>
          <w:lang w:eastAsia="en-US"/>
        </w:rPr>
        <w:tab/>
      </w:r>
      <w:r w:rsidR="006D3315" w:rsidRPr="006D3315">
        <w:rPr>
          <w:rFonts w:eastAsiaTheme="minorHAnsi"/>
          <w:sz w:val="28"/>
          <w:szCs w:val="28"/>
          <w:lang w:eastAsia="en-US"/>
        </w:rPr>
        <w:t>м</w:t>
      </w:r>
      <w:r w:rsidRPr="006D3315">
        <w:rPr>
          <w:rFonts w:eastAsiaTheme="minorHAnsi"/>
          <w:sz w:val="28"/>
          <w:szCs w:val="28"/>
          <w:lang w:eastAsia="en-US"/>
        </w:rPr>
        <w:t>) в части 17 в четвертом предложении слова "строку 14" заменить словами "строку 13";</w:t>
      </w:r>
      <w:r w:rsidRPr="006D3315">
        <w:rPr>
          <w:rFonts w:eastAsiaTheme="minorHAnsi"/>
          <w:sz w:val="28"/>
          <w:szCs w:val="28"/>
          <w:lang w:eastAsia="en-US"/>
        </w:rPr>
        <w:tab/>
      </w:r>
    </w:p>
    <w:p w:rsidR="00920533" w:rsidRPr="006D3315" w:rsidRDefault="00920533" w:rsidP="00920533">
      <w:pPr>
        <w:spacing w:line="276" w:lineRule="auto"/>
        <w:jc w:val="both"/>
        <w:rPr>
          <w:rFonts w:eastAsiaTheme="minorHAnsi"/>
          <w:sz w:val="28"/>
          <w:szCs w:val="28"/>
          <w:lang w:eastAsia="en-US"/>
        </w:rPr>
      </w:pPr>
      <w:r w:rsidRPr="006D3315">
        <w:rPr>
          <w:rFonts w:eastAsiaTheme="minorHAnsi"/>
          <w:sz w:val="28"/>
          <w:szCs w:val="28"/>
          <w:lang w:eastAsia="en-US"/>
        </w:rPr>
        <w:tab/>
      </w:r>
      <w:r w:rsidR="006D3315" w:rsidRPr="006D3315">
        <w:rPr>
          <w:rFonts w:eastAsiaTheme="minorHAnsi"/>
          <w:sz w:val="28"/>
          <w:szCs w:val="28"/>
          <w:lang w:eastAsia="en-US"/>
        </w:rPr>
        <w:t>н</w:t>
      </w:r>
      <w:r w:rsidRPr="006D3315">
        <w:rPr>
          <w:rFonts w:eastAsiaTheme="minorHAnsi"/>
          <w:sz w:val="28"/>
          <w:szCs w:val="28"/>
          <w:lang w:eastAsia="en-US"/>
        </w:rPr>
        <w:t>) в части 18 слова "строку 11" заменить словами "строку 10";</w:t>
      </w:r>
    </w:p>
    <w:p w:rsidR="00920533" w:rsidRPr="006D3315" w:rsidRDefault="00920533" w:rsidP="00920533">
      <w:pPr>
        <w:spacing w:line="276" w:lineRule="auto"/>
        <w:jc w:val="both"/>
        <w:rPr>
          <w:rFonts w:eastAsiaTheme="minorHAnsi"/>
          <w:sz w:val="28"/>
          <w:szCs w:val="28"/>
          <w:lang w:eastAsia="en-US"/>
        </w:rPr>
      </w:pPr>
      <w:r w:rsidRPr="006D3315">
        <w:rPr>
          <w:rFonts w:eastAsiaTheme="minorHAnsi"/>
          <w:sz w:val="28"/>
          <w:szCs w:val="28"/>
          <w:lang w:eastAsia="en-US"/>
        </w:rPr>
        <w:tab/>
      </w:r>
      <w:r w:rsidR="006D3315" w:rsidRPr="006D3315">
        <w:rPr>
          <w:rFonts w:eastAsiaTheme="minorHAnsi"/>
          <w:sz w:val="28"/>
          <w:szCs w:val="28"/>
          <w:lang w:eastAsia="en-US"/>
        </w:rPr>
        <w:t>о</w:t>
      </w:r>
      <w:r w:rsidRPr="006D3315">
        <w:rPr>
          <w:rFonts w:eastAsiaTheme="minorHAnsi"/>
          <w:sz w:val="28"/>
          <w:szCs w:val="28"/>
          <w:lang w:eastAsia="en-US"/>
        </w:rPr>
        <w:t>) в части 19 слова "строку 9" заменить словами "строку 8";</w:t>
      </w:r>
    </w:p>
    <w:p w:rsidR="00313478" w:rsidRPr="006D3315" w:rsidRDefault="00313478" w:rsidP="00313478">
      <w:pPr>
        <w:spacing w:line="276" w:lineRule="auto"/>
        <w:jc w:val="both"/>
        <w:rPr>
          <w:rFonts w:eastAsiaTheme="minorHAnsi"/>
          <w:sz w:val="28"/>
          <w:szCs w:val="28"/>
          <w:lang w:eastAsia="en-US"/>
        </w:rPr>
      </w:pPr>
      <w:r w:rsidRPr="006D3315">
        <w:rPr>
          <w:rFonts w:eastAsiaTheme="minorHAnsi"/>
          <w:sz w:val="28"/>
          <w:szCs w:val="28"/>
          <w:lang w:eastAsia="en-US"/>
        </w:rPr>
        <w:tab/>
      </w:r>
      <w:r w:rsidR="006D3315" w:rsidRPr="006D3315">
        <w:rPr>
          <w:rFonts w:eastAsiaTheme="minorHAnsi"/>
          <w:sz w:val="28"/>
          <w:szCs w:val="28"/>
          <w:lang w:eastAsia="en-US"/>
        </w:rPr>
        <w:t>п</w:t>
      </w:r>
      <w:r w:rsidRPr="006D3315">
        <w:rPr>
          <w:rFonts w:eastAsiaTheme="minorHAnsi"/>
          <w:sz w:val="28"/>
          <w:szCs w:val="28"/>
          <w:lang w:eastAsia="en-US"/>
        </w:rPr>
        <w:t>) в части 20 слова ", а члены участковой избирательной комиссии с правом совещательного голоса вправе убедиться в правильности проведенного подсчета" исключить;</w:t>
      </w:r>
    </w:p>
    <w:p w:rsidR="00E62836" w:rsidRDefault="00313478" w:rsidP="00313478">
      <w:pPr>
        <w:spacing w:line="276" w:lineRule="auto"/>
        <w:jc w:val="both"/>
        <w:rPr>
          <w:rFonts w:eastAsiaTheme="minorHAnsi"/>
          <w:sz w:val="28"/>
          <w:szCs w:val="28"/>
          <w:lang w:eastAsia="en-US"/>
        </w:rPr>
      </w:pPr>
      <w:r w:rsidRPr="006D3315">
        <w:rPr>
          <w:rFonts w:eastAsiaTheme="minorHAnsi"/>
          <w:sz w:val="28"/>
          <w:szCs w:val="28"/>
          <w:lang w:eastAsia="en-US"/>
        </w:rPr>
        <w:t xml:space="preserve"> </w:t>
      </w:r>
      <w:r w:rsidRPr="006D3315">
        <w:rPr>
          <w:rFonts w:eastAsiaTheme="minorHAnsi"/>
          <w:sz w:val="28"/>
          <w:szCs w:val="28"/>
          <w:lang w:eastAsia="en-US"/>
        </w:rPr>
        <w:tab/>
      </w:r>
      <w:r w:rsidR="006D3315" w:rsidRPr="006D3315">
        <w:rPr>
          <w:rFonts w:eastAsiaTheme="minorHAnsi"/>
          <w:sz w:val="28"/>
          <w:szCs w:val="28"/>
          <w:lang w:eastAsia="en-US"/>
        </w:rPr>
        <w:t>р</w:t>
      </w:r>
      <w:r w:rsidRPr="006D3315">
        <w:rPr>
          <w:rFonts w:eastAsiaTheme="minorHAnsi"/>
          <w:sz w:val="28"/>
          <w:szCs w:val="28"/>
          <w:lang w:eastAsia="en-US"/>
        </w:rPr>
        <w:t>) в части 21</w:t>
      </w:r>
      <w:r w:rsidR="00E62836">
        <w:rPr>
          <w:rFonts w:eastAsiaTheme="minorHAnsi"/>
          <w:sz w:val="28"/>
          <w:szCs w:val="28"/>
          <w:lang w:eastAsia="en-US"/>
        </w:rPr>
        <w:t>:</w:t>
      </w:r>
    </w:p>
    <w:p w:rsidR="00E62836" w:rsidRDefault="00E62836" w:rsidP="00313478">
      <w:pPr>
        <w:spacing w:line="276" w:lineRule="auto"/>
        <w:jc w:val="both"/>
        <w:rPr>
          <w:rFonts w:eastAsiaTheme="minorHAnsi"/>
          <w:sz w:val="28"/>
          <w:szCs w:val="28"/>
          <w:lang w:eastAsia="en-US"/>
        </w:rPr>
      </w:pPr>
      <w:r>
        <w:rPr>
          <w:rFonts w:eastAsiaTheme="minorHAnsi"/>
          <w:sz w:val="28"/>
          <w:szCs w:val="28"/>
          <w:lang w:eastAsia="en-US"/>
        </w:rPr>
        <w:tab/>
        <w:t>в абзаце первом</w:t>
      </w:r>
      <w:r w:rsidR="00313478" w:rsidRPr="006D3315">
        <w:rPr>
          <w:rFonts w:eastAsiaTheme="minorHAnsi"/>
          <w:sz w:val="28"/>
          <w:szCs w:val="28"/>
          <w:lang w:eastAsia="en-US"/>
        </w:rPr>
        <w:t xml:space="preserve"> </w:t>
      </w:r>
      <w:r w:rsidR="00AC20C0" w:rsidRPr="006D3315">
        <w:rPr>
          <w:rFonts w:eastAsiaTheme="minorHAnsi"/>
          <w:sz w:val="28"/>
          <w:szCs w:val="28"/>
          <w:lang w:eastAsia="en-US"/>
        </w:rPr>
        <w:t>слова "членов участковой избирательной комиссии с правом совещательного голоса и" исключить</w:t>
      </w:r>
      <w:r>
        <w:rPr>
          <w:rFonts w:eastAsiaTheme="minorHAnsi"/>
          <w:sz w:val="28"/>
          <w:szCs w:val="28"/>
          <w:lang w:eastAsia="en-US"/>
        </w:rPr>
        <w:t>;</w:t>
      </w:r>
    </w:p>
    <w:p w:rsidR="00E62836" w:rsidRDefault="00E62836" w:rsidP="00313478">
      <w:pPr>
        <w:spacing w:line="276" w:lineRule="auto"/>
        <w:jc w:val="both"/>
        <w:rPr>
          <w:rFonts w:eastAsiaTheme="minorHAnsi"/>
          <w:sz w:val="28"/>
          <w:szCs w:val="28"/>
          <w:lang w:eastAsia="en-US"/>
        </w:rPr>
      </w:pPr>
      <w:r>
        <w:rPr>
          <w:rFonts w:eastAsiaTheme="minorHAnsi"/>
          <w:sz w:val="28"/>
          <w:szCs w:val="28"/>
          <w:lang w:eastAsia="en-US"/>
        </w:rPr>
        <w:tab/>
        <w:t>в абзаце третьем</w:t>
      </w:r>
      <w:r w:rsidR="00920533" w:rsidRPr="006D3315">
        <w:rPr>
          <w:rFonts w:eastAsiaTheme="minorHAnsi"/>
          <w:sz w:val="28"/>
          <w:szCs w:val="28"/>
          <w:lang w:eastAsia="en-US"/>
        </w:rPr>
        <w:t xml:space="preserve"> слова "строки 12 и 13" заменить словами "строки 11 и 12"</w:t>
      </w:r>
      <w:r>
        <w:rPr>
          <w:rFonts w:eastAsiaTheme="minorHAnsi"/>
          <w:sz w:val="28"/>
          <w:szCs w:val="28"/>
          <w:lang w:eastAsia="en-US"/>
        </w:rPr>
        <w:t>;</w:t>
      </w:r>
    </w:p>
    <w:p w:rsidR="00313478" w:rsidRPr="006D3315" w:rsidRDefault="00E62836" w:rsidP="00313478">
      <w:pPr>
        <w:spacing w:line="276" w:lineRule="auto"/>
        <w:jc w:val="both"/>
        <w:rPr>
          <w:rFonts w:eastAsiaTheme="minorHAnsi"/>
          <w:sz w:val="28"/>
          <w:szCs w:val="28"/>
          <w:lang w:eastAsia="en-US"/>
        </w:rPr>
      </w:pPr>
      <w:r>
        <w:rPr>
          <w:rFonts w:eastAsiaTheme="minorHAnsi"/>
          <w:sz w:val="28"/>
          <w:szCs w:val="28"/>
          <w:lang w:eastAsia="en-US"/>
        </w:rPr>
        <w:tab/>
        <w:t>в абзаце четвертом во втором предложении</w:t>
      </w:r>
      <w:r w:rsidR="00920533" w:rsidRPr="006D3315">
        <w:rPr>
          <w:rFonts w:eastAsiaTheme="minorHAnsi"/>
          <w:sz w:val="28"/>
          <w:szCs w:val="28"/>
          <w:lang w:eastAsia="en-US"/>
        </w:rPr>
        <w:t xml:space="preserve"> слова "строках 12 и 13" заменить словами "строках 11 и 12"</w:t>
      </w:r>
      <w:r w:rsidR="00313478" w:rsidRPr="006D3315">
        <w:rPr>
          <w:rFonts w:eastAsiaTheme="minorHAnsi"/>
          <w:sz w:val="28"/>
          <w:szCs w:val="28"/>
          <w:lang w:eastAsia="en-US"/>
        </w:rPr>
        <w:t>;</w:t>
      </w:r>
    </w:p>
    <w:p w:rsidR="00313478" w:rsidRPr="006D3315" w:rsidRDefault="00313478" w:rsidP="00313478">
      <w:pPr>
        <w:spacing w:line="276" w:lineRule="auto"/>
        <w:jc w:val="both"/>
        <w:rPr>
          <w:rFonts w:eastAsiaTheme="minorHAnsi"/>
          <w:sz w:val="28"/>
          <w:szCs w:val="28"/>
          <w:lang w:eastAsia="en-US"/>
        </w:rPr>
      </w:pPr>
      <w:r w:rsidRPr="006D3315">
        <w:rPr>
          <w:rFonts w:eastAsiaTheme="minorHAnsi"/>
          <w:sz w:val="28"/>
          <w:szCs w:val="28"/>
          <w:lang w:eastAsia="en-US"/>
        </w:rPr>
        <w:tab/>
      </w:r>
      <w:r w:rsidR="006D3315" w:rsidRPr="006D3315">
        <w:rPr>
          <w:rFonts w:eastAsiaTheme="minorHAnsi"/>
          <w:sz w:val="28"/>
          <w:szCs w:val="28"/>
          <w:lang w:eastAsia="en-US"/>
        </w:rPr>
        <w:t>с</w:t>
      </w:r>
      <w:r w:rsidRPr="006D3315">
        <w:rPr>
          <w:rFonts w:eastAsiaTheme="minorHAnsi"/>
          <w:sz w:val="28"/>
          <w:szCs w:val="28"/>
          <w:lang w:eastAsia="en-US"/>
        </w:rPr>
        <w:t xml:space="preserve">) </w:t>
      </w:r>
      <w:r w:rsidR="00CC3C2F">
        <w:rPr>
          <w:rFonts w:eastAsiaTheme="minorHAnsi"/>
          <w:sz w:val="28"/>
          <w:szCs w:val="28"/>
          <w:lang w:eastAsia="en-US"/>
        </w:rPr>
        <w:t>в абзаце четвертом</w:t>
      </w:r>
      <w:r w:rsidR="00CC3C2F" w:rsidRPr="006D3315">
        <w:rPr>
          <w:rFonts w:eastAsiaTheme="minorHAnsi"/>
          <w:sz w:val="28"/>
          <w:szCs w:val="28"/>
          <w:lang w:eastAsia="en-US"/>
        </w:rPr>
        <w:t xml:space="preserve"> </w:t>
      </w:r>
      <w:r w:rsidRPr="006D3315">
        <w:rPr>
          <w:rFonts w:eastAsiaTheme="minorHAnsi"/>
          <w:sz w:val="28"/>
          <w:szCs w:val="28"/>
          <w:lang w:eastAsia="en-US"/>
        </w:rPr>
        <w:t>части 22</w:t>
      </w:r>
      <w:r w:rsidR="00CC3C2F">
        <w:rPr>
          <w:rFonts w:eastAsiaTheme="minorHAnsi"/>
          <w:sz w:val="28"/>
          <w:szCs w:val="28"/>
          <w:lang w:eastAsia="en-US"/>
        </w:rPr>
        <w:t xml:space="preserve"> </w:t>
      </w:r>
      <w:r w:rsidR="00226BBB">
        <w:rPr>
          <w:rFonts w:eastAsiaTheme="minorHAnsi"/>
          <w:sz w:val="28"/>
          <w:szCs w:val="28"/>
          <w:lang w:eastAsia="en-US"/>
        </w:rPr>
        <w:t xml:space="preserve">в первом предложении </w:t>
      </w:r>
      <w:r w:rsidRPr="006D3315">
        <w:rPr>
          <w:rFonts w:eastAsiaTheme="minorHAnsi"/>
          <w:sz w:val="28"/>
          <w:szCs w:val="28"/>
          <w:lang w:eastAsia="en-US"/>
        </w:rPr>
        <w:t>слова "как с правом решающего, так и с правом совещательного" заменить словами "с правом решающего";</w:t>
      </w:r>
    </w:p>
    <w:p w:rsidR="00920533" w:rsidRPr="006D3315" w:rsidRDefault="00313478" w:rsidP="00313478">
      <w:pPr>
        <w:spacing w:line="276" w:lineRule="auto"/>
        <w:jc w:val="both"/>
        <w:rPr>
          <w:rFonts w:eastAsiaTheme="minorHAnsi"/>
          <w:sz w:val="28"/>
          <w:szCs w:val="28"/>
          <w:lang w:eastAsia="en-US"/>
        </w:rPr>
      </w:pPr>
      <w:r w:rsidRPr="006D3315">
        <w:rPr>
          <w:rFonts w:eastAsiaTheme="minorHAnsi"/>
          <w:sz w:val="28"/>
          <w:szCs w:val="28"/>
          <w:lang w:eastAsia="en-US"/>
        </w:rPr>
        <w:tab/>
      </w:r>
      <w:r w:rsidR="006D3315" w:rsidRPr="006D3315">
        <w:rPr>
          <w:rFonts w:eastAsiaTheme="minorHAnsi"/>
          <w:sz w:val="28"/>
          <w:szCs w:val="28"/>
          <w:lang w:eastAsia="en-US"/>
        </w:rPr>
        <w:t>т</w:t>
      </w:r>
      <w:r w:rsidRPr="006D3315">
        <w:rPr>
          <w:rFonts w:eastAsiaTheme="minorHAnsi"/>
          <w:sz w:val="28"/>
          <w:szCs w:val="28"/>
          <w:lang w:eastAsia="en-US"/>
        </w:rPr>
        <w:t xml:space="preserve">) </w:t>
      </w:r>
      <w:r w:rsidR="00920533" w:rsidRPr="006D3315">
        <w:rPr>
          <w:rFonts w:eastAsiaTheme="minorHAnsi"/>
          <w:sz w:val="28"/>
          <w:szCs w:val="28"/>
          <w:lang w:eastAsia="en-US"/>
        </w:rPr>
        <w:t>в части 23:</w:t>
      </w:r>
    </w:p>
    <w:p w:rsidR="00576C91" w:rsidRPr="00CB3BBD" w:rsidRDefault="00920533" w:rsidP="00CB3BBD">
      <w:pPr>
        <w:spacing w:line="276" w:lineRule="auto"/>
        <w:jc w:val="both"/>
        <w:rPr>
          <w:rFonts w:eastAsiaTheme="minorHAnsi"/>
          <w:sz w:val="28"/>
          <w:szCs w:val="28"/>
          <w:lang w:eastAsia="en-US"/>
        </w:rPr>
      </w:pPr>
      <w:r w:rsidRPr="006D3315">
        <w:rPr>
          <w:rFonts w:eastAsiaTheme="minorHAnsi"/>
          <w:sz w:val="28"/>
          <w:szCs w:val="28"/>
          <w:lang w:eastAsia="en-US"/>
        </w:rPr>
        <w:tab/>
      </w:r>
      <w:r w:rsidR="00CB3BBD" w:rsidRPr="00CB3BBD">
        <w:rPr>
          <w:rFonts w:eastAsiaTheme="minorHAnsi"/>
          <w:sz w:val="28"/>
          <w:szCs w:val="28"/>
          <w:lang w:eastAsia="en-US"/>
        </w:rPr>
        <w:t xml:space="preserve">в абзаце первом слова </w:t>
      </w:r>
      <w:r w:rsidR="00CB3BBD">
        <w:rPr>
          <w:rFonts w:eastAsiaTheme="minorHAnsi"/>
          <w:sz w:val="28"/>
          <w:szCs w:val="28"/>
          <w:lang w:eastAsia="en-US"/>
        </w:rPr>
        <w:t>"</w:t>
      </w:r>
      <w:r w:rsidR="00CB3BBD" w:rsidRPr="00CB3BBD">
        <w:rPr>
          <w:rFonts w:eastAsiaTheme="minorHAnsi"/>
          <w:sz w:val="28"/>
          <w:szCs w:val="28"/>
          <w:lang w:eastAsia="en-US"/>
        </w:rPr>
        <w:t>членов участковой избирательной комиссии с правом совещательного голоса, наблюдателей, иных лиц</w:t>
      </w:r>
      <w:r w:rsidR="00CB3BBD">
        <w:rPr>
          <w:rFonts w:eastAsiaTheme="minorHAnsi"/>
          <w:sz w:val="28"/>
          <w:szCs w:val="28"/>
          <w:lang w:eastAsia="en-US"/>
        </w:rPr>
        <w:t>"</w:t>
      </w:r>
      <w:r w:rsidR="00576C91" w:rsidRPr="00CB3BBD">
        <w:rPr>
          <w:rFonts w:eastAsiaTheme="minorHAnsi"/>
          <w:sz w:val="28"/>
          <w:szCs w:val="28"/>
          <w:lang w:eastAsia="en-US"/>
        </w:rPr>
        <w:t xml:space="preserve"> заменить словами "наблюдате</w:t>
      </w:r>
      <w:r w:rsidR="00CB3BBD">
        <w:rPr>
          <w:rFonts w:eastAsiaTheme="minorHAnsi"/>
          <w:sz w:val="28"/>
          <w:szCs w:val="28"/>
          <w:lang w:eastAsia="en-US"/>
        </w:rPr>
        <w:t>лей и</w:t>
      </w:r>
      <w:r w:rsidR="00576C91" w:rsidRPr="00CB3BBD">
        <w:rPr>
          <w:rFonts w:eastAsiaTheme="minorHAnsi"/>
          <w:sz w:val="28"/>
          <w:szCs w:val="28"/>
          <w:lang w:eastAsia="en-US"/>
        </w:rPr>
        <w:t xml:space="preserve"> ины</w:t>
      </w:r>
      <w:r w:rsidR="00CB3BBD">
        <w:rPr>
          <w:rFonts w:eastAsiaTheme="minorHAnsi"/>
          <w:sz w:val="28"/>
          <w:szCs w:val="28"/>
          <w:lang w:eastAsia="en-US"/>
        </w:rPr>
        <w:t>х</w:t>
      </w:r>
      <w:r w:rsidR="00576C91" w:rsidRPr="00CB3BBD">
        <w:rPr>
          <w:rFonts w:eastAsiaTheme="minorHAnsi"/>
          <w:sz w:val="28"/>
          <w:szCs w:val="28"/>
          <w:lang w:eastAsia="en-US"/>
        </w:rPr>
        <w:t xml:space="preserve"> лиц";</w:t>
      </w:r>
    </w:p>
    <w:p w:rsidR="00920533" w:rsidRPr="006D3315" w:rsidRDefault="00576C91" w:rsidP="00920533">
      <w:pPr>
        <w:spacing w:line="276" w:lineRule="auto"/>
        <w:jc w:val="both"/>
        <w:rPr>
          <w:rFonts w:eastAsiaTheme="minorHAnsi"/>
          <w:sz w:val="28"/>
          <w:szCs w:val="28"/>
          <w:lang w:eastAsia="en-US"/>
        </w:rPr>
      </w:pPr>
      <w:r>
        <w:rPr>
          <w:rFonts w:eastAsiaTheme="minorHAnsi"/>
          <w:sz w:val="28"/>
          <w:szCs w:val="28"/>
          <w:lang w:eastAsia="en-US"/>
        </w:rPr>
        <w:tab/>
      </w:r>
      <w:bookmarkStart w:id="28" w:name="sub_1511"/>
      <w:r w:rsidR="00920533" w:rsidRPr="006D3315">
        <w:rPr>
          <w:rFonts w:eastAsiaTheme="minorHAnsi"/>
          <w:sz w:val="28"/>
          <w:szCs w:val="28"/>
          <w:lang w:eastAsia="en-US"/>
        </w:rPr>
        <w:t>в пункте 3 слова "строки 1, 2, 3, 4, 5, 6, 7" заменить словами "строки 1, 2, 3, 4, 5, 6";</w:t>
      </w:r>
      <w:bookmarkStart w:id="29" w:name="sub_1512"/>
      <w:bookmarkEnd w:id="28"/>
    </w:p>
    <w:p w:rsidR="00920533" w:rsidRPr="006D3315" w:rsidRDefault="00920533" w:rsidP="00920533">
      <w:pPr>
        <w:spacing w:line="276" w:lineRule="auto"/>
        <w:jc w:val="both"/>
        <w:rPr>
          <w:rFonts w:eastAsiaTheme="minorHAnsi"/>
          <w:sz w:val="28"/>
          <w:szCs w:val="28"/>
          <w:lang w:eastAsia="en-US"/>
        </w:rPr>
      </w:pPr>
      <w:r w:rsidRPr="006D3315">
        <w:rPr>
          <w:rFonts w:eastAsiaTheme="minorHAnsi"/>
          <w:sz w:val="28"/>
          <w:szCs w:val="28"/>
          <w:lang w:eastAsia="en-US"/>
        </w:rPr>
        <w:tab/>
        <w:t xml:space="preserve">в </w:t>
      </w:r>
      <w:hyperlink r:id="rId11" w:history="1">
        <w:r w:rsidRPr="006D3315">
          <w:rPr>
            <w:rFonts w:eastAsiaTheme="minorHAnsi"/>
            <w:sz w:val="28"/>
            <w:szCs w:val="28"/>
            <w:lang w:eastAsia="en-US"/>
          </w:rPr>
          <w:t>пункте 4</w:t>
        </w:r>
      </w:hyperlink>
      <w:r w:rsidRPr="006D3315">
        <w:rPr>
          <w:rFonts w:eastAsiaTheme="minorHAnsi"/>
          <w:sz w:val="28"/>
          <w:szCs w:val="28"/>
          <w:lang w:eastAsia="en-US"/>
        </w:rPr>
        <w:t xml:space="preserve"> слова "строки 8, 9, 10, 11, 14" заменить словами "строки 7, 8, 9, 10, 13";</w:t>
      </w:r>
      <w:bookmarkStart w:id="30" w:name="sub_1513"/>
      <w:bookmarkEnd w:id="29"/>
    </w:p>
    <w:p w:rsidR="00920533" w:rsidRPr="006D3315" w:rsidRDefault="00920533" w:rsidP="00920533">
      <w:pPr>
        <w:spacing w:line="276" w:lineRule="auto"/>
        <w:jc w:val="both"/>
        <w:rPr>
          <w:rFonts w:eastAsiaTheme="minorHAnsi"/>
          <w:sz w:val="28"/>
          <w:szCs w:val="28"/>
          <w:lang w:eastAsia="en-US"/>
        </w:rPr>
      </w:pPr>
      <w:r w:rsidRPr="006D3315">
        <w:rPr>
          <w:rFonts w:eastAsiaTheme="minorHAnsi"/>
          <w:sz w:val="28"/>
          <w:szCs w:val="28"/>
          <w:lang w:eastAsia="en-US"/>
        </w:rPr>
        <w:tab/>
      </w:r>
      <w:r w:rsidRPr="00CC3C2F">
        <w:rPr>
          <w:rFonts w:eastAsiaTheme="minorHAnsi"/>
          <w:sz w:val="28"/>
          <w:szCs w:val="28"/>
          <w:lang w:eastAsia="en-US"/>
        </w:rPr>
        <w:t xml:space="preserve">в </w:t>
      </w:r>
      <w:r w:rsidR="00CC3C2F" w:rsidRPr="00CC3C2F">
        <w:rPr>
          <w:rFonts w:eastAsiaTheme="minorHAnsi"/>
          <w:sz w:val="28"/>
          <w:szCs w:val="28"/>
          <w:lang w:eastAsia="en-US"/>
        </w:rPr>
        <w:t xml:space="preserve">абзаце втором </w:t>
      </w:r>
      <w:hyperlink r:id="rId12" w:history="1">
        <w:r w:rsidRPr="00CC3C2F">
          <w:rPr>
            <w:rFonts w:eastAsiaTheme="minorHAnsi"/>
            <w:sz w:val="28"/>
            <w:szCs w:val="28"/>
            <w:lang w:eastAsia="en-US"/>
          </w:rPr>
          <w:t>пункт</w:t>
        </w:r>
        <w:r w:rsidR="00CC3C2F" w:rsidRPr="00CC3C2F">
          <w:rPr>
            <w:rFonts w:eastAsiaTheme="minorHAnsi"/>
            <w:sz w:val="28"/>
            <w:szCs w:val="28"/>
            <w:lang w:eastAsia="en-US"/>
          </w:rPr>
          <w:t>а</w:t>
        </w:r>
        <w:r w:rsidRPr="00CC3C2F">
          <w:rPr>
            <w:rFonts w:eastAsiaTheme="minorHAnsi"/>
            <w:sz w:val="28"/>
            <w:szCs w:val="28"/>
            <w:lang w:eastAsia="en-US"/>
          </w:rPr>
          <w:t xml:space="preserve"> 5</w:t>
        </w:r>
      </w:hyperlink>
      <w:r w:rsidR="00F34670" w:rsidRPr="00CC3C2F">
        <w:rPr>
          <w:rFonts w:eastAsiaTheme="minorHAnsi"/>
          <w:sz w:val="28"/>
          <w:szCs w:val="28"/>
          <w:lang w:eastAsia="en-US"/>
        </w:rPr>
        <w:t xml:space="preserve"> </w:t>
      </w:r>
      <w:r w:rsidRPr="00CC3C2F">
        <w:rPr>
          <w:rFonts w:eastAsiaTheme="minorHAnsi"/>
          <w:sz w:val="28"/>
          <w:szCs w:val="28"/>
          <w:lang w:eastAsia="en-US"/>
        </w:rPr>
        <w:t>слова "строки 12 и 13" заменить словами "строки 11 и 12";</w:t>
      </w:r>
      <w:bookmarkStart w:id="31" w:name="sub_152"/>
      <w:bookmarkEnd w:id="30"/>
    </w:p>
    <w:p w:rsidR="00920533" w:rsidRPr="006D3315" w:rsidRDefault="00920533" w:rsidP="00920533">
      <w:pPr>
        <w:spacing w:line="276" w:lineRule="auto"/>
        <w:jc w:val="both"/>
        <w:rPr>
          <w:rFonts w:eastAsiaTheme="minorHAnsi"/>
          <w:sz w:val="28"/>
          <w:szCs w:val="28"/>
          <w:lang w:eastAsia="en-US"/>
        </w:rPr>
      </w:pPr>
      <w:r w:rsidRPr="006D3315">
        <w:rPr>
          <w:rFonts w:eastAsiaTheme="minorHAnsi"/>
          <w:sz w:val="28"/>
          <w:szCs w:val="28"/>
          <w:lang w:eastAsia="en-US"/>
        </w:rPr>
        <w:tab/>
      </w:r>
      <w:r w:rsidR="006D3315" w:rsidRPr="006D3315">
        <w:rPr>
          <w:rFonts w:eastAsiaTheme="minorHAnsi"/>
          <w:sz w:val="28"/>
          <w:szCs w:val="28"/>
          <w:lang w:eastAsia="en-US"/>
        </w:rPr>
        <w:t>у</w:t>
      </w:r>
      <w:r w:rsidRPr="006D3315">
        <w:rPr>
          <w:rFonts w:eastAsiaTheme="minorHAnsi"/>
          <w:sz w:val="28"/>
          <w:szCs w:val="28"/>
          <w:lang w:eastAsia="en-US"/>
        </w:rPr>
        <w:t>) в</w:t>
      </w:r>
      <w:r w:rsidR="00D5551C">
        <w:rPr>
          <w:rFonts w:eastAsiaTheme="minorHAnsi"/>
          <w:sz w:val="28"/>
          <w:szCs w:val="28"/>
          <w:lang w:eastAsia="en-US"/>
        </w:rPr>
        <w:t xml:space="preserve"> абзаце втором</w:t>
      </w:r>
      <w:r w:rsidRPr="006D3315">
        <w:rPr>
          <w:rFonts w:eastAsiaTheme="minorHAnsi"/>
          <w:sz w:val="28"/>
          <w:szCs w:val="28"/>
          <w:lang w:eastAsia="en-US"/>
        </w:rPr>
        <w:t xml:space="preserve"> </w:t>
      </w:r>
      <w:hyperlink r:id="rId13" w:history="1">
        <w:r w:rsidRPr="006D3315">
          <w:rPr>
            <w:rFonts w:eastAsiaTheme="minorHAnsi"/>
            <w:sz w:val="28"/>
            <w:szCs w:val="28"/>
            <w:lang w:eastAsia="en-US"/>
          </w:rPr>
          <w:t>части 24</w:t>
        </w:r>
      </w:hyperlink>
      <w:r w:rsidRPr="006D3315">
        <w:rPr>
          <w:rFonts w:eastAsiaTheme="minorHAnsi"/>
          <w:sz w:val="28"/>
          <w:szCs w:val="28"/>
          <w:lang w:eastAsia="en-US"/>
        </w:rPr>
        <w:t xml:space="preserve"> в</w:t>
      </w:r>
      <w:r w:rsidR="00D5551C">
        <w:rPr>
          <w:rFonts w:eastAsiaTheme="minorHAnsi"/>
          <w:sz w:val="28"/>
          <w:szCs w:val="28"/>
          <w:lang w:eastAsia="en-US"/>
        </w:rPr>
        <w:t>о втором предложении</w:t>
      </w:r>
      <w:r w:rsidRPr="006D3315">
        <w:rPr>
          <w:rFonts w:eastAsiaTheme="minorHAnsi"/>
          <w:sz w:val="28"/>
          <w:szCs w:val="28"/>
          <w:lang w:eastAsia="en-US"/>
        </w:rPr>
        <w:t xml:space="preserve"> слова "строк: 10, 11, 14" заменить словами "строк: 9, 10, 13";</w:t>
      </w:r>
      <w:bookmarkEnd w:id="31"/>
    </w:p>
    <w:p w:rsidR="00313478" w:rsidRPr="006D3315" w:rsidRDefault="00313478" w:rsidP="00313478">
      <w:pPr>
        <w:spacing w:line="276" w:lineRule="auto"/>
        <w:jc w:val="both"/>
        <w:rPr>
          <w:rFonts w:eastAsiaTheme="minorHAnsi"/>
          <w:sz w:val="28"/>
          <w:szCs w:val="28"/>
          <w:lang w:eastAsia="en-US"/>
        </w:rPr>
      </w:pPr>
      <w:r w:rsidRPr="006D3315">
        <w:rPr>
          <w:rFonts w:eastAsiaTheme="minorHAnsi"/>
          <w:sz w:val="28"/>
          <w:szCs w:val="28"/>
          <w:lang w:eastAsia="en-US"/>
        </w:rPr>
        <w:tab/>
      </w:r>
      <w:r w:rsidR="006D3315" w:rsidRPr="006D3315">
        <w:rPr>
          <w:rFonts w:eastAsiaTheme="minorHAnsi"/>
          <w:sz w:val="28"/>
          <w:szCs w:val="28"/>
          <w:lang w:eastAsia="en-US"/>
        </w:rPr>
        <w:t>ф</w:t>
      </w:r>
      <w:r w:rsidRPr="006D3315">
        <w:rPr>
          <w:rFonts w:eastAsiaTheme="minorHAnsi"/>
          <w:sz w:val="28"/>
          <w:szCs w:val="28"/>
          <w:lang w:eastAsia="en-US"/>
        </w:rPr>
        <w:t xml:space="preserve">) в части 30 </w:t>
      </w:r>
      <w:r w:rsidR="00226BBB">
        <w:rPr>
          <w:rFonts w:eastAsiaTheme="minorHAnsi"/>
          <w:sz w:val="28"/>
          <w:szCs w:val="28"/>
          <w:lang w:eastAsia="en-US"/>
        </w:rPr>
        <w:t xml:space="preserve">в третьем предложении </w:t>
      </w:r>
      <w:r w:rsidRPr="006D3315">
        <w:rPr>
          <w:rFonts w:eastAsiaTheme="minorHAnsi"/>
          <w:sz w:val="28"/>
          <w:szCs w:val="28"/>
          <w:lang w:eastAsia="en-US"/>
        </w:rPr>
        <w:t>слова "членов участковой избирательной комиссии с правом совещательного голоса," исключить;</w:t>
      </w:r>
    </w:p>
    <w:p w:rsidR="00D5551C" w:rsidRDefault="00313478" w:rsidP="00920533">
      <w:pPr>
        <w:spacing w:line="276" w:lineRule="auto"/>
        <w:jc w:val="both"/>
        <w:rPr>
          <w:rFonts w:eastAsiaTheme="minorHAnsi"/>
          <w:sz w:val="28"/>
          <w:szCs w:val="28"/>
          <w:lang w:eastAsia="en-US"/>
        </w:rPr>
      </w:pPr>
      <w:r w:rsidRPr="006D3315">
        <w:rPr>
          <w:rFonts w:eastAsiaTheme="minorHAnsi"/>
          <w:sz w:val="28"/>
          <w:szCs w:val="28"/>
          <w:lang w:eastAsia="en-US"/>
        </w:rPr>
        <w:tab/>
      </w:r>
      <w:r w:rsidR="006D3315" w:rsidRPr="006D3315">
        <w:rPr>
          <w:rFonts w:eastAsiaTheme="minorHAnsi"/>
          <w:sz w:val="28"/>
          <w:szCs w:val="28"/>
          <w:lang w:eastAsia="en-US"/>
        </w:rPr>
        <w:t>х</w:t>
      </w:r>
      <w:r w:rsidRPr="006D3315">
        <w:rPr>
          <w:rFonts w:eastAsiaTheme="minorHAnsi"/>
          <w:sz w:val="28"/>
          <w:szCs w:val="28"/>
          <w:lang w:eastAsia="en-US"/>
        </w:rPr>
        <w:t>) в части 32</w:t>
      </w:r>
      <w:r w:rsidR="00D5551C">
        <w:rPr>
          <w:rFonts w:eastAsiaTheme="minorHAnsi"/>
          <w:sz w:val="28"/>
          <w:szCs w:val="28"/>
          <w:lang w:eastAsia="en-US"/>
        </w:rPr>
        <w:t>:</w:t>
      </w:r>
    </w:p>
    <w:p w:rsidR="00D5551C" w:rsidRDefault="00D5551C" w:rsidP="00920533">
      <w:pPr>
        <w:spacing w:line="276" w:lineRule="auto"/>
        <w:jc w:val="both"/>
        <w:rPr>
          <w:rFonts w:eastAsiaTheme="minorHAnsi"/>
          <w:sz w:val="28"/>
          <w:szCs w:val="28"/>
          <w:lang w:eastAsia="en-US"/>
        </w:rPr>
      </w:pPr>
      <w:r>
        <w:rPr>
          <w:rFonts w:eastAsiaTheme="minorHAnsi"/>
          <w:sz w:val="28"/>
          <w:szCs w:val="28"/>
          <w:lang w:eastAsia="en-US"/>
        </w:rPr>
        <w:tab/>
        <w:t xml:space="preserve">в абзаце первом </w:t>
      </w:r>
      <w:r w:rsidR="006D3315" w:rsidRPr="006D3315">
        <w:rPr>
          <w:rFonts w:eastAsiaTheme="minorHAnsi"/>
          <w:sz w:val="28"/>
          <w:szCs w:val="28"/>
          <w:lang w:eastAsia="en-US"/>
        </w:rPr>
        <w:t>слова "строки 1 - 13" з</w:t>
      </w:r>
      <w:r>
        <w:rPr>
          <w:rFonts w:eastAsiaTheme="minorHAnsi"/>
          <w:sz w:val="28"/>
          <w:szCs w:val="28"/>
          <w:lang w:eastAsia="en-US"/>
        </w:rPr>
        <w:t>аменить словами "строки 1 - 12";</w:t>
      </w:r>
    </w:p>
    <w:p w:rsidR="00D5551C" w:rsidRDefault="00D5551C" w:rsidP="00920533">
      <w:pPr>
        <w:spacing w:line="276" w:lineRule="auto"/>
        <w:jc w:val="both"/>
        <w:rPr>
          <w:rFonts w:eastAsiaTheme="minorHAnsi"/>
          <w:sz w:val="28"/>
          <w:szCs w:val="28"/>
          <w:lang w:eastAsia="en-US"/>
        </w:rPr>
      </w:pPr>
      <w:r>
        <w:rPr>
          <w:rFonts w:eastAsiaTheme="minorHAnsi"/>
          <w:sz w:val="28"/>
          <w:szCs w:val="28"/>
          <w:lang w:eastAsia="en-US"/>
        </w:rPr>
        <w:tab/>
        <w:t xml:space="preserve">в абзаце втором в первом предложении </w:t>
      </w:r>
      <w:r w:rsidR="00AC20C0" w:rsidRPr="006D3315">
        <w:rPr>
          <w:rFonts w:eastAsiaTheme="minorHAnsi"/>
          <w:sz w:val="28"/>
          <w:szCs w:val="28"/>
          <w:lang w:eastAsia="en-US"/>
        </w:rPr>
        <w:t>слова "своих членов с правом совещательного голоса," исключить</w:t>
      </w:r>
      <w:r>
        <w:rPr>
          <w:rFonts w:eastAsiaTheme="minorHAnsi"/>
          <w:sz w:val="28"/>
          <w:szCs w:val="28"/>
          <w:lang w:eastAsia="en-US"/>
        </w:rPr>
        <w:t>;</w:t>
      </w:r>
    </w:p>
    <w:p w:rsidR="00042A89" w:rsidRDefault="00D5551C" w:rsidP="00876C5F">
      <w:pPr>
        <w:spacing w:line="276" w:lineRule="auto"/>
        <w:jc w:val="both"/>
        <w:rPr>
          <w:rFonts w:eastAsiaTheme="minorHAnsi"/>
          <w:sz w:val="28"/>
          <w:szCs w:val="28"/>
          <w:lang w:eastAsia="en-US"/>
        </w:rPr>
      </w:pPr>
      <w:r>
        <w:rPr>
          <w:rFonts w:eastAsiaTheme="minorHAnsi"/>
          <w:sz w:val="28"/>
          <w:szCs w:val="28"/>
          <w:lang w:eastAsia="en-US"/>
        </w:rPr>
        <w:tab/>
        <w:t>в абзаце третьем</w:t>
      </w:r>
      <w:r w:rsidR="006D3315" w:rsidRPr="006D3315">
        <w:rPr>
          <w:rFonts w:eastAsiaTheme="minorHAnsi"/>
          <w:sz w:val="28"/>
          <w:szCs w:val="28"/>
          <w:lang w:eastAsia="en-US"/>
        </w:rPr>
        <w:t xml:space="preserve"> слова "строку 14" заменить словами "строку 13"</w:t>
      </w:r>
      <w:r w:rsidR="00313478" w:rsidRPr="006D3315">
        <w:rPr>
          <w:rFonts w:eastAsiaTheme="minorHAnsi"/>
          <w:sz w:val="28"/>
          <w:szCs w:val="28"/>
          <w:lang w:eastAsia="en-US"/>
        </w:rPr>
        <w:t>;</w:t>
      </w:r>
      <w:r w:rsidR="00A32B56">
        <w:rPr>
          <w:rFonts w:eastAsiaTheme="minorHAnsi"/>
          <w:sz w:val="28"/>
          <w:szCs w:val="28"/>
          <w:lang w:eastAsia="en-US"/>
        </w:rPr>
        <w:tab/>
      </w:r>
      <w:bookmarkEnd w:id="15"/>
      <w:bookmarkEnd w:id="27"/>
      <w:r w:rsidR="00876C5F">
        <w:rPr>
          <w:rFonts w:eastAsiaTheme="minorHAnsi"/>
          <w:sz w:val="28"/>
          <w:szCs w:val="28"/>
          <w:lang w:eastAsia="en-US"/>
        </w:rPr>
        <w:tab/>
      </w:r>
      <w:bookmarkStart w:id="32" w:name="sub_15"/>
      <w:r w:rsidR="00042A89">
        <w:rPr>
          <w:rFonts w:eastAsiaTheme="minorHAnsi"/>
          <w:sz w:val="28"/>
          <w:szCs w:val="28"/>
          <w:lang w:eastAsia="en-US"/>
        </w:rPr>
        <w:t>2</w:t>
      </w:r>
      <w:r w:rsidR="000613C0">
        <w:rPr>
          <w:rFonts w:eastAsiaTheme="minorHAnsi"/>
          <w:sz w:val="28"/>
          <w:szCs w:val="28"/>
          <w:lang w:eastAsia="en-US"/>
        </w:rPr>
        <w:t>8</w:t>
      </w:r>
      <w:r w:rsidR="00181E86" w:rsidRPr="00D04FCD">
        <w:rPr>
          <w:rFonts w:eastAsiaTheme="minorHAnsi"/>
          <w:sz w:val="28"/>
          <w:szCs w:val="28"/>
          <w:lang w:eastAsia="en-US"/>
        </w:rPr>
        <w:t>)</w:t>
      </w:r>
      <w:r w:rsidR="00042A89">
        <w:rPr>
          <w:rFonts w:eastAsiaTheme="minorHAnsi"/>
          <w:sz w:val="28"/>
          <w:szCs w:val="28"/>
          <w:lang w:eastAsia="en-US"/>
        </w:rPr>
        <w:t xml:space="preserve"> в статье 71:</w:t>
      </w:r>
    </w:p>
    <w:p w:rsidR="009E6468" w:rsidRDefault="00042A89" w:rsidP="00042A89">
      <w:pPr>
        <w:spacing w:line="276" w:lineRule="auto"/>
        <w:jc w:val="both"/>
        <w:rPr>
          <w:rFonts w:eastAsiaTheme="minorHAnsi"/>
          <w:sz w:val="28"/>
          <w:szCs w:val="28"/>
          <w:lang w:eastAsia="en-US"/>
        </w:rPr>
      </w:pPr>
      <w:r>
        <w:rPr>
          <w:rFonts w:eastAsiaTheme="minorHAnsi"/>
          <w:sz w:val="28"/>
          <w:szCs w:val="28"/>
          <w:lang w:eastAsia="en-US"/>
        </w:rPr>
        <w:tab/>
      </w:r>
      <w:r w:rsidR="009E6468">
        <w:rPr>
          <w:rFonts w:eastAsiaTheme="minorHAnsi"/>
          <w:sz w:val="28"/>
          <w:szCs w:val="28"/>
          <w:lang w:eastAsia="en-US"/>
        </w:rPr>
        <w:t>а)</w:t>
      </w:r>
      <w:r>
        <w:rPr>
          <w:rFonts w:eastAsiaTheme="minorHAnsi"/>
          <w:sz w:val="28"/>
          <w:szCs w:val="28"/>
          <w:lang w:eastAsia="en-US"/>
        </w:rPr>
        <w:t xml:space="preserve"> </w:t>
      </w:r>
      <w:r w:rsidR="009E6468">
        <w:rPr>
          <w:rFonts w:eastAsiaTheme="minorHAnsi"/>
          <w:sz w:val="28"/>
          <w:szCs w:val="28"/>
          <w:lang w:eastAsia="en-US"/>
        </w:rPr>
        <w:t xml:space="preserve">в пункте 4 части 10 </w:t>
      </w:r>
      <w:r w:rsidR="009E6468" w:rsidRPr="00DA57EE">
        <w:rPr>
          <w:rFonts w:eastAsiaTheme="minorHAnsi"/>
          <w:sz w:val="28"/>
          <w:szCs w:val="28"/>
          <w:lang w:eastAsia="en-US"/>
        </w:rPr>
        <w:t xml:space="preserve">слова "членов </w:t>
      </w:r>
      <w:r w:rsidR="009E6468">
        <w:rPr>
          <w:rFonts w:eastAsiaTheme="minorHAnsi"/>
          <w:sz w:val="28"/>
          <w:szCs w:val="28"/>
          <w:lang w:eastAsia="en-US"/>
        </w:rPr>
        <w:t xml:space="preserve">избирательной комиссии </w:t>
      </w:r>
      <w:r w:rsidR="00CB3BBD">
        <w:rPr>
          <w:rFonts w:eastAsiaTheme="minorHAnsi"/>
          <w:sz w:val="28"/>
          <w:szCs w:val="28"/>
          <w:lang w:eastAsia="en-US"/>
        </w:rPr>
        <w:t xml:space="preserve">муниципального образования </w:t>
      </w:r>
      <w:r w:rsidR="009E6468" w:rsidRPr="00DA57EE">
        <w:rPr>
          <w:rFonts w:eastAsiaTheme="minorHAnsi"/>
          <w:sz w:val="28"/>
          <w:szCs w:val="28"/>
          <w:lang w:eastAsia="en-US"/>
        </w:rPr>
        <w:t>с правом совещательного голоса,</w:t>
      </w:r>
      <w:r w:rsidR="00CB3BBD">
        <w:rPr>
          <w:rFonts w:eastAsiaTheme="minorHAnsi"/>
          <w:sz w:val="28"/>
          <w:szCs w:val="28"/>
          <w:lang w:eastAsia="en-US"/>
        </w:rPr>
        <w:t xml:space="preserve"> наблюдателей, иных лиц</w:t>
      </w:r>
      <w:r w:rsidR="009E6468" w:rsidRPr="00DA57EE">
        <w:rPr>
          <w:rFonts w:eastAsiaTheme="minorHAnsi"/>
          <w:sz w:val="28"/>
          <w:szCs w:val="28"/>
          <w:lang w:eastAsia="en-US"/>
        </w:rPr>
        <w:t xml:space="preserve">" </w:t>
      </w:r>
      <w:r w:rsidR="00CB3BBD">
        <w:rPr>
          <w:rFonts w:eastAsiaTheme="minorHAnsi"/>
          <w:sz w:val="28"/>
          <w:szCs w:val="28"/>
          <w:lang w:eastAsia="en-US"/>
        </w:rPr>
        <w:t>заменить словами "наблюдателей и иных лиц";</w:t>
      </w:r>
    </w:p>
    <w:p w:rsidR="00C707B4" w:rsidRDefault="00042A89" w:rsidP="00876C5F">
      <w:pPr>
        <w:spacing w:line="276" w:lineRule="auto"/>
        <w:jc w:val="both"/>
        <w:rPr>
          <w:rFonts w:eastAsiaTheme="minorHAnsi"/>
          <w:sz w:val="28"/>
          <w:szCs w:val="28"/>
          <w:lang w:eastAsia="en-US"/>
        </w:rPr>
      </w:pPr>
      <w:r>
        <w:rPr>
          <w:rFonts w:eastAsiaTheme="minorHAnsi"/>
          <w:sz w:val="28"/>
          <w:szCs w:val="28"/>
          <w:lang w:eastAsia="en-US"/>
        </w:rPr>
        <w:tab/>
      </w:r>
      <w:r w:rsidR="00710F00">
        <w:rPr>
          <w:rFonts w:eastAsiaTheme="minorHAnsi"/>
          <w:sz w:val="28"/>
          <w:szCs w:val="28"/>
          <w:lang w:eastAsia="en-US"/>
        </w:rPr>
        <w:t>б</w:t>
      </w:r>
      <w:r w:rsidRPr="00DA57EE">
        <w:rPr>
          <w:rFonts w:eastAsiaTheme="minorHAnsi"/>
          <w:sz w:val="28"/>
          <w:szCs w:val="28"/>
          <w:lang w:eastAsia="en-US"/>
        </w:rPr>
        <w:t>) в части 1</w:t>
      </w:r>
      <w:r w:rsidR="00710F00">
        <w:rPr>
          <w:rFonts w:eastAsiaTheme="minorHAnsi"/>
          <w:sz w:val="28"/>
          <w:szCs w:val="28"/>
          <w:lang w:eastAsia="en-US"/>
        </w:rPr>
        <w:t>6</w:t>
      </w:r>
      <w:r w:rsidR="00C707B4">
        <w:rPr>
          <w:rFonts w:eastAsiaTheme="minorHAnsi"/>
          <w:sz w:val="28"/>
          <w:szCs w:val="28"/>
          <w:lang w:eastAsia="en-US"/>
        </w:rPr>
        <w:t>:</w:t>
      </w:r>
    </w:p>
    <w:p w:rsidR="00C707B4" w:rsidRDefault="00C707B4" w:rsidP="00876C5F">
      <w:pPr>
        <w:spacing w:line="276" w:lineRule="auto"/>
        <w:jc w:val="both"/>
        <w:rPr>
          <w:rFonts w:eastAsiaTheme="minorHAnsi"/>
          <w:sz w:val="28"/>
          <w:szCs w:val="28"/>
          <w:lang w:eastAsia="en-US"/>
        </w:rPr>
      </w:pPr>
      <w:r>
        <w:rPr>
          <w:rFonts w:eastAsiaTheme="minorHAnsi"/>
          <w:sz w:val="28"/>
          <w:szCs w:val="28"/>
          <w:lang w:eastAsia="en-US"/>
        </w:rPr>
        <w:tab/>
        <w:t xml:space="preserve">в абзаце первом </w:t>
      </w:r>
      <w:r w:rsidR="00181E86" w:rsidRPr="00D04FCD">
        <w:rPr>
          <w:rFonts w:eastAsiaTheme="minorHAnsi"/>
          <w:sz w:val="28"/>
          <w:szCs w:val="28"/>
          <w:lang w:eastAsia="en-US"/>
        </w:rPr>
        <w:t>слова "строки 1 - 13" заменить словами "строки 1 - 12"</w:t>
      </w:r>
      <w:r w:rsidR="00CC7806">
        <w:rPr>
          <w:rFonts w:eastAsiaTheme="minorHAnsi"/>
          <w:sz w:val="28"/>
          <w:szCs w:val="28"/>
          <w:lang w:eastAsia="en-US"/>
        </w:rPr>
        <w:t>;</w:t>
      </w:r>
    </w:p>
    <w:p w:rsidR="00C707B4" w:rsidRDefault="00C707B4" w:rsidP="00876C5F">
      <w:pPr>
        <w:spacing w:line="276" w:lineRule="auto"/>
        <w:jc w:val="both"/>
        <w:rPr>
          <w:rFonts w:eastAsiaTheme="minorHAnsi"/>
          <w:sz w:val="28"/>
          <w:szCs w:val="28"/>
          <w:lang w:eastAsia="en-US"/>
        </w:rPr>
      </w:pPr>
      <w:r>
        <w:rPr>
          <w:rFonts w:eastAsiaTheme="minorHAnsi"/>
          <w:sz w:val="28"/>
          <w:szCs w:val="28"/>
          <w:lang w:eastAsia="en-US"/>
        </w:rPr>
        <w:tab/>
        <w:t>в абзаце втором</w:t>
      </w:r>
      <w:r w:rsidR="00181E86" w:rsidRPr="00D04FCD">
        <w:rPr>
          <w:rFonts w:eastAsiaTheme="minorHAnsi"/>
          <w:sz w:val="28"/>
          <w:szCs w:val="28"/>
          <w:lang w:eastAsia="en-US"/>
        </w:rPr>
        <w:t xml:space="preserve"> </w:t>
      </w:r>
      <w:r w:rsidR="00710F00" w:rsidRPr="00DA57EE">
        <w:rPr>
          <w:rFonts w:eastAsiaTheme="minorHAnsi"/>
          <w:sz w:val="28"/>
          <w:szCs w:val="28"/>
          <w:lang w:eastAsia="en-US"/>
        </w:rPr>
        <w:t>слова "</w:t>
      </w:r>
      <w:r w:rsidR="00710F00">
        <w:rPr>
          <w:rFonts w:eastAsiaTheme="minorHAnsi"/>
          <w:sz w:val="28"/>
          <w:szCs w:val="28"/>
          <w:lang w:eastAsia="en-US"/>
        </w:rPr>
        <w:t xml:space="preserve">своих </w:t>
      </w:r>
      <w:r w:rsidR="00710F00" w:rsidRPr="00DA57EE">
        <w:rPr>
          <w:rFonts w:eastAsiaTheme="minorHAnsi"/>
          <w:sz w:val="28"/>
          <w:szCs w:val="28"/>
          <w:lang w:eastAsia="en-US"/>
        </w:rPr>
        <w:t>членов с правом совещательного голоса," исключить</w:t>
      </w:r>
      <w:r>
        <w:rPr>
          <w:rFonts w:eastAsiaTheme="minorHAnsi"/>
          <w:sz w:val="28"/>
          <w:szCs w:val="28"/>
          <w:lang w:eastAsia="en-US"/>
        </w:rPr>
        <w:t>;</w:t>
      </w:r>
    </w:p>
    <w:p w:rsidR="00876C5F" w:rsidRDefault="00C707B4" w:rsidP="00876C5F">
      <w:pPr>
        <w:spacing w:line="276" w:lineRule="auto"/>
        <w:jc w:val="both"/>
        <w:rPr>
          <w:rFonts w:eastAsiaTheme="minorHAnsi"/>
          <w:sz w:val="28"/>
          <w:szCs w:val="28"/>
          <w:lang w:eastAsia="en-US"/>
        </w:rPr>
      </w:pPr>
      <w:r>
        <w:rPr>
          <w:rFonts w:eastAsiaTheme="minorHAnsi"/>
          <w:sz w:val="28"/>
          <w:szCs w:val="28"/>
          <w:lang w:eastAsia="en-US"/>
        </w:rPr>
        <w:tab/>
        <w:t>в абзаце четвертом</w:t>
      </w:r>
      <w:r w:rsidR="00181E86" w:rsidRPr="00D04FCD">
        <w:rPr>
          <w:rFonts w:eastAsiaTheme="minorHAnsi"/>
          <w:sz w:val="28"/>
          <w:szCs w:val="28"/>
          <w:lang w:eastAsia="en-US"/>
        </w:rPr>
        <w:t xml:space="preserve"> слова "строку 14" заменить словами "строку 13";</w:t>
      </w:r>
      <w:bookmarkEnd w:id="32"/>
      <w:r w:rsidR="00876C5F">
        <w:rPr>
          <w:rFonts w:eastAsiaTheme="minorHAnsi"/>
          <w:sz w:val="28"/>
          <w:szCs w:val="28"/>
          <w:lang w:eastAsia="en-US"/>
        </w:rPr>
        <w:tab/>
      </w:r>
    </w:p>
    <w:p w:rsidR="00876C5F" w:rsidRDefault="00876C5F" w:rsidP="00876C5F">
      <w:pPr>
        <w:spacing w:line="276" w:lineRule="auto"/>
        <w:jc w:val="both"/>
        <w:rPr>
          <w:rFonts w:eastAsiaTheme="minorHAnsi"/>
          <w:sz w:val="28"/>
          <w:szCs w:val="28"/>
          <w:lang w:eastAsia="en-US"/>
        </w:rPr>
      </w:pPr>
      <w:r>
        <w:rPr>
          <w:rFonts w:eastAsiaTheme="minorHAnsi"/>
          <w:sz w:val="28"/>
          <w:szCs w:val="28"/>
          <w:lang w:eastAsia="en-US"/>
        </w:rPr>
        <w:tab/>
      </w:r>
      <w:r w:rsidR="009E6468">
        <w:rPr>
          <w:rFonts w:eastAsiaTheme="minorHAnsi"/>
          <w:sz w:val="28"/>
          <w:szCs w:val="28"/>
          <w:lang w:eastAsia="en-US"/>
        </w:rPr>
        <w:t>2</w:t>
      </w:r>
      <w:r w:rsidR="000613C0">
        <w:rPr>
          <w:rFonts w:eastAsiaTheme="minorHAnsi"/>
          <w:sz w:val="28"/>
          <w:szCs w:val="28"/>
          <w:lang w:eastAsia="en-US"/>
        </w:rPr>
        <w:t>9</w:t>
      </w:r>
      <w:r w:rsidR="00181E86" w:rsidRPr="00823A80">
        <w:rPr>
          <w:sz w:val="28"/>
          <w:szCs w:val="28"/>
        </w:rPr>
        <w:t xml:space="preserve">) </w:t>
      </w:r>
      <w:r w:rsidR="00181E86" w:rsidRPr="00823A80">
        <w:rPr>
          <w:rFonts w:eastAsiaTheme="minorHAnsi"/>
          <w:sz w:val="28"/>
          <w:szCs w:val="28"/>
          <w:lang w:eastAsia="en-US"/>
        </w:rPr>
        <w:t>часть 1 статьи 7</w:t>
      </w:r>
      <w:r w:rsidR="00DF1370" w:rsidRPr="00823A80">
        <w:rPr>
          <w:rFonts w:eastAsiaTheme="minorHAnsi"/>
          <w:sz w:val="28"/>
          <w:szCs w:val="28"/>
          <w:lang w:eastAsia="en-US"/>
        </w:rPr>
        <w:t>3</w:t>
      </w:r>
      <w:r w:rsidR="00181E86" w:rsidRPr="00823A80">
        <w:rPr>
          <w:rFonts w:eastAsiaTheme="minorHAnsi"/>
          <w:sz w:val="28"/>
          <w:szCs w:val="28"/>
          <w:lang w:eastAsia="en-US"/>
        </w:rPr>
        <w:t xml:space="preserve"> изложить в следующей редакции:</w:t>
      </w:r>
    </w:p>
    <w:p w:rsidR="00876C5F" w:rsidRPr="00200393" w:rsidRDefault="00876C5F" w:rsidP="00876C5F">
      <w:pPr>
        <w:spacing w:line="276" w:lineRule="auto"/>
        <w:jc w:val="both"/>
        <w:rPr>
          <w:rStyle w:val="31"/>
          <w:rFonts w:eastAsiaTheme="minorEastAsia"/>
          <w:i w:val="0"/>
          <w:sz w:val="28"/>
          <w:szCs w:val="28"/>
        </w:rPr>
      </w:pPr>
      <w:r>
        <w:rPr>
          <w:rFonts w:eastAsiaTheme="minorHAnsi"/>
          <w:sz w:val="28"/>
          <w:szCs w:val="28"/>
          <w:lang w:eastAsia="en-US"/>
        </w:rPr>
        <w:tab/>
      </w:r>
      <w:r w:rsidR="00181E86" w:rsidRPr="00823A80">
        <w:rPr>
          <w:rFonts w:eastAsiaTheme="minorHAnsi"/>
          <w:sz w:val="28"/>
          <w:szCs w:val="28"/>
          <w:lang w:eastAsia="en-US"/>
        </w:rPr>
        <w:t xml:space="preserve">"1. </w:t>
      </w:r>
      <w:r w:rsidR="00823A80" w:rsidRPr="00823A80">
        <w:rPr>
          <w:rFonts w:eastAsiaTheme="minorHAnsi"/>
          <w:sz w:val="28"/>
          <w:szCs w:val="28"/>
          <w:lang w:eastAsia="en-US"/>
        </w:rPr>
        <w:t>Избирательная комиссия муниципального образования после определения результатов выборов главы муниципального образования незамедлительно извещает зарегистрированного кандидата, избранного главой муниципального образования, о его избрании главой муниципального образования</w:t>
      </w:r>
      <w:r w:rsidR="004D633F">
        <w:rPr>
          <w:rFonts w:eastAsiaTheme="minorHAnsi"/>
          <w:sz w:val="28"/>
          <w:szCs w:val="28"/>
          <w:lang w:eastAsia="en-US"/>
        </w:rPr>
        <w:t xml:space="preserve">. </w:t>
      </w:r>
      <w:r w:rsidR="00823A80" w:rsidRPr="00D04FCD">
        <w:rPr>
          <w:color w:val="000000"/>
          <w:sz w:val="28"/>
          <w:szCs w:val="28"/>
          <w:lang w:bidi="ru-RU"/>
        </w:rPr>
        <w:t xml:space="preserve">Зарегистрированный кандидат, избранный </w:t>
      </w:r>
      <w:r w:rsidR="004D633F">
        <w:rPr>
          <w:color w:val="000000"/>
          <w:sz w:val="28"/>
          <w:szCs w:val="28"/>
          <w:lang w:bidi="ru-RU"/>
        </w:rPr>
        <w:t>главой муниципального образования</w:t>
      </w:r>
      <w:r w:rsidR="00823A80" w:rsidRPr="00D04FCD">
        <w:rPr>
          <w:color w:val="000000"/>
          <w:sz w:val="28"/>
          <w:szCs w:val="28"/>
          <w:lang w:bidi="ru-RU"/>
        </w:rPr>
        <w:t xml:space="preserve">, обязан в пятидневный срок со дня получения извещения представить в избирательную комиссию </w:t>
      </w:r>
      <w:r w:rsidR="004D633F">
        <w:rPr>
          <w:color w:val="000000"/>
          <w:sz w:val="28"/>
          <w:szCs w:val="28"/>
          <w:lang w:bidi="ru-RU"/>
        </w:rPr>
        <w:t xml:space="preserve">муниципального образования </w:t>
      </w:r>
      <w:r w:rsidR="00823A80" w:rsidRPr="00D04FCD">
        <w:rPr>
          <w:color w:val="000000"/>
          <w:sz w:val="28"/>
          <w:szCs w:val="28"/>
          <w:lang w:bidi="ru-RU"/>
        </w:rPr>
        <w:t>копию приказа (иного документа) об освобождении его от обязанностей</w:t>
      </w:r>
      <w:r w:rsidR="00823A80" w:rsidRPr="00D04FCD">
        <w:rPr>
          <w:rStyle w:val="31"/>
          <w:rFonts w:eastAsiaTheme="minorEastAsia"/>
          <w:sz w:val="28"/>
          <w:szCs w:val="28"/>
        </w:rPr>
        <w:t xml:space="preserve">, </w:t>
      </w:r>
      <w:r w:rsidR="00823A80" w:rsidRPr="00D04FCD">
        <w:rPr>
          <w:color w:val="000000"/>
          <w:sz w:val="28"/>
          <w:szCs w:val="28"/>
          <w:lang w:bidi="ru-RU"/>
        </w:rPr>
        <w:t xml:space="preserve">несовместимых со статусом </w:t>
      </w:r>
      <w:r w:rsidR="004D633F">
        <w:rPr>
          <w:color w:val="000000"/>
          <w:sz w:val="28"/>
          <w:szCs w:val="28"/>
          <w:lang w:bidi="ru-RU"/>
        </w:rPr>
        <w:t>главы муниципального образования</w:t>
      </w:r>
      <w:r w:rsidR="00823A80" w:rsidRPr="00D04FCD">
        <w:rPr>
          <w:color w:val="000000"/>
          <w:sz w:val="28"/>
          <w:szCs w:val="28"/>
          <w:lang w:bidi="ru-RU"/>
        </w:rPr>
        <w:t>, либо копии документов</w:t>
      </w:r>
      <w:r w:rsidR="00823A80" w:rsidRPr="00D04FCD">
        <w:rPr>
          <w:rStyle w:val="31"/>
          <w:rFonts w:eastAsiaTheme="minorEastAsia"/>
          <w:sz w:val="28"/>
          <w:szCs w:val="28"/>
        </w:rPr>
        <w:t xml:space="preserve">, </w:t>
      </w:r>
      <w:r w:rsidR="00823A80" w:rsidRPr="00D04FCD">
        <w:rPr>
          <w:color w:val="000000"/>
          <w:sz w:val="28"/>
          <w:szCs w:val="28"/>
          <w:lang w:bidi="ru-RU"/>
        </w:rPr>
        <w:t xml:space="preserve">удостоверяющих подачу в </w:t>
      </w:r>
      <w:r w:rsidR="00823A80" w:rsidRPr="00200393">
        <w:rPr>
          <w:color w:val="000000"/>
          <w:sz w:val="28"/>
          <w:szCs w:val="28"/>
          <w:lang w:bidi="ru-RU"/>
        </w:rPr>
        <w:t>установленный срок заявления об освобождении от указанных обязанностей</w:t>
      </w:r>
      <w:r w:rsidR="00823A80" w:rsidRPr="00200393">
        <w:rPr>
          <w:rStyle w:val="31"/>
          <w:rFonts w:eastAsiaTheme="minorEastAsia"/>
          <w:i w:val="0"/>
          <w:sz w:val="28"/>
          <w:szCs w:val="28"/>
        </w:rPr>
        <w:t>.";</w:t>
      </w:r>
      <w:bookmarkStart w:id="33" w:name="sub_17"/>
    </w:p>
    <w:p w:rsidR="00181E86" w:rsidRPr="00D04FCD" w:rsidRDefault="00876C5F" w:rsidP="00876C5F">
      <w:pPr>
        <w:spacing w:line="276" w:lineRule="auto"/>
        <w:jc w:val="both"/>
        <w:rPr>
          <w:rFonts w:eastAsiaTheme="minorHAnsi"/>
          <w:sz w:val="28"/>
          <w:szCs w:val="28"/>
          <w:lang w:eastAsia="en-US"/>
        </w:rPr>
      </w:pPr>
      <w:r w:rsidRPr="00200393">
        <w:rPr>
          <w:rStyle w:val="31"/>
          <w:rFonts w:eastAsiaTheme="minorEastAsia"/>
          <w:i w:val="0"/>
          <w:sz w:val="28"/>
          <w:szCs w:val="28"/>
        </w:rPr>
        <w:tab/>
      </w:r>
      <w:r w:rsidR="000613C0" w:rsidRPr="00200393">
        <w:rPr>
          <w:rStyle w:val="31"/>
          <w:rFonts w:eastAsiaTheme="minorEastAsia"/>
          <w:i w:val="0"/>
          <w:sz w:val="28"/>
          <w:szCs w:val="28"/>
        </w:rPr>
        <w:t>30</w:t>
      </w:r>
      <w:r w:rsidR="00181E86" w:rsidRPr="00200393">
        <w:rPr>
          <w:rFonts w:eastAsiaTheme="minorHAnsi"/>
          <w:sz w:val="28"/>
          <w:szCs w:val="28"/>
          <w:lang w:eastAsia="en-US"/>
        </w:rPr>
        <w:t>) приложение</w:t>
      </w:r>
      <w:r w:rsidR="00181E86" w:rsidRPr="00D04FCD">
        <w:rPr>
          <w:rFonts w:eastAsiaTheme="minorHAnsi"/>
          <w:sz w:val="28"/>
          <w:szCs w:val="28"/>
          <w:lang w:eastAsia="en-US"/>
        </w:rPr>
        <w:t xml:space="preserve"> </w:t>
      </w:r>
      <w:r w:rsidR="005039A7">
        <w:rPr>
          <w:rFonts w:eastAsiaTheme="minorHAnsi"/>
          <w:sz w:val="28"/>
          <w:szCs w:val="28"/>
          <w:lang w:eastAsia="en-US"/>
        </w:rPr>
        <w:t>4</w:t>
      </w:r>
      <w:r w:rsidR="00181E86" w:rsidRPr="00D04FCD">
        <w:rPr>
          <w:rFonts w:eastAsiaTheme="minorHAnsi"/>
          <w:sz w:val="28"/>
          <w:szCs w:val="28"/>
          <w:lang w:eastAsia="en-US"/>
        </w:rPr>
        <w:t xml:space="preserve"> изложить в следующей редакции:</w:t>
      </w:r>
    </w:p>
    <w:p w:rsidR="004D633F" w:rsidRDefault="00181E86" w:rsidP="00181E86">
      <w:pPr>
        <w:autoSpaceDE w:val="0"/>
        <w:autoSpaceDN w:val="0"/>
        <w:adjustRightInd w:val="0"/>
        <w:ind w:firstLine="698"/>
        <w:jc w:val="right"/>
        <w:rPr>
          <w:rFonts w:eastAsiaTheme="minorHAnsi"/>
          <w:bCs/>
          <w:lang w:eastAsia="en-US"/>
        </w:rPr>
      </w:pPr>
      <w:r w:rsidRPr="00D04FCD">
        <w:rPr>
          <w:rFonts w:eastAsiaTheme="minorHAnsi"/>
          <w:sz w:val="28"/>
          <w:szCs w:val="28"/>
          <w:lang w:eastAsia="en-US"/>
        </w:rPr>
        <w:t>"</w:t>
      </w:r>
      <w:r w:rsidRPr="00D04FCD">
        <w:rPr>
          <w:rFonts w:eastAsiaTheme="minorHAnsi"/>
          <w:bCs/>
          <w:lang w:eastAsia="en-US"/>
        </w:rPr>
        <w:t xml:space="preserve">Приложение </w:t>
      </w:r>
      <w:r w:rsidR="007A4287">
        <w:rPr>
          <w:rFonts w:eastAsiaTheme="minorHAnsi"/>
          <w:bCs/>
          <w:lang w:eastAsia="en-US"/>
        </w:rPr>
        <w:t>4</w:t>
      </w:r>
      <w:r w:rsidRPr="00D04FCD">
        <w:rPr>
          <w:rFonts w:eastAsiaTheme="minorHAnsi"/>
          <w:bCs/>
          <w:lang w:eastAsia="en-US"/>
        </w:rPr>
        <w:br/>
        <w:t xml:space="preserve"> к </w:t>
      </w:r>
      <w:r w:rsidRPr="00D04FCD">
        <w:rPr>
          <w:rFonts w:eastAsiaTheme="minorHAnsi"/>
          <w:lang w:eastAsia="en-US"/>
        </w:rPr>
        <w:t>Закону</w:t>
      </w:r>
      <w:r w:rsidRPr="00D04FCD">
        <w:rPr>
          <w:rFonts w:eastAsiaTheme="minorHAnsi"/>
          <w:bCs/>
          <w:lang w:eastAsia="en-US"/>
        </w:rPr>
        <w:t xml:space="preserve"> Камчатского края</w:t>
      </w:r>
      <w:r w:rsidRPr="00D04FCD">
        <w:rPr>
          <w:rFonts w:eastAsiaTheme="minorHAnsi"/>
          <w:bCs/>
          <w:lang w:eastAsia="en-US"/>
        </w:rPr>
        <w:br/>
        <w:t xml:space="preserve"> "О выборах </w:t>
      </w:r>
      <w:r w:rsidR="004D633F">
        <w:rPr>
          <w:rFonts w:eastAsiaTheme="minorHAnsi"/>
          <w:bCs/>
          <w:lang w:eastAsia="en-US"/>
        </w:rPr>
        <w:t xml:space="preserve">глав </w:t>
      </w:r>
      <w:r w:rsidRPr="00D04FCD">
        <w:rPr>
          <w:rFonts w:eastAsiaTheme="minorHAnsi"/>
          <w:bCs/>
          <w:lang w:eastAsia="en-US"/>
        </w:rPr>
        <w:t xml:space="preserve">муниципальных образований </w:t>
      </w:r>
    </w:p>
    <w:p w:rsidR="00181E86" w:rsidRPr="00D04FCD" w:rsidRDefault="00181E86" w:rsidP="00181E86">
      <w:pPr>
        <w:autoSpaceDE w:val="0"/>
        <w:autoSpaceDN w:val="0"/>
        <w:adjustRightInd w:val="0"/>
        <w:ind w:firstLine="698"/>
        <w:jc w:val="right"/>
        <w:rPr>
          <w:rFonts w:eastAsiaTheme="minorHAnsi"/>
          <w:bCs/>
          <w:lang w:eastAsia="en-US"/>
        </w:rPr>
      </w:pPr>
      <w:r w:rsidRPr="00D04FCD">
        <w:rPr>
          <w:rFonts w:eastAsiaTheme="minorHAnsi"/>
          <w:bCs/>
          <w:lang w:eastAsia="en-US"/>
        </w:rPr>
        <w:t>в Камчатском крае"</w:t>
      </w:r>
    </w:p>
    <w:p w:rsidR="00181E86" w:rsidRPr="00D04FCD" w:rsidRDefault="00181E86" w:rsidP="00181E86">
      <w:pPr>
        <w:autoSpaceDE w:val="0"/>
        <w:autoSpaceDN w:val="0"/>
        <w:adjustRightInd w:val="0"/>
        <w:ind w:firstLine="698"/>
        <w:jc w:val="right"/>
        <w:rPr>
          <w:rFonts w:eastAsiaTheme="minorHAnsi"/>
          <w:b/>
          <w:sz w:val="28"/>
          <w:szCs w:val="28"/>
          <w:lang w:eastAsia="en-US"/>
        </w:rPr>
      </w:pPr>
    </w:p>
    <w:p w:rsidR="00181E86" w:rsidRPr="00D04FCD" w:rsidRDefault="00181E86" w:rsidP="00181E86">
      <w:pPr>
        <w:pStyle w:val="1"/>
        <w:rPr>
          <w:b/>
          <w:i w:val="0"/>
        </w:rPr>
      </w:pPr>
      <w:r w:rsidRPr="00D04FCD">
        <w:rPr>
          <w:b/>
          <w:i w:val="0"/>
        </w:rPr>
        <w:t>Контрольные соотношения</w:t>
      </w:r>
      <w:r w:rsidRPr="00D04FCD">
        <w:rPr>
          <w:b/>
          <w:i w:val="0"/>
        </w:rPr>
        <w:br/>
        <w:t>данных, внесенных в протокол об итогах голосования</w:t>
      </w:r>
    </w:p>
    <w:p w:rsidR="00181E86" w:rsidRPr="00D04FCD" w:rsidRDefault="00181E86" w:rsidP="00181E86"/>
    <w:p w:rsidR="00181E86" w:rsidRPr="00D04FCD" w:rsidRDefault="00181E86" w:rsidP="00181E86">
      <w:pPr>
        <w:spacing w:line="276" w:lineRule="auto"/>
        <w:jc w:val="center"/>
      </w:pPr>
      <w:r w:rsidRPr="00D04FCD">
        <w:t>(числами обозначены строки протокола, пронумерованные в соответствии со</w:t>
      </w:r>
    </w:p>
    <w:p w:rsidR="00181E86" w:rsidRPr="00D04FCD" w:rsidRDefault="00181E86" w:rsidP="00181E86">
      <w:pPr>
        <w:spacing w:line="276" w:lineRule="auto"/>
        <w:jc w:val="center"/>
      </w:pPr>
      <w:r w:rsidRPr="00D04FCD">
        <w:t xml:space="preserve"> </w:t>
      </w:r>
      <w:r w:rsidRPr="00D04FCD">
        <w:rPr>
          <w:rStyle w:val="ad"/>
          <w:b w:val="0"/>
          <w:color w:val="auto"/>
        </w:rPr>
        <w:t>статьей 6</w:t>
      </w:r>
      <w:r w:rsidR="007A4287">
        <w:rPr>
          <w:rStyle w:val="ad"/>
          <w:b w:val="0"/>
          <w:color w:val="auto"/>
        </w:rPr>
        <w:t>9</w:t>
      </w:r>
      <w:r w:rsidRPr="00D04FCD">
        <w:rPr>
          <w:b/>
        </w:rPr>
        <w:t xml:space="preserve"> </w:t>
      </w:r>
      <w:r w:rsidRPr="00D04FCD">
        <w:t>настоящего Закона)</w:t>
      </w:r>
    </w:p>
    <w:p w:rsidR="00181E86" w:rsidRPr="00D04FCD" w:rsidRDefault="00181E86" w:rsidP="00181E86">
      <w:pPr>
        <w:spacing w:line="276" w:lineRule="auto"/>
        <w:jc w:val="center"/>
      </w:pPr>
    </w:p>
    <w:p w:rsidR="00181E86" w:rsidRPr="00D04FCD" w:rsidRDefault="00181E86" w:rsidP="00181E86">
      <w:pPr>
        <w:spacing w:line="276" w:lineRule="auto"/>
        <w:jc w:val="both"/>
        <w:rPr>
          <w:sz w:val="28"/>
          <w:szCs w:val="28"/>
        </w:rPr>
      </w:pPr>
      <w:r w:rsidRPr="00D04FCD">
        <w:rPr>
          <w:sz w:val="28"/>
          <w:szCs w:val="28"/>
        </w:rPr>
        <w:tab/>
      </w:r>
      <w:r w:rsidRPr="00D04FCD">
        <w:rPr>
          <w:noProof/>
          <w:sz w:val="28"/>
          <w:szCs w:val="28"/>
        </w:rPr>
        <w:t>1 ≥ 3 + 4 + 5</w:t>
      </w:r>
    </w:p>
    <w:p w:rsidR="00181E86" w:rsidRPr="00D04FCD" w:rsidRDefault="00181E86" w:rsidP="00181E86">
      <w:pPr>
        <w:spacing w:line="276" w:lineRule="auto"/>
        <w:jc w:val="both"/>
        <w:rPr>
          <w:sz w:val="28"/>
          <w:szCs w:val="28"/>
        </w:rPr>
      </w:pPr>
      <w:r w:rsidRPr="00D04FCD">
        <w:rPr>
          <w:sz w:val="28"/>
          <w:szCs w:val="28"/>
        </w:rPr>
        <w:tab/>
        <w:t>2 = 3 + 4 + 5 + 6 + 11 - 12</w:t>
      </w:r>
    </w:p>
    <w:p w:rsidR="00181E86" w:rsidRPr="00181E86" w:rsidRDefault="00181E86" w:rsidP="00181E86">
      <w:pPr>
        <w:spacing w:line="276" w:lineRule="auto"/>
        <w:jc w:val="both"/>
        <w:rPr>
          <w:sz w:val="28"/>
          <w:szCs w:val="28"/>
        </w:rPr>
      </w:pPr>
      <w:r w:rsidRPr="00D04FCD">
        <w:rPr>
          <w:sz w:val="28"/>
          <w:szCs w:val="28"/>
        </w:rPr>
        <w:tab/>
        <w:t xml:space="preserve">7 + 8 = 9 + 10 </w:t>
      </w:r>
    </w:p>
    <w:p w:rsidR="00181E86" w:rsidRPr="00D04FCD" w:rsidRDefault="00181E86" w:rsidP="00181E86">
      <w:pPr>
        <w:spacing w:line="276" w:lineRule="auto"/>
        <w:jc w:val="both"/>
        <w:rPr>
          <w:sz w:val="28"/>
          <w:szCs w:val="28"/>
        </w:rPr>
      </w:pPr>
      <w:bookmarkStart w:id="34" w:name="sub_2014"/>
      <w:r w:rsidRPr="00D04FCD">
        <w:rPr>
          <w:sz w:val="28"/>
          <w:szCs w:val="28"/>
        </w:rPr>
        <w:tab/>
        <w:t>10 = 13 + все последующие строки протокола</w:t>
      </w:r>
      <w:bookmarkEnd w:id="34"/>
      <w:r w:rsidRPr="00D04FCD">
        <w:rPr>
          <w:sz w:val="28"/>
          <w:szCs w:val="28"/>
        </w:rPr>
        <w:t>".</w:t>
      </w:r>
    </w:p>
    <w:bookmarkEnd w:id="33"/>
    <w:p w:rsidR="00181E86" w:rsidRPr="00D04FCD" w:rsidRDefault="00181E86" w:rsidP="00181E86">
      <w:pPr>
        <w:pStyle w:val="ConsPlusNormal"/>
        <w:spacing w:line="276" w:lineRule="auto"/>
        <w:ind w:firstLine="540"/>
        <w:jc w:val="both"/>
        <w:rPr>
          <w:rFonts w:ascii="Times New Roman" w:hAnsi="Times New Roman" w:cs="Times New Roman"/>
        </w:rPr>
      </w:pPr>
    </w:p>
    <w:p w:rsidR="00181E86" w:rsidRPr="00D04FCD" w:rsidRDefault="00181E86" w:rsidP="00181E86">
      <w:pPr>
        <w:spacing w:line="276" w:lineRule="auto"/>
        <w:ind w:firstLine="708"/>
        <w:jc w:val="both"/>
        <w:rPr>
          <w:b/>
          <w:sz w:val="28"/>
          <w:szCs w:val="28"/>
        </w:rPr>
      </w:pPr>
      <w:r w:rsidRPr="00D04FCD">
        <w:rPr>
          <w:b/>
          <w:sz w:val="28"/>
          <w:szCs w:val="28"/>
        </w:rPr>
        <w:t>Статья 2</w:t>
      </w:r>
    </w:p>
    <w:p w:rsidR="00181E86" w:rsidRPr="00D04FCD" w:rsidRDefault="00181E86" w:rsidP="00181E86">
      <w:pPr>
        <w:spacing w:line="276" w:lineRule="auto"/>
        <w:ind w:firstLine="708"/>
        <w:jc w:val="both"/>
        <w:rPr>
          <w:sz w:val="28"/>
          <w:szCs w:val="28"/>
        </w:rPr>
      </w:pPr>
      <w:r w:rsidRPr="00D04FCD">
        <w:rPr>
          <w:sz w:val="28"/>
          <w:szCs w:val="28"/>
        </w:rPr>
        <w:t>Признать утратившими силу:</w:t>
      </w:r>
    </w:p>
    <w:p w:rsidR="00AF697F" w:rsidRDefault="00181E86" w:rsidP="00181E86">
      <w:pPr>
        <w:spacing w:line="276" w:lineRule="auto"/>
        <w:ind w:firstLine="708"/>
        <w:jc w:val="both"/>
        <w:rPr>
          <w:sz w:val="28"/>
          <w:szCs w:val="28"/>
        </w:rPr>
      </w:pPr>
      <w:r w:rsidRPr="00D04FCD">
        <w:rPr>
          <w:sz w:val="28"/>
          <w:szCs w:val="28"/>
        </w:rPr>
        <w:t xml:space="preserve">1) </w:t>
      </w:r>
      <w:r w:rsidR="00AF697F">
        <w:rPr>
          <w:sz w:val="28"/>
          <w:szCs w:val="28"/>
        </w:rPr>
        <w:t>пункт 3 статьи 1 Закона Камчатского края от 01.07.2014 № 495 "О внесении изменений в Закон Камчатского края "О выборах глав муниципальных образований в Камчатском крае";</w:t>
      </w:r>
    </w:p>
    <w:p w:rsidR="00181E86" w:rsidRPr="00D04FCD" w:rsidRDefault="00AF697F" w:rsidP="00181E86">
      <w:pPr>
        <w:spacing w:line="276" w:lineRule="auto"/>
        <w:ind w:firstLine="708"/>
        <w:jc w:val="both"/>
        <w:rPr>
          <w:sz w:val="28"/>
          <w:szCs w:val="28"/>
        </w:rPr>
      </w:pPr>
      <w:r>
        <w:rPr>
          <w:sz w:val="28"/>
          <w:szCs w:val="28"/>
        </w:rPr>
        <w:t xml:space="preserve">2) </w:t>
      </w:r>
      <w:r w:rsidR="00D243F8">
        <w:rPr>
          <w:sz w:val="28"/>
          <w:szCs w:val="28"/>
        </w:rPr>
        <w:t>под</w:t>
      </w:r>
      <w:r w:rsidR="00181E86" w:rsidRPr="00D04FCD">
        <w:rPr>
          <w:sz w:val="28"/>
          <w:szCs w:val="28"/>
        </w:rPr>
        <w:t xml:space="preserve">пункт </w:t>
      </w:r>
      <w:r w:rsidR="003D30D8">
        <w:rPr>
          <w:sz w:val="28"/>
          <w:szCs w:val="28"/>
        </w:rPr>
        <w:t xml:space="preserve">"в" </w:t>
      </w:r>
      <w:r w:rsidR="00D243F8">
        <w:rPr>
          <w:sz w:val="28"/>
          <w:szCs w:val="28"/>
        </w:rPr>
        <w:t>пункта</w:t>
      </w:r>
      <w:r w:rsidR="003D30D8">
        <w:rPr>
          <w:sz w:val="28"/>
          <w:szCs w:val="28"/>
        </w:rPr>
        <w:t xml:space="preserve"> 2 ст</w:t>
      </w:r>
      <w:r w:rsidR="00181E86" w:rsidRPr="00D04FCD">
        <w:rPr>
          <w:sz w:val="28"/>
          <w:szCs w:val="28"/>
        </w:rPr>
        <w:t>атьи 1 Закона Камчатского края от 2</w:t>
      </w:r>
      <w:r w:rsidR="003D30D8">
        <w:rPr>
          <w:sz w:val="28"/>
          <w:szCs w:val="28"/>
        </w:rPr>
        <w:t>3</w:t>
      </w:r>
      <w:r w:rsidR="00181E86" w:rsidRPr="00D04FCD">
        <w:rPr>
          <w:sz w:val="28"/>
          <w:szCs w:val="28"/>
        </w:rPr>
        <w:t>.</w:t>
      </w:r>
      <w:r w:rsidR="003D30D8">
        <w:rPr>
          <w:sz w:val="28"/>
          <w:szCs w:val="28"/>
        </w:rPr>
        <w:t>09</w:t>
      </w:r>
      <w:r w:rsidR="00181E86" w:rsidRPr="00D04FCD">
        <w:rPr>
          <w:sz w:val="28"/>
          <w:szCs w:val="28"/>
        </w:rPr>
        <w:t>.2014 № 5</w:t>
      </w:r>
      <w:r w:rsidR="003D30D8">
        <w:rPr>
          <w:sz w:val="28"/>
          <w:szCs w:val="28"/>
        </w:rPr>
        <w:t>2</w:t>
      </w:r>
      <w:r w:rsidR="00181E86" w:rsidRPr="00D04FCD">
        <w:rPr>
          <w:sz w:val="28"/>
          <w:szCs w:val="28"/>
        </w:rPr>
        <w:t>5 "О внесении изменений в</w:t>
      </w:r>
      <w:r>
        <w:rPr>
          <w:sz w:val="28"/>
          <w:szCs w:val="28"/>
        </w:rPr>
        <w:t xml:space="preserve"> отдельные законодательные акты Камчатского края о выборах глав муниципальных образований в Камчатском крае";</w:t>
      </w:r>
    </w:p>
    <w:p w:rsidR="00CC3E7C" w:rsidRDefault="00CC3E7C" w:rsidP="00181E86">
      <w:pPr>
        <w:spacing w:line="276" w:lineRule="auto"/>
        <w:ind w:firstLine="708"/>
        <w:jc w:val="both"/>
        <w:rPr>
          <w:sz w:val="28"/>
          <w:szCs w:val="28"/>
        </w:rPr>
      </w:pPr>
      <w:r>
        <w:rPr>
          <w:sz w:val="28"/>
          <w:szCs w:val="28"/>
        </w:rPr>
        <w:t>3</w:t>
      </w:r>
      <w:r w:rsidR="00181E86" w:rsidRPr="00D04FCD">
        <w:rPr>
          <w:sz w:val="28"/>
          <w:szCs w:val="28"/>
        </w:rPr>
        <w:t>)</w:t>
      </w:r>
      <w:r>
        <w:rPr>
          <w:sz w:val="28"/>
          <w:szCs w:val="28"/>
        </w:rPr>
        <w:t xml:space="preserve"> пункт 2 статьи 1 Закона Камчатского края от 10.03.2015 № 597 "О внесении изменений в Закон Камчатского края "О выборах глав муниципальных образований в Камчатском крае";</w:t>
      </w:r>
    </w:p>
    <w:p w:rsidR="00625429" w:rsidRDefault="00CC3E7C" w:rsidP="00181E86">
      <w:pPr>
        <w:spacing w:line="276" w:lineRule="auto"/>
        <w:ind w:firstLine="708"/>
        <w:jc w:val="both"/>
        <w:rPr>
          <w:sz w:val="28"/>
          <w:szCs w:val="28"/>
        </w:rPr>
      </w:pPr>
      <w:r>
        <w:rPr>
          <w:sz w:val="28"/>
          <w:szCs w:val="28"/>
        </w:rPr>
        <w:t>4)</w:t>
      </w:r>
      <w:r w:rsidR="00181E86" w:rsidRPr="00D04FCD">
        <w:rPr>
          <w:sz w:val="28"/>
          <w:szCs w:val="28"/>
        </w:rPr>
        <w:t xml:space="preserve"> </w:t>
      </w:r>
      <w:r w:rsidR="00625429">
        <w:rPr>
          <w:sz w:val="28"/>
          <w:szCs w:val="28"/>
        </w:rPr>
        <w:t xml:space="preserve">пункт 16, </w:t>
      </w:r>
      <w:r w:rsidR="00D243F8">
        <w:rPr>
          <w:sz w:val="28"/>
          <w:szCs w:val="28"/>
        </w:rPr>
        <w:t>под</w:t>
      </w:r>
      <w:r w:rsidR="00181E86" w:rsidRPr="00D04FCD">
        <w:rPr>
          <w:sz w:val="28"/>
          <w:szCs w:val="28"/>
        </w:rPr>
        <w:t>пункт</w:t>
      </w:r>
      <w:r w:rsidR="00625429">
        <w:rPr>
          <w:sz w:val="28"/>
          <w:szCs w:val="28"/>
        </w:rPr>
        <w:t>ы "</w:t>
      </w:r>
      <w:r w:rsidR="00D243F8">
        <w:rPr>
          <w:sz w:val="28"/>
          <w:szCs w:val="28"/>
        </w:rPr>
        <w:t>б"</w:t>
      </w:r>
      <w:r w:rsidR="00625429">
        <w:rPr>
          <w:sz w:val="28"/>
          <w:szCs w:val="28"/>
        </w:rPr>
        <w:t xml:space="preserve">, "д" </w:t>
      </w:r>
      <w:r w:rsidR="00D243F8">
        <w:rPr>
          <w:sz w:val="28"/>
          <w:szCs w:val="28"/>
        </w:rPr>
        <w:t xml:space="preserve">пункта 57 </w:t>
      </w:r>
      <w:r w:rsidR="00181E86" w:rsidRPr="00D04FCD">
        <w:rPr>
          <w:sz w:val="28"/>
          <w:szCs w:val="28"/>
        </w:rPr>
        <w:t xml:space="preserve">статьи 1 Закона Камчатского края от </w:t>
      </w:r>
      <w:r w:rsidR="00D243F8">
        <w:rPr>
          <w:sz w:val="28"/>
          <w:szCs w:val="28"/>
        </w:rPr>
        <w:t>02</w:t>
      </w:r>
      <w:r w:rsidR="00181E86" w:rsidRPr="00D04FCD">
        <w:rPr>
          <w:sz w:val="28"/>
          <w:szCs w:val="28"/>
        </w:rPr>
        <w:t>.</w:t>
      </w:r>
      <w:r w:rsidR="00D243F8">
        <w:rPr>
          <w:sz w:val="28"/>
          <w:szCs w:val="28"/>
        </w:rPr>
        <w:t>10</w:t>
      </w:r>
      <w:r w:rsidR="00181E86" w:rsidRPr="00D04FCD">
        <w:rPr>
          <w:sz w:val="28"/>
          <w:szCs w:val="28"/>
        </w:rPr>
        <w:t>.201</w:t>
      </w:r>
      <w:r w:rsidR="00D243F8">
        <w:rPr>
          <w:sz w:val="28"/>
          <w:szCs w:val="28"/>
        </w:rPr>
        <w:t>7</w:t>
      </w:r>
      <w:r w:rsidR="00181E86" w:rsidRPr="00D04FCD">
        <w:rPr>
          <w:sz w:val="28"/>
          <w:szCs w:val="28"/>
        </w:rPr>
        <w:t xml:space="preserve"> № </w:t>
      </w:r>
      <w:r w:rsidR="00D243F8">
        <w:rPr>
          <w:sz w:val="28"/>
          <w:szCs w:val="28"/>
        </w:rPr>
        <w:t>153</w:t>
      </w:r>
      <w:r w:rsidR="00181E86" w:rsidRPr="00D04FCD">
        <w:rPr>
          <w:sz w:val="28"/>
          <w:szCs w:val="28"/>
        </w:rPr>
        <w:t xml:space="preserve"> "О внесении изменений в Закон Камчатского края "О выборах </w:t>
      </w:r>
      <w:r w:rsidR="00D243F8">
        <w:rPr>
          <w:sz w:val="28"/>
          <w:szCs w:val="28"/>
        </w:rPr>
        <w:t>глав</w:t>
      </w:r>
      <w:r w:rsidR="00181E86" w:rsidRPr="00D04FCD">
        <w:rPr>
          <w:sz w:val="28"/>
          <w:szCs w:val="28"/>
        </w:rPr>
        <w:t xml:space="preserve"> муниципальных</w:t>
      </w:r>
      <w:r w:rsidR="00DC72FA">
        <w:rPr>
          <w:sz w:val="28"/>
          <w:szCs w:val="28"/>
        </w:rPr>
        <w:t xml:space="preserve"> образований в Камчатском крае"</w:t>
      </w:r>
      <w:r w:rsidR="00625429">
        <w:rPr>
          <w:sz w:val="28"/>
          <w:szCs w:val="28"/>
        </w:rPr>
        <w:t>;</w:t>
      </w:r>
    </w:p>
    <w:p w:rsidR="00181E86" w:rsidRPr="00D04FCD" w:rsidRDefault="00CC3E7C" w:rsidP="00181E86">
      <w:pPr>
        <w:spacing w:line="276" w:lineRule="auto"/>
        <w:ind w:firstLine="708"/>
        <w:jc w:val="both"/>
        <w:rPr>
          <w:sz w:val="28"/>
          <w:szCs w:val="28"/>
        </w:rPr>
      </w:pPr>
      <w:r>
        <w:rPr>
          <w:sz w:val="28"/>
          <w:szCs w:val="28"/>
        </w:rPr>
        <w:t>5</w:t>
      </w:r>
      <w:r w:rsidR="00625429">
        <w:rPr>
          <w:sz w:val="28"/>
          <w:szCs w:val="28"/>
        </w:rPr>
        <w:t xml:space="preserve">) пункт 5 статьи 1 Закона </w:t>
      </w:r>
      <w:r w:rsidR="00625429" w:rsidRPr="00D04FCD">
        <w:rPr>
          <w:sz w:val="28"/>
          <w:szCs w:val="28"/>
        </w:rPr>
        <w:t xml:space="preserve">Камчатского края от </w:t>
      </w:r>
      <w:r w:rsidR="00625429">
        <w:rPr>
          <w:sz w:val="28"/>
          <w:szCs w:val="28"/>
        </w:rPr>
        <w:t>08.06.2021</w:t>
      </w:r>
      <w:r w:rsidR="00625429" w:rsidRPr="00D04FCD">
        <w:rPr>
          <w:sz w:val="28"/>
          <w:szCs w:val="28"/>
        </w:rPr>
        <w:t xml:space="preserve"> № </w:t>
      </w:r>
      <w:r w:rsidR="00625429">
        <w:rPr>
          <w:sz w:val="28"/>
          <w:szCs w:val="28"/>
        </w:rPr>
        <w:t>608</w:t>
      </w:r>
      <w:r w:rsidR="00625429" w:rsidRPr="00D04FCD">
        <w:rPr>
          <w:sz w:val="28"/>
          <w:szCs w:val="28"/>
        </w:rPr>
        <w:t xml:space="preserve"> "О внесении изменений в Закон Камчатского края "О выборах </w:t>
      </w:r>
      <w:r w:rsidR="00625429">
        <w:rPr>
          <w:sz w:val="28"/>
          <w:szCs w:val="28"/>
        </w:rPr>
        <w:t>глав</w:t>
      </w:r>
      <w:r w:rsidR="00625429" w:rsidRPr="00D04FCD">
        <w:rPr>
          <w:sz w:val="28"/>
          <w:szCs w:val="28"/>
        </w:rPr>
        <w:t xml:space="preserve"> муниципальных</w:t>
      </w:r>
      <w:r w:rsidR="00625429">
        <w:rPr>
          <w:sz w:val="28"/>
          <w:szCs w:val="28"/>
        </w:rPr>
        <w:t xml:space="preserve"> образований в Камчатском крае"</w:t>
      </w:r>
      <w:r w:rsidR="00DC72FA">
        <w:rPr>
          <w:sz w:val="28"/>
          <w:szCs w:val="28"/>
        </w:rPr>
        <w:t>.</w:t>
      </w:r>
    </w:p>
    <w:p w:rsidR="00181E86" w:rsidRPr="00D04FCD" w:rsidRDefault="00181E86" w:rsidP="00181E86">
      <w:pPr>
        <w:suppressAutoHyphens/>
        <w:autoSpaceDE w:val="0"/>
        <w:autoSpaceDN w:val="0"/>
        <w:adjustRightInd w:val="0"/>
        <w:spacing w:line="276" w:lineRule="auto"/>
        <w:ind w:firstLine="720"/>
        <w:jc w:val="both"/>
        <w:rPr>
          <w:b/>
          <w:sz w:val="20"/>
          <w:szCs w:val="20"/>
        </w:rPr>
      </w:pPr>
    </w:p>
    <w:p w:rsidR="00181E86" w:rsidRPr="00D04FCD" w:rsidRDefault="00181E86" w:rsidP="00181E86">
      <w:pPr>
        <w:ind w:firstLine="709"/>
        <w:jc w:val="both"/>
        <w:rPr>
          <w:b/>
          <w:sz w:val="28"/>
          <w:szCs w:val="28"/>
        </w:rPr>
      </w:pPr>
      <w:r w:rsidRPr="00D04FCD">
        <w:rPr>
          <w:b/>
          <w:sz w:val="28"/>
          <w:szCs w:val="28"/>
        </w:rPr>
        <w:t>Статья 3</w:t>
      </w:r>
    </w:p>
    <w:p w:rsidR="00181E86" w:rsidRPr="00D04FCD" w:rsidRDefault="00181E86" w:rsidP="00181E86">
      <w:pPr>
        <w:ind w:firstLine="709"/>
        <w:jc w:val="both"/>
        <w:rPr>
          <w:sz w:val="28"/>
        </w:rPr>
      </w:pPr>
      <w:r w:rsidRPr="00D04FCD">
        <w:rPr>
          <w:sz w:val="28"/>
        </w:rPr>
        <w:t xml:space="preserve">Настоящий Закон вступает в силу </w:t>
      </w:r>
      <w:r w:rsidR="00155C25">
        <w:rPr>
          <w:sz w:val="28"/>
        </w:rPr>
        <w:t>по истечении десяти</w:t>
      </w:r>
      <w:r w:rsidRPr="00D04FCD">
        <w:rPr>
          <w:sz w:val="28"/>
        </w:rPr>
        <w:t xml:space="preserve"> дней после дня его официального опубликования. </w:t>
      </w:r>
    </w:p>
    <w:p w:rsidR="00181E86" w:rsidRPr="00D04FCD" w:rsidRDefault="00181E86" w:rsidP="00181E86">
      <w:pPr>
        <w:jc w:val="both"/>
        <w:rPr>
          <w:sz w:val="28"/>
        </w:rPr>
      </w:pPr>
    </w:p>
    <w:p w:rsidR="00181E86" w:rsidRDefault="00181E86" w:rsidP="00181E86">
      <w:pPr>
        <w:jc w:val="both"/>
        <w:rPr>
          <w:sz w:val="28"/>
          <w:szCs w:val="28"/>
        </w:rPr>
      </w:pPr>
      <w:r w:rsidRPr="00D04FCD">
        <w:rPr>
          <w:sz w:val="28"/>
        </w:rPr>
        <w:t>Губернатор Камчатского края                                                           В.В. Солодов</w:t>
      </w:r>
      <w:r w:rsidRPr="00DA215F">
        <w:rPr>
          <w:sz w:val="28"/>
        </w:rPr>
        <w:t xml:space="preserve"> </w:t>
      </w:r>
    </w:p>
    <w:p w:rsidR="00C033D7" w:rsidRPr="00C033D7" w:rsidRDefault="00C033D7" w:rsidP="00696822">
      <w:pPr>
        <w:ind w:firstLine="709"/>
        <w:jc w:val="both"/>
        <w:rPr>
          <w:sz w:val="28"/>
          <w:szCs w:val="28"/>
        </w:rPr>
      </w:pPr>
    </w:p>
    <w:p w:rsidR="00C033D7" w:rsidRPr="00C033D7" w:rsidRDefault="00C033D7" w:rsidP="00696822">
      <w:pPr>
        <w:ind w:firstLine="709"/>
        <w:jc w:val="both"/>
        <w:rPr>
          <w:sz w:val="28"/>
          <w:szCs w:val="28"/>
        </w:rPr>
      </w:pPr>
    </w:p>
    <w:p w:rsidR="00C033D7" w:rsidRDefault="00C033D7" w:rsidP="00696822">
      <w:pPr>
        <w:ind w:firstLine="709"/>
        <w:jc w:val="both"/>
        <w:rPr>
          <w:sz w:val="28"/>
          <w:szCs w:val="28"/>
        </w:rPr>
      </w:pPr>
    </w:p>
    <w:p w:rsidR="006F2C8F" w:rsidRDefault="006F2C8F" w:rsidP="00696822">
      <w:pPr>
        <w:ind w:firstLine="709"/>
        <w:jc w:val="both"/>
        <w:rPr>
          <w:sz w:val="28"/>
          <w:szCs w:val="28"/>
        </w:rPr>
      </w:pPr>
    </w:p>
    <w:p w:rsidR="006F2C8F" w:rsidRDefault="006F2C8F" w:rsidP="00696822">
      <w:pPr>
        <w:ind w:firstLine="709"/>
        <w:jc w:val="both"/>
        <w:rPr>
          <w:sz w:val="28"/>
          <w:szCs w:val="28"/>
        </w:rPr>
      </w:pPr>
    </w:p>
    <w:p w:rsidR="006F2C8F" w:rsidRDefault="006F2C8F" w:rsidP="00696822">
      <w:pPr>
        <w:ind w:firstLine="709"/>
        <w:jc w:val="both"/>
        <w:rPr>
          <w:sz w:val="28"/>
          <w:szCs w:val="28"/>
        </w:rPr>
      </w:pPr>
    </w:p>
    <w:p w:rsidR="006F2C8F" w:rsidRDefault="006F2C8F" w:rsidP="00696822">
      <w:pPr>
        <w:ind w:firstLine="709"/>
        <w:jc w:val="both"/>
        <w:rPr>
          <w:sz w:val="28"/>
          <w:szCs w:val="28"/>
        </w:rPr>
      </w:pPr>
    </w:p>
    <w:p w:rsidR="006F2C8F" w:rsidRDefault="006F2C8F" w:rsidP="00696822">
      <w:pPr>
        <w:ind w:firstLine="709"/>
        <w:jc w:val="both"/>
        <w:rPr>
          <w:sz w:val="28"/>
          <w:szCs w:val="28"/>
        </w:rPr>
      </w:pPr>
    </w:p>
    <w:p w:rsidR="006F2C8F" w:rsidRDefault="006F2C8F" w:rsidP="00696822">
      <w:pPr>
        <w:ind w:firstLine="709"/>
        <w:jc w:val="both"/>
        <w:rPr>
          <w:sz w:val="28"/>
          <w:szCs w:val="28"/>
        </w:rPr>
      </w:pPr>
    </w:p>
    <w:p w:rsidR="006F2C8F" w:rsidRDefault="006F2C8F" w:rsidP="00696822">
      <w:pPr>
        <w:ind w:firstLine="709"/>
        <w:jc w:val="both"/>
        <w:rPr>
          <w:sz w:val="28"/>
          <w:szCs w:val="28"/>
        </w:rPr>
      </w:pPr>
    </w:p>
    <w:p w:rsidR="006F2C8F" w:rsidRDefault="006F2C8F" w:rsidP="00696822">
      <w:pPr>
        <w:ind w:firstLine="709"/>
        <w:jc w:val="both"/>
        <w:rPr>
          <w:sz w:val="28"/>
          <w:szCs w:val="28"/>
        </w:rPr>
      </w:pPr>
    </w:p>
    <w:p w:rsidR="006F2C8F" w:rsidRPr="00D34624" w:rsidRDefault="006F2C8F" w:rsidP="006F2C8F">
      <w:pPr>
        <w:jc w:val="center"/>
        <w:rPr>
          <w:b/>
          <w:bCs/>
          <w:sz w:val="28"/>
        </w:rPr>
      </w:pPr>
      <w:r w:rsidRPr="00D34624">
        <w:rPr>
          <w:b/>
          <w:bCs/>
          <w:sz w:val="28"/>
        </w:rPr>
        <w:t>ПЕРЕЧЕНЬ</w:t>
      </w:r>
    </w:p>
    <w:p w:rsidR="006F2C8F" w:rsidRPr="00D34624" w:rsidRDefault="006F2C8F" w:rsidP="006F2C8F">
      <w:pPr>
        <w:ind w:firstLine="540"/>
        <w:jc w:val="center"/>
        <w:rPr>
          <w:b/>
          <w:color w:val="000000"/>
          <w:sz w:val="28"/>
          <w:szCs w:val="28"/>
        </w:rPr>
      </w:pPr>
      <w:r w:rsidRPr="00D34624">
        <w:rPr>
          <w:b/>
          <w:sz w:val="28"/>
        </w:rPr>
        <w:t xml:space="preserve">законов и иных нормативных правовых актов Камчатского края, </w:t>
      </w:r>
      <w:r w:rsidRPr="00D34624">
        <w:rPr>
          <w:b/>
          <w:color w:val="000000"/>
          <w:sz w:val="28"/>
          <w:szCs w:val="28"/>
        </w:rPr>
        <w:t>подлежащих разработке и принятию в целях реализации Закона Камчатского края "О внесении изменений в Закон Камчатского края</w:t>
      </w:r>
    </w:p>
    <w:p w:rsidR="006F2C8F" w:rsidRPr="00D34624" w:rsidRDefault="006F2C8F" w:rsidP="006F2C8F">
      <w:pPr>
        <w:ind w:firstLine="540"/>
        <w:jc w:val="center"/>
        <w:rPr>
          <w:b/>
          <w:sz w:val="28"/>
        </w:rPr>
      </w:pPr>
      <w:r w:rsidRPr="00D34624">
        <w:rPr>
          <w:b/>
          <w:color w:val="000000"/>
          <w:sz w:val="28"/>
          <w:szCs w:val="28"/>
        </w:rPr>
        <w:t>"О</w:t>
      </w:r>
      <w:r>
        <w:rPr>
          <w:b/>
          <w:color w:val="000000"/>
          <w:sz w:val="28"/>
          <w:szCs w:val="28"/>
        </w:rPr>
        <w:t xml:space="preserve"> выборах глав муниципальных образований в Камчатском крае</w:t>
      </w:r>
      <w:r w:rsidRPr="00D34624">
        <w:rPr>
          <w:b/>
          <w:bCs/>
          <w:color w:val="000000"/>
          <w:sz w:val="28"/>
          <w:szCs w:val="28"/>
        </w:rPr>
        <w:t>"</w:t>
      </w:r>
      <w:r w:rsidRPr="00D34624">
        <w:rPr>
          <w:b/>
          <w:color w:val="000000"/>
          <w:sz w:val="28"/>
          <w:szCs w:val="28"/>
        </w:rPr>
        <w:t>, признанию утратившими силу, приостановлению, изменению</w:t>
      </w:r>
    </w:p>
    <w:p w:rsidR="006F2C8F" w:rsidRPr="00D34624" w:rsidRDefault="006F2C8F" w:rsidP="006F2C8F">
      <w:pPr>
        <w:ind w:firstLine="540"/>
        <w:jc w:val="center"/>
        <w:rPr>
          <w:sz w:val="28"/>
        </w:rPr>
      </w:pPr>
    </w:p>
    <w:p w:rsidR="006F2C8F" w:rsidRPr="00ED2B18" w:rsidRDefault="006F2C8F" w:rsidP="006F2C8F">
      <w:pPr>
        <w:ind w:firstLine="709"/>
        <w:jc w:val="both"/>
        <w:rPr>
          <w:bCs/>
          <w:sz w:val="28"/>
        </w:rPr>
      </w:pPr>
      <w:r w:rsidRPr="00D34624">
        <w:rPr>
          <w:bCs/>
          <w:sz w:val="28"/>
        </w:rPr>
        <w:t xml:space="preserve">Принятие проекта закона Камчатского края "О внесении изменений в Закон Камчатского края "О </w:t>
      </w:r>
      <w:r>
        <w:rPr>
          <w:bCs/>
          <w:sz w:val="28"/>
        </w:rPr>
        <w:t>выборах</w:t>
      </w:r>
      <w:r w:rsidRPr="00D34624">
        <w:rPr>
          <w:bCs/>
          <w:sz w:val="28"/>
        </w:rPr>
        <w:t xml:space="preserve"> </w:t>
      </w:r>
      <w:r>
        <w:rPr>
          <w:bCs/>
          <w:sz w:val="28"/>
        </w:rPr>
        <w:t>глав муниципальных образований в Камчатском крае</w:t>
      </w:r>
      <w:r w:rsidRPr="00D34624">
        <w:rPr>
          <w:bCs/>
          <w:sz w:val="28"/>
        </w:rPr>
        <w:t>" не потребует разработки и принятия, а также признания утр</w:t>
      </w:r>
      <w:r w:rsidRPr="00D34624">
        <w:rPr>
          <w:bCs/>
          <w:sz w:val="28"/>
        </w:rPr>
        <w:t>а</w:t>
      </w:r>
      <w:r w:rsidRPr="00D34624">
        <w:rPr>
          <w:bCs/>
          <w:sz w:val="28"/>
        </w:rPr>
        <w:t>тившими силу, приостановления, изменения законов и иных нормативных правовых а</w:t>
      </w:r>
      <w:r w:rsidRPr="00D34624">
        <w:rPr>
          <w:bCs/>
          <w:sz w:val="28"/>
        </w:rPr>
        <w:t>к</w:t>
      </w:r>
      <w:r w:rsidRPr="00D34624">
        <w:rPr>
          <w:bCs/>
          <w:sz w:val="28"/>
        </w:rPr>
        <w:t>тов Камчатского края.</w:t>
      </w:r>
    </w:p>
    <w:p w:rsidR="006F2C8F" w:rsidRDefault="006F2C8F" w:rsidP="006F2C8F">
      <w:pPr>
        <w:jc w:val="both"/>
        <w:rPr>
          <w:sz w:val="28"/>
        </w:rPr>
      </w:pPr>
    </w:p>
    <w:p w:rsidR="006F2C8F" w:rsidRPr="00AE1643" w:rsidRDefault="006F2C8F" w:rsidP="00696822">
      <w:pPr>
        <w:ind w:firstLine="709"/>
        <w:jc w:val="both"/>
        <w:rPr>
          <w:sz w:val="28"/>
          <w:szCs w:val="28"/>
        </w:rPr>
      </w:pPr>
      <w:bookmarkStart w:id="35" w:name="_GoBack"/>
    </w:p>
    <w:p w:rsidR="006F2C8F" w:rsidRPr="00AE1643" w:rsidRDefault="006F2C8F" w:rsidP="006F2C8F">
      <w:pPr>
        <w:pStyle w:val="af7"/>
        <w:rPr>
          <w:rFonts w:ascii="Times New Roman" w:hAnsi="Times New Roman" w:cs="Times New Roman"/>
          <w:sz w:val="28"/>
        </w:rPr>
      </w:pPr>
      <w:r w:rsidRPr="00AE1643">
        <w:rPr>
          <w:rFonts w:ascii="Times New Roman" w:hAnsi="Times New Roman" w:cs="Times New Roman"/>
          <w:sz w:val="28"/>
        </w:rPr>
        <w:t>ПОЯСНИТЕЛЬНАЯ ЗАПИСКА</w:t>
      </w:r>
    </w:p>
    <w:bookmarkEnd w:id="35"/>
    <w:p w:rsidR="006F2C8F" w:rsidRPr="0053204C" w:rsidRDefault="006F2C8F" w:rsidP="006F2C8F">
      <w:pPr>
        <w:pStyle w:val="af5"/>
        <w:rPr>
          <w:sz w:val="28"/>
        </w:rPr>
      </w:pPr>
      <w:r w:rsidRPr="0053204C">
        <w:rPr>
          <w:sz w:val="28"/>
        </w:rPr>
        <w:t xml:space="preserve">к проекту закона Камчатского края </w:t>
      </w:r>
      <w:r w:rsidRPr="0053204C">
        <w:rPr>
          <w:bCs w:val="0"/>
          <w:sz w:val="28"/>
        </w:rPr>
        <w:t xml:space="preserve">"О внесении изменений в Закон Камчатского края "О выборах </w:t>
      </w:r>
      <w:r>
        <w:rPr>
          <w:bCs w:val="0"/>
          <w:sz w:val="28"/>
          <w:lang w:val="ru-RU"/>
        </w:rPr>
        <w:t>глав муниципальных образований в Камчатском крае"</w:t>
      </w:r>
    </w:p>
    <w:p w:rsidR="006F2C8F" w:rsidRPr="009A652D" w:rsidRDefault="006F2C8F" w:rsidP="006F2C8F">
      <w:pPr>
        <w:suppressAutoHyphens/>
        <w:autoSpaceDE w:val="0"/>
        <w:autoSpaceDN w:val="0"/>
        <w:adjustRightInd w:val="0"/>
        <w:ind w:firstLine="720"/>
        <w:jc w:val="both"/>
        <w:rPr>
          <w:color w:val="000000"/>
          <w:sz w:val="28"/>
          <w:szCs w:val="28"/>
          <w:lang w:val="x-none"/>
        </w:rPr>
      </w:pPr>
    </w:p>
    <w:p w:rsidR="006F2C8F" w:rsidRDefault="006F2C8F" w:rsidP="006F2C8F">
      <w:pPr>
        <w:pStyle w:val="21"/>
        <w:spacing w:line="276" w:lineRule="auto"/>
        <w:rPr>
          <w:bCs w:val="0"/>
          <w:lang w:val="ru-RU"/>
        </w:rPr>
      </w:pPr>
      <w:r>
        <w:rPr>
          <w:bCs w:val="0"/>
        </w:rPr>
        <w:t>Внесение изменений в Закон Камчатского края от 2</w:t>
      </w:r>
      <w:r>
        <w:rPr>
          <w:bCs w:val="0"/>
          <w:lang w:val="ru-RU"/>
        </w:rPr>
        <w:t>2</w:t>
      </w:r>
      <w:r>
        <w:rPr>
          <w:bCs w:val="0"/>
        </w:rPr>
        <w:t>.0</w:t>
      </w:r>
      <w:r>
        <w:rPr>
          <w:bCs w:val="0"/>
          <w:lang w:val="ru-RU"/>
        </w:rPr>
        <w:t>9</w:t>
      </w:r>
      <w:r>
        <w:rPr>
          <w:bCs w:val="0"/>
        </w:rPr>
        <w:t>.20</w:t>
      </w:r>
      <w:r>
        <w:rPr>
          <w:bCs w:val="0"/>
          <w:lang w:val="ru-RU"/>
        </w:rPr>
        <w:t>08</w:t>
      </w:r>
      <w:r>
        <w:rPr>
          <w:bCs w:val="0"/>
        </w:rPr>
        <w:t xml:space="preserve"> № </w:t>
      </w:r>
      <w:r>
        <w:rPr>
          <w:bCs w:val="0"/>
          <w:lang w:val="ru-RU"/>
        </w:rPr>
        <w:t>130</w:t>
      </w:r>
      <w:r>
        <w:rPr>
          <w:bCs w:val="0"/>
        </w:rPr>
        <w:t xml:space="preserve"> "О выборах</w:t>
      </w:r>
      <w:r>
        <w:rPr>
          <w:bCs w:val="0"/>
          <w:lang w:val="ru-RU"/>
        </w:rPr>
        <w:t xml:space="preserve"> глав муниципальных образований в Камчатском крае" </w:t>
      </w:r>
      <w:r>
        <w:t>обусловлено необходимостью приведения его отдельных положений в соответствие с</w:t>
      </w:r>
      <w:r>
        <w:rPr>
          <w:lang w:val="ru-RU"/>
        </w:rPr>
        <w:t xml:space="preserve"> </w:t>
      </w:r>
      <w:r>
        <w:rPr>
          <w:bCs w:val="0"/>
        </w:rPr>
        <w:t xml:space="preserve">Федеральным законом от </w:t>
      </w:r>
      <w:r>
        <w:rPr>
          <w:bCs w:val="0"/>
          <w:lang w:val="ru-RU"/>
        </w:rPr>
        <w:t>14 марта 2022 № 60-ФЗ</w:t>
      </w:r>
      <w:r>
        <w:rPr>
          <w:bCs w:val="0"/>
        </w:rPr>
        <w:t xml:space="preserve"> "О внесении изменений в отдельные законодательные акты Российской Федерации"</w:t>
      </w:r>
      <w:r>
        <w:rPr>
          <w:bCs w:val="0"/>
          <w:lang w:val="ru-RU"/>
        </w:rPr>
        <w:t xml:space="preserve"> и </w:t>
      </w:r>
      <w:r>
        <w:rPr>
          <w:bCs w:val="0"/>
        </w:rPr>
        <w:t xml:space="preserve">Федеральным законом от </w:t>
      </w:r>
      <w:r>
        <w:rPr>
          <w:bCs w:val="0"/>
          <w:lang w:val="ru-RU"/>
        </w:rPr>
        <w:t>28 июня 2022 № 220-ФЗ</w:t>
      </w:r>
      <w:r>
        <w:rPr>
          <w:bCs w:val="0"/>
        </w:rPr>
        <w:t xml:space="preserve"> "О внесении изменений в отдельные законодательные акты Российской Федерации"</w:t>
      </w:r>
      <w:r>
        <w:rPr>
          <w:bCs w:val="0"/>
          <w:lang w:val="ru-RU"/>
        </w:rPr>
        <w:t>.</w:t>
      </w:r>
    </w:p>
    <w:p w:rsidR="006F2C8F" w:rsidRDefault="006F2C8F" w:rsidP="006F2C8F">
      <w:pPr>
        <w:pStyle w:val="21"/>
        <w:spacing w:line="276" w:lineRule="auto"/>
        <w:rPr>
          <w:bCs w:val="0"/>
          <w:lang w:val="ru-RU"/>
        </w:rPr>
      </w:pPr>
      <w:r>
        <w:rPr>
          <w:bCs w:val="0"/>
          <w:lang w:val="ru-RU"/>
        </w:rPr>
        <w:t>Так, ввиду реформирования института членов избирательных комиссий с правом совещательного голоса из краевого закона исключены соответствующие положения о членах комиссий с правом совещательного голоса.</w:t>
      </w:r>
    </w:p>
    <w:p w:rsidR="006F2C8F" w:rsidRDefault="006F2C8F" w:rsidP="006F2C8F">
      <w:pPr>
        <w:spacing w:line="276" w:lineRule="auto"/>
        <w:ind w:firstLine="709"/>
        <w:jc w:val="both"/>
        <w:rPr>
          <w:sz w:val="28"/>
          <w:szCs w:val="28"/>
        </w:rPr>
      </w:pPr>
      <w:r>
        <w:rPr>
          <w:sz w:val="28"/>
          <w:szCs w:val="28"/>
        </w:rPr>
        <w:t xml:space="preserve">Предусматривается </w:t>
      </w:r>
      <w:r w:rsidRPr="00C50D40">
        <w:rPr>
          <w:sz w:val="28"/>
          <w:szCs w:val="28"/>
        </w:rPr>
        <w:t>возможность</w:t>
      </w:r>
      <w:r w:rsidRPr="007C2007">
        <w:rPr>
          <w:sz w:val="28"/>
          <w:szCs w:val="28"/>
        </w:rPr>
        <w:t xml:space="preserve"> составления и ведения списка избирателей в электронном виде</w:t>
      </w:r>
      <w:r>
        <w:rPr>
          <w:sz w:val="28"/>
          <w:szCs w:val="28"/>
        </w:rPr>
        <w:t>, в порядке, установленном ЦИК России.</w:t>
      </w:r>
    </w:p>
    <w:p w:rsidR="006F2C8F" w:rsidRPr="00010A46" w:rsidRDefault="006F2C8F" w:rsidP="006F2C8F">
      <w:pPr>
        <w:spacing w:line="276" w:lineRule="auto"/>
        <w:jc w:val="both"/>
        <w:rPr>
          <w:sz w:val="28"/>
          <w:szCs w:val="28"/>
        </w:rPr>
      </w:pPr>
      <w:r>
        <w:rPr>
          <w:sz w:val="32"/>
          <w:szCs w:val="32"/>
        </w:rPr>
        <w:tab/>
      </w:r>
      <w:r w:rsidRPr="00010A46">
        <w:rPr>
          <w:sz w:val="28"/>
          <w:szCs w:val="28"/>
        </w:rPr>
        <w:t>Измен</w:t>
      </w:r>
      <w:r>
        <w:rPr>
          <w:sz w:val="28"/>
          <w:szCs w:val="28"/>
        </w:rPr>
        <w:t xml:space="preserve">яется </w:t>
      </w:r>
      <w:r w:rsidRPr="00010A46">
        <w:rPr>
          <w:sz w:val="28"/>
          <w:szCs w:val="28"/>
        </w:rPr>
        <w:t>поряд</w:t>
      </w:r>
      <w:r>
        <w:rPr>
          <w:sz w:val="28"/>
          <w:szCs w:val="28"/>
        </w:rPr>
        <w:t>о</w:t>
      </w:r>
      <w:r w:rsidRPr="00010A46">
        <w:rPr>
          <w:sz w:val="28"/>
          <w:szCs w:val="28"/>
        </w:rPr>
        <w:t>к назначения наблюдателей.</w:t>
      </w:r>
      <w:r>
        <w:rPr>
          <w:sz w:val="28"/>
          <w:szCs w:val="28"/>
        </w:rPr>
        <w:t xml:space="preserve"> К</w:t>
      </w:r>
      <w:r w:rsidRPr="00010A46">
        <w:rPr>
          <w:sz w:val="28"/>
          <w:szCs w:val="28"/>
        </w:rPr>
        <w:t xml:space="preserve">оличество назначенных наблюдателей </w:t>
      </w:r>
      <w:r>
        <w:rPr>
          <w:sz w:val="28"/>
          <w:szCs w:val="28"/>
        </w:rPr>
        <w:t>устанавливается</w:t>
      </w:r>
      <w:r w:rsidRPr="00010A46">
        <w:rPr>
          <w:sz w:val="28"/>
          <w:szCs w:val="28"/>
        </w:rPr>
        <w:t xml:space="preserve"> до 3-х от каждого субъекта назначения</w:t>
      </w:r>
      <w:r>
        <w:rPr>
          <w:sz w:val="28"/>
          <w:szCs w:val="28"/>
        </w:rPr>
        <w:t xml:space="preserve">. </w:t>
      </w:r>
    </w:p>
    <w:p w:rsidR="006F2C8F" w:rsidRPr="00182055" w:rsidRDefault="006F2C8F" w:rsidP="006F2C8F">
      <w:pPr>
        <w:spacing w:line="276" w:lineRule="auto"/>
        <w:ind w:firstLine="709"/>
        <w:jc w:val="both"/>
        <w:rPr>
          <w:b/>
          <w:bCs/>
          <w:sz w:val="28"/>
          <w:szCs w:val="28"/>
        </w:rPr>
      </w:pPr>
      <w:r>
        <w:rPr>
          <w:bCs/>
          <w:sz w:val="28"/>
          <w:szCs w:val="28"/>
        </w:rPr>
        <w:t>По</w:t>
      </w:r>
      <w:r w:rsidRPr="007C2007">
        <w:rPr>
          <w:bCs/>
          <w:sz w:val="28"/>
          <w:szCs w:val="28"/>
        </w:rPr>
        <w:t xml:space="preserve"> согласовани</w:t>
      </w:r>
      <w:r>
        <w:rPr>
          <w:bCs/>
          <w:sz w:val="28"/>
          <w:szCs w:val="28"/>
        </w:rPr>
        <w:t>ю</w:t>
      </w:r>
      <w:r w:rsidRPr="007C2007">
        <w:rPr>
          <w:bCs/>
          <w:sz w:val="28"/>
          <w:szCs w:val="28"/>
        </w:rPr>
        <w:t xml:space="preserve"> с ЦИК России</w:t>
      </w:r>
      <w:r w:rsidRPr="00503FA8">
        <w:rPr>
          <w:b/>
          <w:bCs/>
          <w:sz w:val="28"/>
          <w:szCs w:val="28"/>
        </w:rPr>
        <w:t xml:space="preserve"> </w:t>
      </w:r>
      <w:r w:rsidRPr="00D80F02">
        <w:rPr>
          <w:bCs/>
          <w:sz w:val="28"/>
          <w:szCs w:val="28"/>
        </w:rPr>
        <w:t>допускается</w:t>
      </w:r>
      <w:r>
        <w:rPr>
          <w:bCs/>
          <w:sz w:val="28"/>
          <w:szCs w:val="28"/>
        </w:rPr>
        <w:t xml:space="preserve"> </w:t>
      </w:r>
      <w:r w:rsidRPr="007C2007">
        <w:rPr>
          <w:bCs/>
          <w:sz w:val="28"/>
          <w:szCs w:val="28"/>
        </w:rPr>
        <w:t>образовани</w:t>
      </w:r>
      <w:r>
        <w:rPr>
          <w:bCs/>
          <w:sz w:val="28"/>
          <w:szCs w:val="28"/>
        </w:rPr>
        <w:t>е</w:t>
      </w:r>
      <w:r w:rsidRPr="007C2007">
        <w:rPr>
          <w:bCs/>
          <w:sz w:val="28"/>
          <w:szCs w:val="28"/>
        </w:rPr>
        <w:t xml:space="preserve"> и уточнени</w:t>
      </w:r>
      <w:r>
        <w:rPr>
          <w:bCs/>
          <w:sz w:val="28"/>
          <w:szCs w:val="28"/>
        </w:rPr>
        <w:t>е</w:t>
      </w:r>
      <w:r w:rsidRPr="007C2007">
        <w:rPr>
          <w:bCs/>
          <w:sz w:val="28"/>
          <w:szCs w:val="28"/>
        </w:rPr>
        <w:t xml:space="preserve"> перечня и границ </w:t>
      </w:r>
      <w:r>
        <w:rPr>
          <w:bCs/>
          <w:sz w:val="28"/>
          <w:szCs w:val="28"/>
        </w:rPr>
        <w:t>участков</w:t>
      </w:r>
      <w:r w:rsidRPr="007C2007">
        <w:rPr>
          <w:bCs/>
          <w:sz w:val="28"/>
          <w:szCs w:val="28"/>
        </w:rPr>
        <w:t xml:space="preserve">, в результате которых численность составит </w:t>
      </w:r>
      <w:r w:rsidRPr="00D80F02">
        <w:rPr>
          <w:bCs/>
          <w:sz w:val="28"/>
          <w:szCs w:val="28"/>
        </w:rPr>
        <w:t>более 3000</w:t>
      </w:r>
      <w:r>
        <w:rPr>
          <w:bCs/>
          <w:sz w:val="28"/>
          <w:szCs w:val="28"/>
        </w:rPr>
        <w:t>. У</w:t>
      </w:r>
      <w:r w:rsidRPr="00D80F02">
        <w:rPr>
          <w:bCs/>
          <w:sz w:val="28"/>
          <w:szCs w:val="28"/>
        </w:rPr>
        <w:t xml:space="preserve">частки свыше 3000 возможны только в </w:t>
      </w:r>
      <w:r>
        <w:rPr>
          <w:bCs/>
          <w:sz w:val="28"/>
          <w:szCs w:val="28"/>
        </w:rPr>
        <w:t>административном центре Камчатского края</w:t>
      </w:r>
      <w:r w:rsidRPr="00D80F02">
        <w:rPr>
          <w:bCs/>
          <w:sz w:val="28"/>
          <w:szCs w:val="28"/>
        </w:rPr>
        <w:t xml:space="preserve"> и в условиях необходимости обеспечения создания максимальных удобств для избирателей</w:t>
      </w:r>
      <w:r>
        <w:rPr>
          <w:bCs/>
          <w:sz w:val="28"/>
          <w:szCs w:val="28"/>
        </w:rPr>
        <w:t>. Кроме того, о</w:t>
      </w:r>
      <w:r w:rsidRPr="00D80F02">
        <w:rPr>
          <w:bCs/>
          <w:sz w:val="28"/>
          <w:szCs w:val="28"/>
        </w:rPr>
        <w:t>тмен</w:t>
      </w:r>
      <w:r>
        <w:rPr>
          <w:bCs/>
          <w:sz w:val="28"/>
          <w:szCs w:val="28"/>
        </w:rPr>
        <w:t xml:space="preserve">яется </w:t>
      </w:r>
      <w:r w:rsidRPr="00D80F02">
        <w:rPr>
          <w:bCs/>
          <w:sz w:val="28"/>
          <w:szCs w:val="28"/>
        </w:rPr>
        <w:t>5-летнее ограничение на принятие</w:t>
      </w:r>
      <w:r>
        <w:rPr>
          <w:bCs/>
          <w:sz w:val="28"/>
          <w:szCs w:val="28"/>
        </w:rPr>
        <w:t xml:space="preserve"> р</w:t>
      </w:r>
      <w:r w:rsidRPr="00CF0D3D">
        <w:rPr>
          <w:bCs/>
          <w:sz w:val="28"/>
          <w:szCs w:val="28"/>
        </w:rPr>
        <w:t>ешени</w:t>
      </w:r>
      <w:r>
        <w:rPr>
          <w:bCs/>
          <w:sz w:val="28"/>
          <w:szCs w:val="28"/>
        </w:rPr>
        <w:t>я</w:t>
      </w:r>
      <w:r w:rsidRPr="00CF0D3D">
        <w:rPr>
          <w:bCs/>
          <w:sz w:val="28"/>
          <w:szCs w:val="28"/>
        </w:rPr>
        <w:t xml:space="preserve"> об уточнении</w:t>
      </w:r>
      <w:r>
        <w:rPr>
          <w:bCs/>
          <w:sz w:val="28"/>
          <w:szCs w:val="28"/>
        </w:rPr>
        <w:t xml:space="preserve"> перечня и границ участков.</w:t>
      </w:r>
    </w:p>
    <w:p w:rsidR="006F2C8F" w:rsidRDefault="006F2C8F" w:rsidP="006F2C8F">
      <w:pPr>
        <w:spacing w:line="276" w:lineRule="auto"/>
        <w:ind w:firstLine="709"/>
        <w:jc w:val="both"/>
        <w:rPr>
          <w:sz w:val="28"/>
          <w:szCs w:val="28"/>
        </w:rPr>
      </w:pPr>
      <w:r>
        <w:rPr>
          <w:sz w:val="28"/>
          <w:szCs w:val="28"/>
        </w:rPr>
        <w:t xml:space="preserve">В краевой закон введена </w:t>
      </w:r>
      <w:r w:rsidRPr="005B72C3">
        <w:rPr>
          <w:sz w:val="28"/>
          <w:szCs w:val="28"/>
        </w:rPr>
        <w:t>новая статья 6</w:t>
      </w:r>
      <w:r>
        <w:rPr>
          <w:sz w:val="28"/>
          <w:szCs w:val="28"/>
        </w:rPr>
        <w:t>7</w:t>
      </w:r>
      <w:r w:rsidRPr="005B72C3">
        <w:rPr>
          <w:sz w:val="28"/>
          <w:szCs w:val="28"/>
          <w:vertAlign w:val="superscript"/>
        </w:rPr>
        <w:t>1</w:t>
      </w:r>
      <w:r w:rsidRPr="005B72C3">
        <w:rPr>
          <w:sz w:val="28"/>
          <w:szCs w:val="28"/>
        </w:rPr>
        <w:t>,</w:t>
      </w:r>
      <w:r>
        <w:rPr>
          <w:sz w:val="28"/>
          <w:szCs w:val="28"/>
        </w:rPr>
        <w:t xml:space="preserve"> </w:t>
      </w:r>
      <w:r w:rsidRPr="00B05B13">
        <w:rPr>
          <w:sz w:val="28"/>
          <w:szCs w:val="28"/>
        </w:rPr>
        <w:t>устанавливаю</w:t>
      </w:r>
      <w:r>
        <w:rPr>
          <w:sz w:val="28"/>
          <w:szCs w:val="28"/>
        </w:rPr>
        <w:t xml:space="preserve">щая </w:t>
      </w:r>
      <w:r w:rsidRPr="00B05B13">
        <w:rPr>
          <w:sz w:val="28"/>
          <w:szCs w:val="28"/>
        </w:rPr>
        <w:t xml:space="preserve">основные принципы и параметры проведения </w:t>
      </w:r>
      <w:r>
        <w:rPr>
          <w:sz w:val="28"/>
          <w:szCs w:val="28"/>
        </w:rPr>
        <w:t>ДЭГ.</w:t>
      </w:r>
    </w:p>
    <w:p w:rsidR="006F2C8F" w:rsidRPr="007C2007" w:rsidRDefault="006F2C8F" w:rsidP="006F2C8F">
      <w:pPr>
        <w:spacing w:line="276" w:lineRule="auto"/>
        <w:ind w:firstLine="709"/>
        <w:jc w:val="both"/>
        <w:rPr>
          <w:sz w:val="28"/>
          <w:szCs w:val="28"/>
        </w:rPr>
      </w:pPr>
      <w:r>
        <w:rPr>
          <w:sz w:val="28"/>
          <w:szCs w:val="28"/>
        </w:rPr>
        <w:t>Вносятся изменения в регулирование агитации. Так, к</w:t>
      </w:r>
      <w:r w:rsidRPr="007C2007">
        <w:rPr>
          <w:sz w:val="28"/>
          <w:szCs w:val="28"/>
        </w:rPr>
        <w:t>опия агитационного материала, предназначенного для размещения в СМИ,</w:t>
      </w:r>
      <w:r w:rsidRPr="007C2007">
        <w:rPr>
          <w:bCs/>
          <w:sz w:val="28"/>
          <w:szCs w:val="28"/>
        </w:rPr>
        <w:t xml:space="preserve"> </w:t>
      </w:r>
      <w:r w:rsidRPr="007C2007">
        <w:rPr>
          <w:sz w:val="28"/>
          <w:szCs w:val="28"/>
        </w:rPr>
        <w:t>до начала его распространения представляется в соответствующую избирательную комиссию</w:t>
      </w:r>
      <w:r>
        <w:rPr>
          <w:sz w:val="28"/>
          <w:szCs w:val="28"/>
        </w:rPr>
        <w:t>. Предусматривается м</w:t>
      </w:r>
      <w:r w:rsidRPr="007C2007">
        <w:rPr>
          <w:sz w:val="28"/>
          <w:szCs w:val="28"/>
        </w:rPr>
        <w:t>аркировка содержащихся в агитационных материалах высказываний физических лиц</w:t>
      </w:r>
      <w:r>
        <w:rPr>
          <w:sz w:val="28"/>
          <w:szCs w:val="28"/>
        </w:rPr>
        <w:t xml:space="preserve"> «иностранных агентов»</w:t>
      </w:r>
      <w:r w:rsidRPr="007C2007">
        <w:rPr>
          <w:sz w:val="28"/>
          <w:szCs w:val="28"/>
        </w:rPr>
        <w:t xml:space="preserve">. Такая </w:t>
      </w:r>
      <w:r>
        <w:rPr>
          <w:sz w:val="28"/>
          <w:szCs w:val="28"/>
        </w:rPr>
        <w:br/>
      </w:r>
      <w:r w:rsidRPr="007C2007">
        <w:rPr>
          <w:sz w:val="28"/>
          <w:szCs w:val="28"/>
        </w:rPr>
        <w:t>маркировка – не менее 15 процентов от объема (площади) агитационного материала.</w:t>
      </w:r>
    </w:p>
    <w:p w:rsidR="006F2C8F" w:rsidRPr="007C2007" w:rsidRDefault="006F2C8F" w:rsidP="006F2C8F">
      <w:pPr>
        <w:pStyle w:val="af9"/>
        <w:spacing w:before="0" w:beforeAutospacing="0" w:after="0" w:afterAutospacing="0" w:line="276" w:lineRule="auto"/>
        <w:ind w:firstLine="709"/>
        <w:jc w:val="both"/>
        <w:rPr>
          <w:bCs/>
          <w:sz w:val="28"/>
          <w:szCs w:val="28"/>
        </w:rPr>
      </w:pPr>
      <w:r>
        <w:rPr>
          <w:rFonts w:eastAsia="Calibri"/>
          <w:bCs/>
          <w:sz w:val="28"/>
          <w:szCs w:val="28"/>
          <w:lang w:eastAsia="en-US"/>
        </w:rPr>
        <w:t xml:space="preserve">Вводится </w:t>
      </w:r>
      <w:r w:rsidRPr="00C7717E">
        <w:rPr>
          <w:bCs/>
          <w:sz w:val="28"/>
          <w:szCs w:val="28"/>
        </w:rPr>
        <w:t>обязательное</w:t>
      </w:r>
      <w:r w:rsidRPr="007C2007">
        <w:rPr>
          <w:bCs/>
          <w:sz w:val="28"/>
          <w:szCs w:val="28"/>
        </w:rPr>
        <w:t xml:space="preserve"> указание СНИЛС в заявлении кандидата о согласии баллотироваться и в сведениях о доходах и имуществе кандидата</w:t>
      </w:r>
      <w:r>
        <w:rPr>
          <w:bCs/>
          <w:sz w:val="28"/>
          <w:szCs w:val="28"/>
        </w:rPr>
        <w:t>.</w:t>
      </w:r>
    </w:p>
    <w:p w:rsidR="006F2C8F" w:rsidRPr="0058148F" w:rsidRDefault="006F2C8F" w:rsidP="006F2C8F">
      <w:pPr>
        <w:spacing w:line="276" w:lineRule="auto"/>
        <w:ind w:firstLine="709"/>
        <w:jc w:val="both"/>
        <w:rPr>
          <w:sz w:val="28"/>
          <w:szCs w:val="28"/>
        </w:rPr>
      </w:pPr>
      <w:r w:rsidRPr="0058148F">
        <w:rPr>
          <w:sz w:val="28"/>
          <w:szCs w:val="28"/>
        </w:rPr>
        <w:t>Устанавливается, что</w:t>
      </w:r>
      <w:r>
        <w:rPr>
          <w:sz w:val="28"/>
          <w:szCs w:val="28"/>
        </w:rPr>
        <w:t>,</w:t>
      </w:r>
      <w:r w:rsidRPr="0058148F">
        <w:rPr>
          <w:sz w:val="28"/>
          <w:szCs w:val="28"/>
        </w:rPr>
        <w:t xml:space="preserve"> </w:t>
      </w:r>
      <w:r>
        <w:rPr>
          <w:sz w:val="28"/>
          <w:szCs w:val="28"/>
        </w:rPr>
        <w:t>е</w:t>
      </w:r>
      <w:r w:rsidRPr="0058148F">
        <w:rPr>
          <w:sz w:val="28"/>
          <w:szCs w:val="28"/>
        </w:rPr>
        <w:t xml:space="preserve">сли кандидат в течение года до начала избирательной кампании или во время ее проведения сменил фамилию, или имя, или отчество в избирательном бюллетене дополнительно (помимо его ФИО в настоящее время) указываются его прежние фамилия, или имя, или отчество. </w:t>
      </w:r>
    </w:p>
    <w:p w:rsidR="006F2C8F" w:rsidRDefault="006F2C8F" w:rsidP="006F2C8F">
      <w:pPr>
        <w:pStyle w:val="21"/>
        <w:spacing w:line="276" w:lineRule="auto"/>
        <w:rPr>
          <w:bCs w:val="0"/>
          <w:lang w:val="ru-RU"/>
        </w:rPr>
      </w:pPr>
      <w:r>
        <w:rPr>
          <w:bCs w:val="0"/>
          <w:lang w:val="ru-RU"/>
        </w:rPr>
        <w:t>В целях обеспечения определенности правового регулирования установлено время окончания периода выдвижения.</w:t>
      </w:r>
    </w:p>
    <w:p w:rsidR="006F2C8F" w:rsidRDefault="006F2C8F" w:rsidP="006F2C8F">
      <w:pPr>
        <w:pStyle w:val="21"/>
        <w:spacing w:line="276" w:lineRule="auto"/>
        <w:rPr>
          <w:bCs w:val="0"/>
          <w:lang w:val="ru-RU"/>
        </w:rPr>
      </w:pPr>
      <w:r>
        <w:rPr>
          <w:bCs w:val="0"/>
          <w:lang w:val="ru-RU"/>
        </w:rPr>
        <w:t>Установлено, что досрочное голосование будет проводиться в помещении соответствующей участковой избирательной комиссии не ранее чем за 10 дней до дня голосования. Возможность предложенного варианта правового регулирования допускается в силу положений пункта 2 статьи 65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rsidR="006F2C8F" w:rsidRDefault="006F2C8F" w:rsidP="006F2C8F">
      <w:pPr>
        <w:pStyle w:val="21"/>
        <w:spacing w:line="276" w:lineRule="auto"/>
        <w:rPr>
          <w:bCs w:val="0"/>
          <w:lang w:val="ru-RU"/>
        </w:rPr>
      </w:pPr>
    </w:p>
    <w:p w:rsidR="006F2C8F" w:rsidRPr="006F2C8F" w:rsidRDefault="006F2C8F" w:rsidP="006F2C8F">
      <w:pPr>
        <w:pStyle w:val="af7"/>
        <w:rPr>
          <w:rFonts w:ascii="Times New Roman" w:hAnsi="Times New Roman" w:cs="Times New Roman"/>
          <w:sz w:val="28"/>
        </w:rPr>
      </w:pPr>
      <w:r w:rsidRPr="006F2C8F">
        <w:rPr>
          <w:rFonts w:ascii="Times New Roman" w:hAnsi="Times New Roman" w:cs="Times New Roman"/>
          <w:sz w:val="28"/>
        </w:rPr>
        <w:t>ФИНАНСОВО-ЭКОНОМИЧЕСКОЕ ОБОСНОВАНИЕ</w:t>
      </w:r>
    </w:p>
    <w:p w:rsidR="006F2C8F" w:rsidRDefault="006F2C8F" w:rsidP="006F2C8F">
      <w:pPr>
        <w:pStyle w:val="af5"/>
        <w:rPr>
          <w:sz w:val="28"/>
        </w:rPr>
      </w:pPr>
      <w:r>
        <w:rPr>
          <w:sz w:val="28"/>
        </w:rPr>
        <w:t xml:space="preserve">к проекту закона Камчатского края </w:t>
      </w:r>
      <w:r>
        <w:rPr>
          <w:bCs w:val="0"/>
          <w:sz w:val="28"/>
        </w:rPr>
        <w:t>"</w:t>
      </w:r>
      <w:r>
        <w:rPr>
          <w:sz w:val="28"/>
        </w:rPr>
        <w:t>О внесении изменений в З</w:t>
      </w:r>
      <w:r>
        <w:rPr>
          <w:sz w:val="28"/>
        </w:rPr>
        <w:t>а</w:t>
      </w:r>
      <w:r>
        <w:rPr>
          <w:sz w:val="28"/>
        </w:rPr>
        <w:t>кон Камчатского края</w:t>
      </w:r>
      <w:r>
        <w:t xml:space="preserve"> </w:t>
      </w:r>
      <w:r>
        <w:rPr>
          <w:bCs w:val="0"/>
          <w:sz w:val="28"/>
        </w:rPr>
        <w:t>"</w:t>
      </w:r>
      <w:r>
        <w:rPr>
          <w:sz w:val="28"/>
        </w:rPr>
        <w:t>О выборах глав муниципальных образований в Камчатском крае</w:t>
      </w:r>
      <w:r>
        <w:rPr>
          <w:bCs w:val="0"/>
          <w:sz w:val="28"/>
        </w:rPr>
        <w:t>"</w:t>
      </w:r>
    </w:p>
    <w:p w:rsidR="006F2C8F" w:rsidRDefault="006F2C8F" w:rsidP="006F2C8F">
      <w:pPr>
        <w:rPr>
          <w:sz w:val="28"/>
        </w:rPr>
      </w:pPr>
    </w:p>
    <w:p w:rsidR="006F2C8F" w:rsidRDefault="006F2C8F" w:rsidP="006F2C8F">
      <w:pPr>
        <w:pStyle w:val="af5"/>
        <w:ind w:firstLine="540"/>
        <w:jc w:val="both"/>
        <w:rPr>
          <w:b w:val="0"/>
          <w:bCs w:val="0"/>
          <w:sz w:val="28"/>
        </w:rPr>
      </w:pPr>
      <w:r>
        <w:rPr>
          <w:b w:val="0"/>
          <w:bCs w:val="0"/>
          <w:sz w:val="28"/>
        </w:rPr>
        <w:t xml:space="preserve">Принятие проекта закона Камчатского края </w:t>
      </w:r>
      <w:r w:rsidRPr="00C660FF">
        <w:rPr>
          <w:b w:val="0"/>
          <w:bCs w:val="0"/>
          <w:sz w:val="28"/>
        </w:rPr>
        <w:t>"</w:t>
      </w:r>
      <w:r>
        <w:rPr>
          <w:b w:val="0"/>
          <w:bCs w:val="0"/>
          <w:sz w:val="28"/>
        </w:rPr>
        <w:t>О внесении изменений в</w:t>
      </w:r>
      <w:r w:rsidRPr="00C660FF">
        <w:rPr>
          <w:b w:val="0"/>
          <w:bCs w:val="0"/>
          <w:sz w:val="28"/>
        </w:rPr>
        <w:t xml:space="preserve"> </w:t>
      </w:r>
      <w:r>
        <w:rPr>
          <w:b w:val="0"/>
          <w:bCs w:val="0"/>
          <w:sz w:val="28"/>
        </w:rPr>
        <w:t>З</w:t>
      </w:r>
      <w:r>
        <w:rPr>
          <w:b w:val="0"/>
          <w:bCs w:val="0"/>
          <w:sz w:val="28"/>
        </w:rPr>
        <w:t>а</w:t>
      </w:r>
      <w:r>
        <w:rPr>
          <w:b w:val="0"/>
          <w:bCs w:val="0"/>
          <w:sz w:val="28"/>
        </w:rPr>
        <w:t xml:space="preserve">кон Камчатского края </w:t>
      </w:r>
      <w:r w:rsidRPr="00C660FF">
        <w:rPr>
          <w:b w:val="0"/>
          <w:bCs w:val="0"/>
          <w:sz w:val="28"/>
        </w:rPr>
        <w:t>"</w:t>
      </w:r>
      <w:r>
        <w:rPr>
          <w:b w:val="0"/>
          <w:bCs w:val="0"/>
          <w:sz w:val="28"/>
        </w:rPr>
        <w:t>О выборах глав</w:t>
      </w:r>
      <w:r w:rsidRPr="006702CC">
        <w:rPr>
          <w:b w:val="0"/>
          <w:sz w:val="28"/>
        </w:rPr>
        <w:t xml:space="preserve"> муниципальных образований</w:t>
      </w:r>
      <w:r>
        <w:rPr>
          <w:b w:val="0"/>
          <w:bCs w:val="0"/>
          <w:sz w:val="28"/>
        </w:rPr>
        <w:t xml:space="preserve"> в Камчатском крае</w:t>
      </w:r>
      <w:r w:rsidRPr="00465E41">
        <w:rPr>
          <w:b w:val="0"/>
          <w:bCs w:val="0"/>
          <w:sz w:val="28"/>
        </w:rPr>
        <w:t>" не</w:t>
      </w:r>
      <w:r>
        <w:rPr>
          <w:b w:val="0"/>
          <w:bCs w:val="0"/>
          <w:sz w:val="28"/>
        </w:rPr>
        <w:t xml:space="preserve"> потребует дополнительных </w:t>
      </w:r>
      <w:r w:rsidRPr="00155BC5">
        <w:rPr>
          <w:b w:val="0"/>
          <w:bCs w:val="0"/>
          <w:sz w:val="28"/>
        </w:rPr>
        <w:t>расходов средств краевого бюджета</w:t>
      </w:r>
      <w:r>
        <w:rPr>
          <w:b w:val="0"/>
          <w:bCs w:val="0"/>
          <w:sz w:val="28"/>
        </w:rPr>
        <w:t xml:space="preserve"> и не приведет к сокращению его доходов.</w:t>
      </w:r>
    </w:p>
    <w:p w:rsidR="006F2C8F" w:rsidRPr="006F2C8F" w:rsidRDefault="006F2C8F" w:rsidP="00696822">
      <w:pPr>
        <w:ind w:firstLine="709"/>
        <w:jc w:val="both"/>
        <w:rPr>
          <w:sz w:val="28"/>
          <w:szCs w:val="28"/>
          <w:lang w:val="x-none"/>
        </w:rPr>
      </w:pPr>
    </w:p>
    <w:p w:rsidR="006F2C8F" w:rsidRPr="00C033D7" w:rsidRDefault="006F2C8F" w:rsidP="00696822">
      <w:pPr>
        <w:ind w:firstLine="709"/>
        <w:jc w:val="both"/>
        <w:rPr>
          <w:sz w:val="28"/>
          <w:szCs w:val="28"/>
        </w:rPr>
      </w:pPr>
    </w:p>
    <w:sectPr w:rsidR="006F2C8F" w:rsidRPr="00C033D7" w:rsidSect="005039A7">
      <w:footerReference w:type="default" r:id="rId14"/>
      <w:pgSz w:w="11906" w:h="16838"/>
      <w:pgMar w:top="1276" w:right="850"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5FB" w:rsidRDefault="009305FB" w:rsidP="00F25E0B">
      <w:r>
        <w:separator/>
      </w:r>
    </w:p>
  </w:endnote>
  <w:endnote w:type="continuationSeparator" w:id="0">
    <w:p w:rsidR="009305FB" w:rsidRDefault="009305FB" w:rsidP="00F2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669598"/>
      <w:docPartObj>
        <w:docPartGallery w:val="Page Numbers (Bottom of Page)"/>
        <w:docPartUnique/>
      </w:docPartObj>
    </w:sdtPr>
    <w:sdtEndPr/>
    <w:sdtContent>
      <w:p w:rsidR="00354F81" w:rsidRDefault="00582337">
        <w:pPr>
          <w:pStyle w:val="aa"/>
          <w:jc w:val="center"/>
        </w:pPr>
        <w:r>
          <w:rPr>
            <w:noProof/>
          </w:rPr>
          <w:fldChar w:fldCharType="begin"/>
        </w:r>
        <w:r>
          <w:rPr>
            <w:noProof/>
          </w:rPr>
          <w:instrText>PAGE   \* MERGEFORMAT</w:instrText>
        </w:r>
        <w:r>
          <w:rPr>
            <w:noProof/>
          </w:rPr>
          <w:fldChar w:fldCharType="separate"/>
        </w:r>
        <w:r w:rsidR="00AE1643">
          <w:rPr>
            <w:noProof/>
          </w:rPr>
          <w:t>18</w:t>
        </w:r>
        <w:r>
          <w:rPr>
            <w:noProof/>
          </w:rPr>
          <w:fldChar w:fldCharType="end"/>
        </w:r>
      </w:p>
    </w:sdtContent>
  </w:sdt>
  <w:p w:rsidR="00354F81" w:rsidRDefault="00354F8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5FB" w:rsidRDefault="009305FB" w:rsidP="00F25E0B">
      <w:r>
        <w:separator/>
      </w:r>
    </w:p>
  </w:footnote>
  <w:footnote w:type="continuationSeparator" w:id="0">
    <w:p w:rsidR="009305FB" w:rsidRDefault="009305FB" w:rsidP="00F25E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C0FAA"/>
    <w:multiLevelType w:val="hybridMultilevel"/>
    <w:tmpl w:val="3462FEC6"/>
    <w:lvl w:ilvl="0" w:tplc="20606F8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99E7794"/>
    <w:multiLevelType w:val="hybridMultilevel"/>
    <w:tmpl w:val="41409048"/>
    <w:lvl w:ilvl="0" w:tplc="5038DB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C540747"/>
    <w:multiLevelType w:val="hybridMultilevel"/>
    <w:tmpl w:val="43EAE754"/>
    <w:lvl w:ilvl="0" w:tplc="45426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379"/>
    <w:rsid w:val="000164EE"/>
    <w:rsid w:val="00016A0C"/>
    <w:rsid w:val="00025CA1"/>
    <w:rsid w:val="000276D9"/>
    <w:rsid w:val="00031264"/>
    <w:rsid w:val="000341E9"/>
    <w:rsid w:val="0003781B"/>
    <w:rsid w:val="00042667"/>
    <w:rsid w:val="00042A89"/>
    <w:rsid w:val="000533D2"/>
    <w:rsid w:val="00053D53"/>
    <w:rsid w:val="000613C0"/>
    <w:rsid w:val="00064B83"/>
    <w:rsid w:val="00076A92"/>
    <w:rsid w:val="00082062"/>
    <w:rsid w:val="0008227B"/>
    <w:rsid w:val="0009109E"/>
    <w:rsid w:val="00091682"/>
    <w:rsid w:val="00093D75"/>
    <w:rsid w:val="000972AC"/>
    <w:rsid w:val="000A2D9D"/>
    <w:rsid w:val="000A35D4"/>
    <w:rsid w:val="000C0198"/>
    <w:rsid w:val="000C2349"/>
    <w:rsid w:val="000D03AC"/>
    <w:rsid w:val="000D0EB0"/>
    <w:rsid w:val="000E02AA"/>
    <w:rsid w:val="000E4120"/>
    <w:rsid w:val="000E5BCE"/>
    <w:rsid w:val="000E5F7B"/>
    <w:rsid w:val="00107612"/>
    <w:rsid w:val="00115DBE"/>
    <w:rsid w:val="0012077D"/>
    <w:rsid w:val="00120DC0"/>
    <w:rsid w:val="001352E1"/>
    <w:rsid w:val="0013658A"/>
    <w:rsid w:val="001464B9"/>
    <w:rsid w:val="001527FD"/>
    <w:rsid w:val="00155C25"/>
    <w:rsid w:val="00170CCA"/>
    <w:rsid w:val="001813BD"/>
    <w:rsid w:val="00181E86"/>
    <w:rsid w:val="00183FD6"/>
    <w:rsid w:val="00185B2D"/>
    <w:rsid w:val="001877E2"/>
    <w:rsid w:val="00193391"/>
    <w:rsid w:val="001A704F"/>
    <w:rsid w:val="001A7545"/>
    <w:rsid w:val="001A78A4"/>
    <w:rsid w:val="001B1263"/>
    <w:rsid w:val="001C4BD5"/>
    <w:rsid w:val="001D58FF"/>
    <w:rsid w:val="001E6BEB"/>
    <w:rsid w:val="001F2831"/>
    <w:rsid w:val="00200393"/>
    <w:rsid w:val="002027F1"/>
    <w:rsid w:val="00203BA6"/>
    <w:rsid w:val="00204805"/>
    <w:rsid w:val="00211D4C"/>
    <w:rsid w:val="00216E5A"/>
    <w:rsid w:val="00226BBB"/>
    <w:rsid w:val="002350A8"/>
    <w:rsid w:val="00243232"/>
    <w:rsid w:val="00253856"/>
    <w:rsid w:val="00264F90"/>
    <w:rsid w:val="00284440"/>
    <w:rsid w:val="00285B86"/>
    <w:rsid w:val="00287574"/>
    <w:rsid w:val="00293DAD"/>
    <w:rsid w:val="002A2672"/>
    <w:rsid w:val="002A2E2C"/>
    <w:rsid w:val="002A6DFC"/>
    <w:rsid w:val="002C0B85"/>
    <w:rsid w:val="002C15C0"/>
    <w:rsid w:val="002C1E2C"/>
    <w:rsid w:val="002D1483"/>
    <w:rsid w:val="002D23D8"/>
    <w:rsid w:val="002D2C8D"/>
    <w:rsid w:val="002E05AC"/>
    <w:rsid w:val="002E240D"/>
    <w:rsid w:val="002E4D9C"/>
    <w:rsid w:val="002E6D3E"/>
    <w:rsid w:val="002F6E91"/>
    <w:rsid w:val="00302D6E"/>
    <w:rsid w:val="003031C2"/>
    <w:rsid w:val="003078C8"/>
    <w:rsid w:val="00313478"/>
    <w:rsid w:val="00320700"/>
    <w:rsid w:val="00330CCD"/>
    <w:rsid w:val="00331989"/>
    <w:rsid w:val="00333549"/>
    <w:rsid w:val="00335FE4"/>
    <w:rsid w:val="003362F6"/>
    <w:rsid w:val="0034041A"/>
    <w:rsid w:val="00342CF4"/>
    <w:rsid w:val="00344DD8"/>
    <w:rsid w:val="003471A6"/>
    <w:rsid w:val="00351F58"/>
    <w:rsid w:val="00354F81"/>
    <w:rsid w:val="00355C46"/>
    <w:rsid w:val="00356AB0"/>
    <w:rsid w:val="00371B5A"/>
    <w:rsid w:val="003721CF"/>
    <w:rsid w:val="00380804"/>
    <w:rsid w:val="00386AC3"/>
    <w:rsid w:val="003878E1"/>
    <w:rsid w:val="00390542"/>
    <w:rsid w:val="003911F4"/>
    <w:rsid w:val="003A51DE"/>
    <w:rsid w:val="003B34D5"/>
    <w:rsid w:val="003C6C59"/>
    <w:rsid w:val="003D30D8"/>
    <w:rsid w:val="003E0098"/>
    <w:rsid w:val="003E1280"/>
    <w:rsid w:val="0040088D"/>
    <w:rsid w:val="00400FFE"/>
    <w:rsid w:val="00402BA0"/>
    <w:rsid w:val="004134FB"/>
    <w:rsid w:val="004148ED"/>
    <w:rsid w:val="004228FD"/>
    <w:rsid w:val="00423526"/>
    <w:rsid w:val="00424FC3"/>
    <w:rsid w:val="00431433"/>
    <w:rsid w:val="00432FCB"/>
    <w:rsid w:val="00434C59"/>
    <w:rsid w:val="00444E36"/>
    <w:rsid w:val="00452DCA"/>
    <w:rsid w:val="0045403A"/>
    <w:rsid w:val="004602CF"/>
    <w:rsid w:val="00465080"/>
    <w:rsid w:val="00483F65"/>
    <w:rsid w:val="004907C7"/>
    <w:rsid w:val="0049768C"/>
    <w:rsid w:val="004976A7"/>
    <w:rsid w:val="004A0616"/>
    <w:rsid w:val="004B59B8"/>
    <w:rsid w:val="004B76AC"/>
    <w:rsid w:val="004C7D55"/>
    <w:rsid w:val="004D2EE7"/>
    <w:rsid w:val="004D633F"/>
    <w:rsid w:val="004F6D61"/>
    <w:rsid w:val="0050387F"/>
    <w:rsid w:val="005039A7"/>
    <w:rsid w:val="00532183"/>
    <w:rsid w:val="005346A8"/>
    <w:rsid w:val="00537B47"/>
    <w:rsid w:val="00540AFA"/>
    <w:rsid w:val="0054469E"/>
    <w:rsid w:val="00550C87"/>
    <w:rsid w:val="0056675F"/>
    <w:rsid w:val="00570507"/>
    <w:rsid w:val="00571F70"/>
    <w:rsid w:val="00576C91"/>
    <w:rsid w:val="00582337"/>
    <w:rsid w:val="005A6920"/>
    <w:rsid w:val="005B1CB1"/>
    <w:rsid w:val="005B36B3"/>
    <w:rsid w:val="005B5B41"/>
    <w:rsid w:val="005B7782"/>
    <w:rsid w:val="005D7092"/>
    <w:rsid w:val="005E48FD"/>
    <w:rsid w:val="005E5C72"/>
    <w:rsid w:val="005F179F"/>
    <w:rsid w:val="005F4C22"/>
    <w:rsid w:val="00613881"/>
    <w:rsid w:val="00613990"/>
    <w:rsid w:val="00613CC0"/>
    <w:rsid w:val="00614850"/>
    <w:rsid w:val="00625429"/>
    <w:rsid w:val="0062753E"/>
    <w:rsid w:val="006360C7"/>
    <w:rsid w:val="00642913"/>
    <w:rsid w:val="0064599D"/>
    <w:rsid w:val="006459D0"/>
    <w:rsid w:val="006523B5"/>
    <w:rsid w:val="00654061"/>
    <w:rsid w:val="00656D35"/>
    <w:rsid w:val="00662D86"/>
    <w:rsid w:val="006701A9"/>
    <w:rsid w:val="006819C2"/>
    <w:rsid w:val="00684601"/>
    <w:rsid w:val="0068515F"/>
    <w:rsid w:val="006869CF"/>
    <w:rsid w:val="00696822"/>
    <w:rsid w:val="00696BFF"/>
    <w:rsid w:val="006B0C6F"/>
    <w:rsid w:val="006B2D9F"/>
    <w:rsid w:val="006B4D60"/>
    <w:rsid w:val="006B7F9B"/>
    <w:rsid w:val="006D3315"/>
    <w:rsid w:val="006D59B6"/>
    <w:rsid w:val="006D76BD"/>
    <w:rsid w:val="006E0433"/>
    <w:rsid w:val="006E72DF"/>
    <w:rsid w:val="006E7570"/>
    <w:rsid w:val="006F2C8F"/>
    <w:rsid w:val="006F2D0F"/>
    <w:rsid w:val="006F3724"/>
    <w:rsid w:val="00707E18"/>
    <w:rsid w:val="00710669"/>
    <w:rsid w:val="00710F00"/>
    <w:rsid w:val="0071119A"/>
    <w:rsid w:val="007207F0"/>
    <w:rsid w:val="00720991"/>
    <w:rsid w:val="00743FC1"/>
    <w:rsid w:val="00750C5D"/>
    <w:rsid w:val="00751D2D"/>
    <w:rsid w:val="00755D65"/>
    <w:rsid w:val="0075770F"/>
    <w:rsid w:val="00757F38"/>
    <w:rsid w:val="00761CF7"/>
    <w:rsid w:val="007708A6"/>
    <w:rsid w:val="00771AB8"/>
    <w:rsid w:val="00772C17"/>
    <w:rsid w:val="00793F6B"/>
    <w:rsid w:val="007A4287"/>
    <w:rsid w:val="007B0799"/>
    <w:rsid w:val="007B2F20"/>
    <w:rsid w:val="007B3F2D"/>
    <w:rsid w:val="007C697C"/>
    <w:rsid w:val="007E4E6A"/>
    <w:rsid w:val="007F654E"/>
    <w:rsid w:val="008034A2"/>
    <w:rsid w:val="008224EC"/>
    <w:rsid w:val="00823A80"/>
    <w:rsid w:val="00824344"/>
    <w:rsid w:val="00825003"/>
    <w:rsid w:val="0082570E"/>
    <w:rsid w:val="0082592E"/>
    <w:rsid w:val="00826B5D"/>
    <w:rsid w:val="0083194D"/>
    <w:rsid w:val="00832517"/>
    <w:rsid w:val="0083461C"/>
    <w:rsid w:val="008501FD"/>
    <w:rsid w:val="00850E90"/>
    <w:rsid w:val="00854E89"/>
    <w:rsid w:val="008575AD"/>
    <w:rsid w:val="008673AA"/>
    <w:rsid w:val="00870359"/>
    <w:rsid w:val="00871A8B"/>
    <w:rsid w:val="0087377D"/>
    <w:rsid w:val="00874021"/>
    <w:rsid w:val="00876C5F"/>
    <w:rsid w:val="00886DAF"/>
    <w:rsid w:val="0089129A"/>
    <w:rsid w:val="0089274A"/>
    <w:rsid w:val="00895796"/>
    <w:rsid w:val="008A28C4"/>
    <w:rsid w:val="008A4379"/>
    <w:rsid w:val="008A4921"/>
    <w:rsid w:val="008A6E64"/>
    <w:rsid w:val="008B6876"/>
    <w:rsid w:val="008C5B45"/>
    <w:rsid w:val="008C6C63"/>
    <w:rsid w:val="008D567A"/>
    <w:rsid w:val="008E07BA"/>
    <w:rsid w:val="008E1ED9"/>
    <w:rsid w:val="008F0AC7"/>
    <w:rsid w:val="008F1AF8"/>
    <w:rsid w:val="008F212E"/>
    <w:rsid w:val="008F2A54"/>
    <w:rsid w:val="008F2F59"/>
    <w:rsid w:val="009028EF"/>
    <w:rsid w:val="0090315F"/>
    <w:rsid w:val="00905C73"/>
    <w:rsid w:val="00907478"/>
    <w:rsid w:val="00914B38"/>
    <w:rsid w:val="00920533"/>
    <w:rsid w:val="00923B84"/>
    <w:rsid w:val="0092558A"/>
    <w:rsid w:val="009305FB"/>
    <w:rsid w:val="009457F7"/>
    <w:rsid w:val="00952BC1"/>
    <w:rsid w:val="00953936"/>
    <w:rsid w:val="0096204D"/>
    <w:rsid w:val="00966D27"/>
    <w:rsid w:val="00984A82"/>
    <w:rsid w:val="00986BAE"/>
    <w:rsid w:val="00995A5C"/>
    <w:rsid w:val="009B78F9"/>
    <w:rsid w:val="009C61A4"/>
    <w:rsid w:val="009D0733"/>
    <w:rsid w:val="009E08E8"/>
    <w:rsid w:val="009E359E"/>
    <w:rsid w:val="009E420C"/>
    <w:rsid w:val="009E6468"/>
    <w:rsid w:val="009E7353"/>
    <w:rsid w:val="009F499D"/>
    <w:rsid w:val="009F5A66"/>
    <w:rsid w:val="009F7BE5"/>
    <w:rsid w:val="00A0067B"/>
    <w:rsid w:val="00A0468A"/>
    <w:rsid w:val="00A064A7"/>
    <w:rsid w:val="00A1318B"/>
    <w:rsid w:val="00A13D5D"/>
    <w:rsid w:val="00A20215"/>
    <w:rsid w:val="00A31471"/>
    <w:rsid w:val="00A32B56"/>
    <w:rsid w:val="00A40F4D"/>
    <w:rsid w:val="00A5170A"/>
    <w:rsid w:val="00A5551B"/>
    <w:rsid w:val="00A629C8"/>
    <w:rsid w:val="00A74ABF"/>
    <w:rsid w:val="00A74E48"/>
    <w:rsid w:val="00A87C18"/>
    <w:rsid w:val="00AA08C3"/>
    <w:rsid w:val="00AA72CA"/>
    <w:rsid w:val="00AB227B"/>
    <w:rsid w:val="00AC20C0"/>
    <w:rsid w:val="00AC2CFE"/>
    <w:rsid w:val="00AD107E"/>
    <w:rsid w:val="00AE1643"/>
    <w:rsid w:val="00AF07B4"/>
    <w:rsid w:val="00AF697F"/>
    <w:rsid w:val="00AF6CBB"/>
    <w:rsid w:val="00AF7178"/>
    <w:rsid w:val="00B018B0"/>
    <w:rsid w:val="00B14968"/>
    <w:rsid w:val="00B153DB"/>
    <w:rsid w:val="00B2532F"/>
    <w:rsid w:val="00B30364"/>
    <w:rsid w:val="00B34EF9"/>
    <w:rsid w:val="00B36432"/>
    <w:rsid w:val="00B47248"/>
    <w:rsid w:val="00B749C1"/>
    <w:rsid w:val="00B818CB"/>
    <w:rsid w:val="00B82117"/>
    <w:rsid w:val="00B919EB"/>
    <w:rsid w:val="00B91A88"/>
    <w:rsid w:val="00B93C2D"/>
    <w:rsid w:val="00B9782C"/>
    <w:rsid w:val="00BB4001"/>
    <w:rsid w:val="00BB5E12"/>
    <w:rsid w:val="00BC3BF8"/>
    <w:rsid w:val="00BC497D"/>
    <w:rsid w:val="00BD4DFF"/>
    <w:rsid w:val="00BE45AF"/>
    <w:rsid w:val="00BE70BC"/>
    <w:rsid w:val="00BF76C2"/>
    <w:rsid w:val="00C033D7"/>
    <w:rsid w:val="00C0467D"/>
    <w:rsid w:val="00C0517C"/>
    <w:rsid w:val="00C116BC"/>
    <w:rsid w:val="00C11ED1"/>
    <w:rsid w:val="00C24D11"/>
    <w:rsid w:val="00C34057"/>
    <w:rsid w:val="00C34698"/>
    <w:rsid w:val="00C400A1"/>
    <w:rsid w:val="00C51992"/>
    <w:rsid w:val="00C65293"/>
    <w:rsid w:val="00C707B4"/>
    <w:rsid w:val="00C83F94"/>
    <w:rsid w:val="00C901D0"/>
    <w:rsid w:val="00C921F7"/>
    <w:rsid w:val="00C92E23"/>
    <w:rsid w:val="00CB3BBD"/>
    <w:rsid w:val="00CB7AD7"/>
    <w:rsid w:val="00CC3C2F"/>
    <w:rsid w:val="00CC3E7C"/>
    <w:rsid w:val="00CC3FC9"/>
    <w:rsid w:val="00CC7806"/>
    <w:rsid w:val="00CD48FE"/>
    <w:rsid w:val="00CE202B"/>
    <w:rsid w:val="00CE2852"/>
    <w:rsid w:val="00CE6D06"/>
    <w:rsid w:val="00CF6CDB"/>
    <w:rsid w:val="00D01780"/>
    <w:rsid w:val="00D0312A"/>
    <w:rsid w:val="00D03814"/>
    <w:rsid w:val="00D07D7C"/>
    <w:rsid w:val="00D10DDD"/>
    <w:rsid w:val="00D12E7A"/>
    <w:rsid w:val="00D14E89"/>
    <w:rsid w:val="00D22143"/>
    <w:rsid w:val="00D243F8"/>
    <w:rsid w:val="00D32E9D"/>
    <w:rsid w:val="00D5551C"/>
    <w:rsid w:val="00D55E13"/>
    <w:rsid w:val="00D575DF"/>
    <w:rsid w:val="00D65936"/>
    <w:rsid w:val="00D74BD5"/>
    <w:rsid w:val="00D75FF4"/>
    <w:rsid w:val="00D83838"/>
    <w:rsid w:val="00D842DA"/>
    <w:rsid w:val="00D86B3F"/>
    <w:rsid w:val="00D87584"/>
    <w:rsid w:val="00D906DF"/>
    <w:rsid w:val="00D92DE0"/>
    <w:rsid w:val="00D96DFF"/>
    <w:rsid w:val="00DA5148"/>
    <w:rsid w:val="00DA7421"/>
    <w:rsid w:val="00DB0329"/>
    <w:rsid w:val="00DC72FA"/>
    <w:rsid w:val="00DC7A32"/>
    <w:rsid w:val="00DD21D4"/>
    <w:rsid w:val="00DD5409"/>
    <w:rsid w:val="00DE7348"/>
    <w:rsid w:val="00DE76E8"/>
    <w:rsid w:val="00DF0B70"/>
    <w:rsid w:val="00DF1370"/>
    <w:rsid w:val="00DF1C7C"/>
    <w:rsid w:val="00DF2D63"/>
    <w:rsid w:val="00DF3027"/>
    <w:rsid w:val="00DF6E72"/>
    <w:rsid w:val="00E0354F"/>
    <w:rsid w:val="00E04669"/>
    <w:rsid w:val="00E04EA5"/>
    <w:rsid w:val="00E15CF1"/>
    <w:rsid w:val="00E2432C"/>
    <w:rsid w:val="00E25C9A"/>
    <w:rsid w:val="00E274D7"/>
    <w:rsid w:val="00E36086"/>
    <w:rsid w:val="00E374BD"/>
    <w:rsid w:val="00E44288"/>
    <w:rsid w:val="00E509A6"/>
    <w:rsid w:val="00E62836"/>
    <w:rsid w:val="00E669FD"/>
    <w:rsid w:val="00E7588D"/>
    <w:rsid w:val="00E83703"/>
    <w:rsid w:val="00E933FD"/>
    <w:rsid w:val="00EA1F94"/>
    <w:rsid w:val="00EA4F60"/>
    <w:rsid w:val="00EB4EB5"/>
    <w:rsid w:val="00EB6017"/>
    <w:rsid w:val="00EC12E6"/>
    <w:rsid w:val="00EC55D8"/>
    <w:rsid w:val="00EC7CB0"/>
    <w:rsid w:val="00ED1A73"/>
    <w:rsid w:val="00ED52FF"/>
    <w:rsid w:val="00ED6371"/>
    <w:rsid w:val="00ED7744"/>
    <w:rsid w:val="00EE1244"/>
    <w:rsid w:val="00EE6BDB"/>
    <w:rsid w:val="00EF1073"/>
    <w:rsid w:val="00EF78AC"/>
    <w:rsid w:val="00F021BA"/>
    <w:rsid w:val="00F12769"/>
    <w:rsid w:val="00F2014D"/>
    <w:rsid w:val="00F2470E"/>
    <w:rsid w:val="00F25AAE"/>
    <w:rsid w:val="00F25E0B"/>
    <w:rsid w:val="00F27731"/>
    <w:rsid w:val="00F304BA"/>
    <w:rsid w:val="00F3231B"/>
    <w:rsid w:val="00F34670"/>
    <w:rsid w:val="00F373F3"/>
    <w:rsid w:val="00F43484"/>
    <w:rsid w:val="00F63613"/>
    <w:rsid w:val="00F67716"/>
    <w:rsid w:val="00F7174C"/>
    <w:rsid w:val="00F721B7"/>
    <w:rsid w:val="00F72595"/>
    <w:rsid w:val="00F72C01"/>
    <w:rsid w:val="00F72F33"/>
    <w:rsid w:val="00F735C4"/>
    <w:rsid w:val="00F96E84"/>
    <w:rsid w:val="00FA4FEE"/>
    <w:rsid w:val="00FA64F2"/>
    <w:rsid w:val="00FB1482"/>
    <w:rsid w:val="00FB1B3B"/>
    <w:rsid w:val="00FB5909"/>
    <w:rsid w:val="00FC28ED"/>
    <w:rsid w:val="00FC32E7"/>
    <w:rsid w:val="00FC498C"/>
    <w:rsid w:val="00FC71EA"/>
    <w:rsid w:val="00FC77C6"/>
    <w:rsid w:val="00FD1587"/>
    <w:rsid w:val="00FE6F47"/>
    <w:rsid w:val="00FF17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D5C15"/>
  <w15:docId w15:val="{E83F3C33-4B20-4F85-B33E-869314C01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E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54E89"/>
    <w:pPr>
      <w:keepNext/>
      <w:jc w:val="center"/>
      <w:outlineLvl w:val="0"/>
    </w:pPr>
    <w:rPr>
      <w:i/>
      <w:iCs/>
      <w:sz w:val="28"/>
    </w:rPr>
  </w:style>
  <w:style w:type="paragraph" w:styleId="2">
    <w:name w:val="heading 2"/>
    <w:basedOn w:val="a"/>
    <w:next w:val="a"/>
    <w:link w:val="20"/>
    <w:qFormat/>
    <w:rsid w:val="00854E89"/>
    <w:pPr>
      <w:keepNext/>
      <w:ind w:firstLine="540"/>
      <w:jc w:val="center"/>
      <w:outlineLvl w:val="1"/>
    </w:pPr>
    <w:rPr>
      <w:b/>
      <w:bCs/>
      <w:sz w:val="28"/>
    </w:rPr>
  </w:style>
  <w:style w:type="paragraph" w:styleId="3">
    <w:name w:val="heading 3"/>
    <w:basedOn w:val="a"/>
    <w:next w:val="a"/>
    <w:link w:val="30"/>
    <w:qFormat/>
    <w:rsid w:val="00854E89"/>
    <w:pPr>
      <w:keepNext/>
      <w:jc w:val="center"/>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54E89"/>
    <w:rPr>
      <w:rFonts w:ascii="Times New Roman" w:eastAsia="Times New Roman" w:hAnsi="Times New Roman" w:cs="Times New Roman"/>
      <w:i/>
      <w:iCs/>
      <w:sz w:val="28"/>
      <w:szCs w:val="24"/>
      <w:lang w:eastAsia="ru-RU"/>
    </w:rPr>
  </w:style>
  <w:style w:type="character" w:customStyle="1" w:styleId="20">
    <w:name w:val="Заголовок 2 Знак"/>
    <w:basedOn w:val="a0"/>
    <w:link w:val="2"/>
    <w:rsid w:val="00854E89"/>
    <w:rPr>
      <w:rFonts w:ascii="Times New Roman" w:eastAsia="Times New Roman" w:hAnsi="Times New Roman" w:cs="Times New Roman"/>
      <w:b/>
      <w:bCs/>
      <w:sz w:val="28"/>
      <w:szCs w:val="24"/>
      <w:lang w:eastAsia="ru-RU"/>
    </w:rPr>
  </w:style>
  <w:style w:type="character" w:customStyle="1" w:styleId="30">
    <w:name w:val="Заголовок 3 Знак"/>
    <w:basedOn w:val="a0"/>
    <w:rsid w:val="00854E89"/>
    <w:rPr>
      <w:rFonts w:ascii="Times New Roman" w:eastAsia="Times New Roman" w:hAnsi="Times New Roman" w:cs="Times New Roman"/>
      <w:b/>
      <w:bCs/>
      <w:sz w:val="28"/>
      <w:szCs w:val="24"/>
      <w:lang w:eastAsia="ru-RU"/>
    </w:rPr>
  </w:style>
  <w:style w:type="paragraph" w:styleId="a3">
    <w:name w:val="Title"/>
    <w:basedOn w:val="a"/>
    <w:link w:val="a4"/>
    <w:qFormat/>
    <w:rsid w:val="00854E89"/>
    <w:pPr>
      <w:jc w:val="center"/>
    </w:pPr>
    <w:rPr>
      <w:b/>
      <w:bCs/>
      <w:sz w:val="28"/>
    </w:rPr>
  </w:style>
  <w:style w:type="character" w:customStyle="1" w:styleId="a4">
    <w:name w:val="Заголовок Знак"/>
    <w:basedOn w:val="a0"/>
    <w:link w:val="a3"/>
    <w:rsid w:val="00854E89"/>
    <w:rPr>
      <w:rFonts w:ascii="Times New Roman" w:eastAsia="Times New Roman" w:hAnsi="Times New Roman" w:cs="Times New Roman"/>
      <w:b/>
      <w:bCs/>
      <w:sz w:val="28"/>
      <w:szCs w:val="24"/>
      <w:lang w:eastAsia="ru-RU"/>
    </w:rPr>
  </w:style>
  <w:style w:type="paragraph" w:styleId="a5">
    <w:name w:val="Subtitle"/>
    <w:basedOn w:val="a"/>
    <w:link w:val="a6"/>
    <w:qFormat/>
    <w:rsid w:val="00854E89"/>
    <w:pPr>
      <w:jc w:val="center"/>
    </w:pPr>
    <w:rPr>
      <w:b/>
      <w:bCs/>
      <w:sz w:val="28"/>
    </w:rPr>
  </w:style>
  <w:style w:type="character" w:customStyle="1" w:styleId="a6">
    <w:name w:val="Подзаголовок Знак"/>
    <w:basedOn w:val="a0"/>
    <w:link w:val="a5"/>
    <w:rsid w:val="00854E89"/>
    <w:rPr>
      <w:rFonts w:ascii="Times New Roman" w:eastAsia="Times New Roman" w:hAnsi="Times New Roman" w:cs="Times New Roman"/>
      <w:b/>
      <w:bCs/>
      <w:sz w:val="28"/>
      <w:szCs w:val="24"/>
      <w:lang w:eastAsia="ru-RU"/>
    </w:rPr>
  </w:style>
  <w:style w:type="character" w:customStyle="1" w:styleId="a7">
    <w:name w:val="Цветовое выделение"/>
    <w:uiPriority w:val="99"/>
    <w:rsid w:val="00854E89"/>
    <w:rPr>
      <w:b/>
      <w:bCs/>
      <w:color w:val="26282F"/>
    </w:rPr>
  </w:style>
  <w:style w:type="paragraph" w:styleId="a8">
    <w:name w:val="header"/>
    <w:basedOn w:val="a"/>
    <w:link w:val="a9"/>
    <w:uiPriority w:val="99"/>
    <w:unhideWhenUsed/>
    <w:rsid w:val="00F25E0B"/>
    <w:pPr>
      <w:tabs>
        <w:tab w:val="center" w:pos="4677"/>
        <w:tab w:val="right" w:pos="9355"/>
      </w:tabs>
    </w:pPr>
  </w:style>
  <w:style w:type="character" w:customStyle="1" w:styleId="a9">
    <w:name w:val="Верхний колонтитул Знак"/>
    <w:basedOn w:val="a0"/>
    <w:link w:val="a8"/>
    <w:uiPriority w:val="99"/>
    <w:rsid w:val="00F25E0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F25E0B"/>
    <w:pPr>
      <w:tabs>
        <w:tab w:val="center" w:pos="4677"/>
        <w:tab w:val="right" w:pos="9355"/>
      </w:tabs>
    </w:pPr>
  </w:style>
  <w:style w:type="character" w:customStyle="1" w:styleId="ab">
    <w:name w:val="Нижний колонтитул Знак"/>
    <w:basedOn w:val="a0"/>
    <w:link w:val="aa"/>
    <w:uiPriority w:val="99"/>
    <w:rsid w:val="00F25E0B"/>
    <w:rPr>
      <w:rFonts w:ascii="Times New Roman" w:eastAsia="Times New Roman" w:hAnsi="Times New Roman" w:cs="Times New Roman"/>
      <w:sz w:val="24"/>
      <w:szCs w:val="24"/>
      <w:lang w:eastAsia="ru-RU"/>
    </w:rPr>
  </w:style>
  <w:style w:type="paragraph" w:styleId="ac">
    <w:name w:val="List Paragraph"/>
    <w:basedOn w:val="a"/>
    <w:uiPriority w:val="34"/>
    <w:qFormat/>
    <w:rsid w:val="00BE70BC"/>
    <w:pPr>
      <w:ind w:left="720"/>
      <w:contextualSpacing/>
    </w:pPr>
  </w:style>
  <w:style w:type="character" w:customStyle="1" w:styleId="ad">
    <w:name w:val="Гипертекстовая ссылка"/>
    <w:basedOn w:val="a7"/>
    <w:uiPriority w:val="99"/>
    <w:rsid w:val="00B93C2D"/>
    <w:rPr>
      <w:b/>
      <w:bCs/>
      <w:color w:val="106BBE"/>
    </w:rPr>
  </w:style>
  <w:style w:type="paragraph" w:customStyle="1" w:styleId="ae">
    <w:name w:val="Комментарий"/>
    <w:basedOn w:val="a"/>
    <w:next w:val="a"/>
    <w:uiPriority w:val="99"/>
    <w:rsid w:val="00E274D7"/>
    <w:pPr>
      <w:autoSpaceDE w:val="0"/>
      <w:autoSpaceDN w:val="0"/>
      <w:adjustRightInd w:val="0"/>
      <w:spacing w:before="75"/>
      <w:ind w:left="170"/>
      <w:jc w:val="both"/>
    </w:pPr>
    <w:rPr>
      <w:rFonts w:ascii="Arial" w:eastAsiaTheme="minorHAnsi" w:hAnsi="Arial" w:cs="Arial"/>
      <w:color w:val="353842"/>
      <w:shd w:val="clear" w:color="auto" w:fill="F0F0F0"/>
      <w:lang w:eastAsia="en-US"/>
    </w:rPr>
  </w:style>
  <w:style w:type="paragraph" w:customStyle="1" w:styleId="af">
    <w:name w:val="Информация об изменениях документа"/>
    <w:basedOn w:val="ae"/>
    <w:next w:val="a"/>
    <w:uiPriority w:val="99"/>
    <w:rsid w:val="00E274D7"/>
    <w:rPr>
      <w:i/>
      <w:iCs/>
    </w:rPr>
  </w:style>
  <w:style w:type="paragraph" w:customStyle="1" w:styleId="af0">
    <w:name w:val="Заголовок статьи"/>
    <w:basedOn w:val="a"/>
    <w:next w:val="a"/>
    <w:uiPriority w:val="99"/>
    <w:rsid w:val="008501FD"/>
    <w:pPr>
      <w:autoSpaceDE w:val="0"/>
      <w:autoSpaceDN w:val="0"/>
      <w:adjustRightInd w:val="0"/>
      <w:ind w:left="1612" w:hanging="892"/>
      <w:jc w:val="both"/>
    </w:pPr>
    <w:rPr>
      <w:rFonts w:ascii="Arial" w:eastAsiaTheme="minorHAnsi" w:hAnsi="Arial" w:cs="Arial"/>
      <w:lang w:eastAsia="en-US"/>
    </w:rPr>
  </w:style>
  <w:style w:type="paragraph" w:styleId="af1">
    <w:name w:val="Balloon Text"/>
    <w:basedOn w:val="a"/>
    <w:link w:val="af2"/>
    <w:uiPriority w:val="99"/>
    <w:semiHidden/>
    <w:unhideWhenUsed/>
    <w:rsid w:val="00483F65"/>
    <w:rPr>
      <w:rFonts w:ascii="Tahoma" w:hAnsi="Tahoma" w:cs="Tahoma"/>
      <w:sz w:val="16"/>
      <w:szCs w:val="16"/>
    </w:rPr>
  </w:style>
  <w:style w:type="character" w:customStyle="1" w:styleId="af2">
    <w:name w:val="Текст выноски Знак"/>
    <w:basedOn w:val="a0"/>
    <w:link w:val="af1"/>
    <w:uiPriority w:val="99"/>
    <w:semiHidden/>
    <w:rsid w:val="00483F65"/>
    <w:rPr>
      <w:rFonts w:ascii="Tahoma" w:eastAsia="Times New Roman" w:hAnsi="Tahoma" w:cs="Tahoma"/>
      <w:sz w:val="16"/>
      <w:szCs w:val="16"/>
      <w:lang w:eastAsia="ru-RU"/>
    </w:rPr>
  </w:style>
  <w:style w:type="paragraph" w:customStyle="1" w:styleId="ConsPlusNormal">
    <w:name w:val="ConsPlusNormal"/>
    <w:rsid w:val="00181E8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31">
    <w:name w:val="Основной текст (3) + Не курсив"/>
    <w:basedOn w:val="a0"/>
    <w:rsid w:val="00181E86"/>
    <w:rPr>
      <w:rFonts w:ascii="Times New Roman" w:eastAsia="Times New Roman" w:hAnsi="Times New Roman" w:cs="Times New Roman"/>
      <w:b w:val="0"/>
      <w:bCs w:val="0"/>
      <w:i/>
      <w:iCs/>
      <w:smallCaps w:val="0"/>
      <w:strike w:val="0"/>
      <w:color w:val="000000"/>
      <w:spacing w:val="-4"/>
      <w:w w:val="100"/>
      <w:position w:val="0"/>
      <w:sz w:val="26"/>
      <w:szCs w:val="26"/>
      <w:u w:val="none"/>
      <w:lang w:val="ru-RU" w:eastAsia="ru-RU" w:bidi="ru-RU"/>
    </w:rPr>
  </w:style>
  <w:style w:type="paragraph" w:styleId="af3">
    <w:name w:val="endnote text"/>
    <w:basedOn w:val="a"/>
    <w:link w:val="af4"/>
    <w:uiPriority w:val="99"/>
    <w:semiHidden/>
    <w:rsid w:val="00D74BD5"/>
    <w:pPr>
      <w:autoSpaceDE w:val="0"/>
      <w:autoSpaceDN w:val="0"/>
    </w:pPr>
    <w:rPr>
      <w:sz w:val="20"/>
      <w:szCs w:val="20"/>
    </w:rPr>
  </w:style>
  <w:style w:type="character" w:customStyle="1" w:styleId="af4">
    <w:name w:val="Текст концевой сноски Знак"/>
    <w:basedOn w:val="a0"/>
    <w:link w:val="af3"/>
    <w:uiPriority w:val="99"/>
    <w:semiHidden/>
    <w:rsid w:val="00D74BD5"/>
    <w:rPr>
      <w:rFonts w:ascii="Times New Roman" w:eastAsia="Times New Roman" w:hAnsi="Times New Roman" w:cs="Times New Roman"/>
      <w:sz w:val="20"/>
      <w:szCs w:val="20"/>
      <w:lang w:eastAsia="ru-RU"/>
    </w:rPr>
  </w:style>
  <w:style w:type="character" w:customStyle="1" w:styleId="30pt">
    <w:name w:val="Основной текст (3) + Не курсив;Интервал 0 pt"/>
    <w:basedOn w:val="a0"/>
    <w:rsid w:val="00BF76C2"/>
    <w:rPr>
      <w:rFonts w:ascii="Times New Roman" w:eastAsia="Times New Roman" w:hAnsi="Times New Roman" w:cs="Times New Roman"/>
      <w:b w:val="0"/>
      <w:bCs w:val="0"/>
      <w:i/>
      <w:iCs/>
      <w:smallCaps w:val="0"/>
      <w:strike w:val="0"/>
      <w:color w:val="000000"/>
      <w:spacing w:val="9"/>
      <w:w w:val="100"/>
      <w:position w:val="0"/>
      <w:sz w:val="24"/>
      <w:szCs w:val="24"/>
      <w:u w:val="none"/>
      <w:lang w:val="ru-RU" w:eastAsia="ru-RU" w:bidi="ru-RU"/>
    </w:rPr>
  </w:style>
  <w:style w:type="character" w:customStyle="1" w:styleId="0pt">
    <w:name w:val="Основной текст + Курсив;Интервал 0 pt"/>
    <w:basedOn w:val="a0"/>
    <w:rsid w:val="00431433"/>
    <w:rPr>
      <w:rFonts w:ascii="Times New Roman" w:eastAsia="Times New Roman" w:hAnsi="Times New Roman" w:cs="Times New Roman"/>
      <w:b w:val="0"/>
      <w:bCs w:val="0"/>
      <w:i/>
      <w:iCs/>
      <w:smallCaps w:val="0"/>
      <w:strike w:val="0"/>
      <w:color w:val="000000"/>
      <w:spacing w:val="1"/>
      <w:w w:val="100"/>
      <w:position w:val="0"/>
      <w:sz w:val="24"/>
      <w:szCs w:val="24"/>
      <w:u w:val="none"/>
      <w:lang w:val="ru-RU" w:eastAsia="ru-RU" w:bidi="ru-RU"/>
    </w:rPr>
  </w:style>
  <w:style w:type="character" w:customStyle="1" w:styleId="9pt0pt">
    <w:name w:val="Основной текст + 9 pt;Курсив;Интервал 0 pt"/>
    <w:basedOn w:val="a0"/>
    <w:rsid w:val="00431433"/>
    <w:rPr>
      <w:rFonts w:ascii="Times New Roman" w:eastAsia="Times New Roman" w:hAnsi="Times New Roman" w:cs="Times New Roman"/>
      <w:b w:val="0"/>
      <w:bCs w:val="0"/>
      <w:i/>
      <w:iCs/>
      <w:smallCaps w:val="0"/>
      <w:strike w:val="0"/>
      <w:color w:val="000000"/>
      <w:spacing w:val="5"/>
      <w:w w:val="100"/>
      <w:position w:val="0"/>
      <w:sz w:val="18"/>
      <w:szCs w:val="18"/>
      <w:u w:val="none"/>
      <w:lang w:val="ru-RU" w:eastAsia="ru-RU" w:bidi="ru-RU"/>
    </w:rPr>
  </w:style>
  <w:style w:type="paragraph" w:styleId="af5">
    <w:name w:val="Body Text"/>
    <w:basedOn w:val="a"/>
    <w:link w:val="af6"/>
    <w:semiHidden/>
    <w:rsid w:val="006F2C8F"/>
    <w:pPr>
      <w:jc w:val="center"/>
    </w:pPr>
    <w:rPr>
      <w:b/>
      <w:bCs/>
      <w:lang w:val="x-none" w:eastAsia="x-none"/>
    </w:rPr>
  </w:style>
  <w:style w:type="character" w:customStyle="1" w:styleId="af6">
    <w:name w:val="Основной текст Знак"/>
    <w:basedOn w:val="a0"/>
    <w:link w:val="af5"/>
    <w:semiHidden/>
    <w:rsid w:val="006F2C8F"/>
    <w:rPr>
      <w:rFonts w:ascii="Times New Roman" w:eastAsia="Times New Roman" w:hAnsi="Times New Roman" w:cs="Times New Roman"/>
      <w:b/>
      <w:bCs/>
      <w:sz w:val="24"/>
      <w:szCs w:val="24"/>
      <w:lang w:val="x-none" w:eastAsia="x-none"/>
    </w:rPr>
  </w:style>
  <w:style w:type="paragraph" w:styleId="af7">
    <w:basedOn w:val="a"/>
    <w:next w:val="a3"/>
    <w:link w:val="af8"/>
    <w:qFormat/>
    <w:rsid w:val="006F2C8F"/>
    <w:pPr>
      <w:jc w:val="center"/>
    </w:pPr>
    <w:rPr>
      <w:rFonts w:asciiTheme="minorHAnsi" w:eastAsiaTheme="minorHAnsi" w:hAnsiTheme="minorHAnsi" w:cstheme="minorBidi"/>
      <w:b/>
      <w:bCs/>
      <w:lang w:eastAsia="en-US"/>
    </w:rPr>
  </w:style>
  <w:style w:type="paragraph" w:styleId="21">
    <w:name w:val="Body Text Indent 2"/>
    <w:basedOn w:val="a"/>
    <w:link w:val="22"/>
    <w:semiHidden/>
    <w:rsid w:val="006F2C8F"/>
    <w:pPr>
      <w:widowControl w:val="0"/>
      <w:suppressAutoHyphens/>
      <w:ind w:firstLine="720"/>
      <w:jc w:val="both"/>
    </w:pPr>
    <w:rPr>
      <w:bCs/>
      <w:sz w:val="28"/>
      <w:lang w:val="x-none" w:eastAsia="x-none"/>
    </w:rPr>
  </w:style>
  <w:style w:type="character" w:customStyle="1" w:styleId="22">
    <w:name w:val="Основной текст с отступом 2 Знак"/>
    <w:basedOn w:val="a0"/>
    <w:link w:val="21"/>
    <w:semiHidden/>
    <w:rsid w:val="006F2C8F"/>
    <w:rPr>
      <w:rFonts w:ascii="Times New Roman" w:eastAsia="Times New Roman" w:hAnsi="Times New Roman" w:cs="Times New Roman"/>
      <w:bCs/>
      <w:sz w:val="28"/>
      <w:szCs w:val="24"/>
      <w:lang w:val="x-none" w:eastAsia="x-none"/>
    </w:rPr>
  </w:style>
  <w:style w:type="character" w:customStyle="1" w:styleId="af8">
    <w:name w:val="Название Знак"/>
    <w:link w:val="af7"/>
    <w:rsid w:val="006F2C8F"/>
    <w:rPr>
      <w:b/>
      <w:bCs/>
      <w:sz w:val="24"/>
      <w:szCs w:val="24"/>
    </w:rPr>
  </w:style>
  <w:style w:type="paragraph" w:styleId="af9">
    <w:name w:val="Normal (Web)"/>
    <w:basedOn w:val="a"/>
    <w:uiPriority w:val="99"/>
    <w:unhideWhenUsed/>
    <w:rsid w:val="006F2C8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10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25874216.69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25874216.6923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25874216.692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84566.3306" TargetMode="External"/><Relationship Id="rId4" Type="http://schemas.openxmlformats.org/officeDocument/2006/relationships/settings" Target="settings.xml"/><Relationship Id="rId9" Type="http://schemas.openxmlformats.org/officeDocument/2006/relationships/hyperlink" Target="garantF1://25874216.26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B71E2-6441-4173-8299-6B66F4138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5260</Words>
  <Characters>29983</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Щербина Светлана Анатольевна</cp:lastModifiedBy>
  <cp:revision>4</cp:revision>
  <cp:lastPrinted>2022-05-31T04:01:00Z</cp:lastPrinted>
  <dcterms:created xsi:type="dcterms:W3CDTF">2022-07-28T23:00:00Z</dcterms:created>
  <dcterms:modified xsi:type="dcterms:W3CDTF">2022-08-04T04:25:00Z</dcterms:modified>
</cp:coreProperties>
</file>