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09" w:rsidRPr="00F24620" w:rsidRDefault="00584088" w:rsidP="000E47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4620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892909" w:rsidRPr="00F2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620">
        <w:rPr>
          <w:rFonts w:ascii="Times New Roman" w:hAnsi="Times New Roman" w:cs="Times New Roman"/>
          <w:b/>
          <w:sz w:val="32"/>
          <w:szCs w:val="32"/>
        </w:rPr>
        <w:t>Законодательного Собрания Камчатского края</w:t>
      </w:r>
    </w:p>
    <w:p w:rsidR="00584088" w:rsidRPr="00F24620" w:rsidRDefault="00584088" w:rsidP="000E47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62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F268C"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F24620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584088" w:rsidRPr="00F24620" w:rsidRDefault="00584088" w:rsidP="000E47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2CC" w:rsidRPr="00F24620" w:rsidRDefault="003532CC" w:rsidP="000E47FC">
      <w:pPr>
        <w:pStyle w:val="a4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4620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КАМЧАТСКОГО КРАЯ</w:t>
      </w:r>
    </w:p>
    <w:p w:rsidR="003532CC" w:rsidRPr="00F24620" w:rsidRDefault="003532CC" w:rsidP="000E47FC">
      <w:pPr>
        <w:pStyle w:val="a4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6379"/>
        <w:gridCol w:w="8647"/>
      </w:tblGrid>
      <w:tr w:rsidR="003532CC" w:rsidRPr="00F24620" w:rsidTr="00F24620">
        <w:tc>
          <w:tcPr>
            <w:tcW w:w="6379" w:type="dxa"/>
            <w:shd w:val="clear" w:color="auto" w:fill="auto"/>
          </w:tcPr>
          <w:p w:rsidR="003532CC" w:rsidRPr="00F24620" w:rsidRDefault="003532CC" w:rsidP="000E47FC">
            <w:pPr>
              <w:shd w:val="clear" w:color="auto" w:fill="FFFFFF" w:themeFill="background1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647" w:type="dxa"/>
            <w:shd w:val="clear" w:color="auto" w:fill="auto"/>
          </w:tcPr>
          <w:p w:rsidR="003532CC" w:rsidRPr="00F24620" w:rsidRDefault="003532CC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3532CC" w:rsidRPr="00F24620" w:rsidTr="00F24620">
        <w:trPr>
          <w:trHeight w:val="711"/>
        </w:trPr>
        <w:tc>
          <w:tcPr>
            <w:tcW w:w="6379" w:type="dxa"/>
            <w:shd w:val="clear" w:color="auto" w:fill="auto"/>
            <w:vAlign w:val="center"/>
          </w:tcPr>
          <w:p w:rsidR="003532CC" w:rsidRPr="00F24620" w:rsidRDefault="003532CC" w:rsidP="000E47FC">
            <w:pPr>
              <w:shd w:val="clear" w:color="auto" w:fill="FFFFFF" w:themeFill="background1"/>
              <w:ind w:right="1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532CC" w:rsidRPr="00F24620" w:rsidRDefault="00481127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2024 года</w:t>
            </w:r>
          </w:p>
        </w:tc>
      </w:tr>
      <w:tr w:rsidR="00AC6FD2" w:rsidRPr="00F24620" w:rsidTr="00F24620">
        <w:trPr>
          <w:trHeight w:val="987"/>
        </w:trPr>
        <w:tc>
          <w:tcPr>
            <w:tcW w:w="6379" w:type="dxa"/>
            <w:tcBorders>
              <w:bottom w:val="single" w:sz="18" w:space="0" w:color="auto"/>
            </w:tcBorders>
            <w:shd w:val="clear" w:color="auto" w:fill="auto"/>
          </w:tcPr>
          <w:p w:rsidR="00AC6FD2" w:rsidRPr="00F24620" w:rsidRDefault="00AC6FD2" w:rsidP="000E47FC">
            <w:pPr>
              <w:shd w:val="clear" w:color="auto" w:fill="FFFFFF" w:themeFill="background1"/>
              <w:ind w:right="1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сессии ЗСКК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shd w:val="clear" w:color="auto" w:fill="auto"/>
          </w:tcPr>
          <w:p w:rsidR="009A1D97" w:rsidRPr="00F24620" w:rsidRDefault="00AC6FD2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заседаниях постоянных комитетов ЗСКК рассматриваются </w:t>
            </w:r>
            <w:r w:rsidR="009A1D97"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вопросы, в том числе </w:t>
            </w:r>
            <w:r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законов Камчатского края,</w:t>
            </w:r>
            <w:r w:rsidR="009A1D97"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внесенных </w:t>
            </w:r>
            <w:r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ЗСКК </w:t>
            </w:r>
            <w:r w:rsidR="009A1D97" w:rsidRPr="00F2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законодательной инициативы, по вопросам ведения комитета</w:t>
            </w:r>
          </w:p>
        </w:tc>
      </w:tr>
      <w:tr w:rsidR="003532CC" w:rsidRPr="00F24620" w:rsidTr="00F24620">
        <w:trPr>
          <w:trHeight w:val="770"/>
        </w:trPr>
        <w:tc>
          <w:tcPr>
            <w:tcW w:w="63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32CC" w:rsidRPr="00F24620" w:rsidRDefault="003532CC" w:rsidP="000E47FC">
            <w:pPr>
              <w:shd w:val="clear" w:color="auto" w:fill="FFFFFF" w:themeFill="background1"/>
              <w:ind w:right="10" w:firstLine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6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142E" w:rsidRPr="00F24620" w:rsidRDefault="00481127" w:rsidP="000E47FC">
            <w:pPr>
              <w:shd w:val="clear" w:color="auto" w:fill="FFFFFF" w:themeFill="background1"/>
              <w:ind w:right="10"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03.09, 10.09., 17.09., 24.09.</w:t>
            </w:r>
          </w:p>
        </w:tc>
      </w:tr>
      <w:tr w:rsidR="008C7057" w:rsidRPr="00F24620" w:rsidTr="00F24620">
        <w:tc>
          <w:tcPr>
            <w:tcW w:w="6379" w:type="dxa"/>
            <w:shd w:val="clear" w:color="auto" w:fill="auto"/>
          </w:tcPr>
          <w:p w:rsidR="008C7057" w:rsidRPr="00F24620" w:rsidRDefault="00AC6FD2" w:rsidP="000E47FC">
            <w:pPr>
              <w:shd w:val="clear" w:color="auto" w:fill="FFFFFF" w:themeFill="background1"/>
              <w:ind w:right="1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Президиума </w:t>
            </w:r>
          </w:p>
        </w:tc>
        <w:tc>
          <w:tcPr>
            <w:tcW w:w="8647" w:type="dxa"/>
            <w:shd w:val="clear" w:color="auto" w:fill="auto"/>
          </w:tcPr>
          <w:p w:rsidR="008C7057" w:rsidRPr="00F24620" w:rsidRDefault="00AC6FD2" w:rsidP="000E47FC">
            <w:pPr>
              <w:shd w:val="clear" w:color="auto" w:fill="FFFFFF" w:themeFill="background1"/>
              <w:ind w:right="10" w:firstLine="3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ЗСКК проектов федеральных законов постоянные комитеты подготавливают отзывы на проекты для рассмотрения на Президиуме ЗСКК</w:t>
            </w:r>
          </w:p>
        </w:tc>
      </w:tr>
    </w:tbl>
    <w:p w:rsidR="003532CC" w:rsidRPr="00F24620" w:rsidRDefault="003532CC" w:rsidP="000E47FC">
      <w:pPr>
        <w:pStyle w:val="a4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4620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РАБОТА ПО ПОДГОТОВКЕ ПРОЕКТОВ ПОСТАНОВЛЕНИЙ 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>ЗАКОНОДАТЕЛЬНОГО СОБРАНИЯ КАМЧАТСКОГО КРАЯ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3544"/>
        <w:gridCol w:w="2126"/>
        <w:gridCol w:w="2268"/>
      </w:tblGrid>
      <w:tr w:rsidR="00B37E77" w:rsidRPr="00F24620" w:rsidTr="000E47FC">
        <w:trPr>
          <w:trHeight w:val="892"/>
          <w:tblHeader/>
        </w:trPr>
        <w:tc>
          <w:tcPr>
            <w:tcW w:w="709" w:type="dxa"/>
            <w:shd w:val="clear" w:color="auto" w:fill="FFFFFF" w:themeFill="background1"/>
          </w:tcPr>
          <w:p w:rsidR="00B37E77" w:rsidRPr="00F24620" w:rsidRDefault="00B37E77" w:rsidP="000E47FC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37E77" w:rsidRPr="00F24620" w:rsidRDefault="00B37E77" w:rsidP="000E47FC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37E77" w:rsidRPr="00F24620" w:rsidRDefault="00B37E77" w:rsidP="000E47FC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7E77" w:rsidRPr="00F24620" w:rsidRDefault="00B37E77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B37E77" w:rsidRPr="00F24620" w:rsidRDefault="00B37E77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B37E77" w:rsidRPr="00F24620" w:rsidRDefault="00B37E77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2126" w:type="dxa"/>
            <w:shd w:val="clear" w:color="auto" w:fill="FFFFFF" w:themeFill="background1"/>
          </w:tcPr>
          <w:p w:rsidR="00B37E77" w:rsidRPr="00F24620" w:rsidRDefault="00B37E77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Пункт плана </w:t>
            </w:r>
            <w:r w:rsidR="002B7E2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2B7E2E">
              <w:rPr>
                <w:rFonts w:ascii="Times New Roman" w:eastAsia="Times New Roman" w:hAnsi="Times New Roman" w:cs="Times New Roman"/>
                <w:b/>
                <w:lang w:eastAsia="ru-RU"/>
              </w:rPr>
              <w:t>вне</w:t>
            </w: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плана)</w:t>
            </w:r>
          </w:p>
        </w:tc>
        <w:tc>
          <w:tcPr>
            <w:tcW w:w="2268" w:type="dxa"/>
            <w:shd w:val="clear" w:color="auto" w:fill="FFFFFF" w:themeFill="background1"/>
          </w:tcPr>
          <w:p w:rsidR="00B37E77" w:rsidRPr="00F24620" w:rsidRDefault="00B37E77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сроки рассмотрения Законодательным Собранием Камчатского края</w:t>
            </w:r>
          </w:p>
        </w:tc>
      </w:tr>
      <w:tr w:rsidR="00B37E77" w:rsidRPr="00F24620" w:rsidTr="000E47FC">
        <w:trPr>
          <w:trHeight w:val="41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E77" w:rsidRPr="00F24620" w:rsidRDefault="00B37E77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по вопросам государственного строительства, местного самоуправления </w:t>
            </w:r>
          </w:p>
          <w:p w:rsidR="00B37E77" w:rsidRPr="00F24620" w:rsidRDefault="00B37E77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и гармонизации межнациональных отношений</w:t>
            </w:r>
          </w:p>
        </w:tc>
      </w:tr>
      <w:tr w:rsidR="007D5A0E" w:rsidRPr="00F24620" w:rsidTr="000E47F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5A0E" w:rsidRPr="00F24620" w:rsidRDefault="007D5A0E" w:rsidP="000E47FC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5A0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A0E" w:rsidRPr="00F24620" w:rsidRDefault="002B7E2E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A0E" w:rsidRPr="00F24620" w:rsidRDefault="00805543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A0E" w:rsidRPr="00F24620" w:rsidRDefault="002B7E2E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805543" w:rsidRPr="00F24620" w:rsidTr="000E47F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F24620" w:rsidRDefault="00805543" w:rsidP="0080554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2B7E2E" w:rsidRDefault="00805543" w:rsidP="008055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"О внесении изменений в статью 17 и 26</w:t>
            </w:r>
            <w:r w:rsidRPr="0080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B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муниципальной службе в Камчатском крае"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805543" w:rsidRPr="00F24620" w:rsidTr="000E47F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F24620" w:rsidRDefault="00805543" w:rsidP="0080554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2B7E2E" w:rsidRDefault="00805543" w:rsidP="008055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5 Закона Камчатского края "О муниципальных должностях в Камчатском крае"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Унтилова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805543" w:rsidRPr="00F24620" w:rsidTr="000E47F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F24620" w:rsidRDefault="00805543" w:rsidP="0080554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ind w:left="58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43" w:rsidRPr="002B7E2E" w:rsidRDefault="00805543" w:rsidP="008055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Унтилова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543" w:rsidRPr="00F24620" w:rsidRDefault="00805543" w:rsidP="008055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2B7E2E" w:rsidRPr="00F24620" w:rsidTr="000E47FC">
        <w:trPr>
          <w:trHeight w:val="7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Комитет по бюджетной, налоговой, экономической политике, вопросам собственности </w:t>
            </w:r>
            <w:r w:rsidRPr="00F246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и предпринимательства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8C4E8C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отдельные законодательные акты Камчатского края» (внесение поправок в законодательные акты Камчатского края от 16.09.2011 № 658 «О Контрольно-счетной палате Камчатского края» и от 31.07.2012 № 104 «Об отдельных вопросах организации и деятельности контрольно-счетных органов муниципальных образований в Камчатском крае» в связи с вступлением в силу Федерального закона от 10.07.2023 № 287-ФЗ «О внесении изменений в отдельные законодательные акты Российской Федерации»)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Законодательного Собрания Камчатского края Коростелев Д.А.,</w:t>
            </w:r>
          </w:p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 Р.Ф.,</w:t>
            </w:r>
          </w:p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0B7B79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>роект закона Камчатского края «О внесении изменения в статью 7 Закона Камчатского края «О порядке управления и распоряжения имуществом, находящимся в государственной собственности Камчатского края».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Законодательного Собрания Камчатского края Коростелев Д.А.,</w:t>
            </w:r>
          </w:p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 Р.Ф.,</w:t>
            </w:r>
          </w:p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B7E2E" w:rsidRPr="00F24620" w:rsidTr="000E47FC">
        <w:trPr>
          <w:trHeight w:val="1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0B7B79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"О внесении изменений в статьи 6 и 10 Закона Камчатского края "О государственной поддержке инвестиционной деятельности в Камчатском крае"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2B7E2E" w:rsidRPr="008C4E8C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B7E2E" w:rsidRPr="00F24620" w:rsidTr="000E47FC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310464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Законодательного Собрания Камчатского края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r w:rsidRPr="00310464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приватизации имущества, находящегося в государственной собственности Камчатского края, за 2023 год»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2B7E2E" w:rsidRPr="00F24620" w:rsidTr="000E47FC">
        <w:trPr>
          <w:trHeight w:val="2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Комитет по социальной политике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4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Камчатского края </w:t>
            </w:r>
            <w:r w:rsidRPr="0036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Закон Камчатского края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комитета по социальной политике Законодательного Собрания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CB05CF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  <w:tr w:rsidR="002B7E2E" w:rsidRPr="00F24620" w:rsidTr="000E47FC">
        <w:trPr>
          <w:trHeight w:val="2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460A74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A74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Законодательного Собрания Камчатского края "О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заключением ГПУ ЗС КК по устранению замечаний)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Кирносенко А.В.,</w:t>
            </w:r>
          </w:p>
          <w:p w:rsidR="002B7E2E" w:rsidRPr="002912B8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2912B8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2912B8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 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DA353F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"О внесении</w:t>
            </w:r>
          </w:p>
          <w:p w:rsidR="002B7E2E" w:rsidRPr="00DA353F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изменений в Закон Камчатского края "О полномочиях</w:t>
            </w:r>
          </w:p>
          <w:p w:rsidR="002B7E2E" w:rsidRPr="00DA353F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 Камчатского края в</w:t>
            </w:r>
          </w:p>
          <w:p w:rsidR="002B7E2E" w:rsidRPr="00DA353F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области использования автомобильных дорог,</w:t>
            </w:r>
          </w:p>
          <w:p w:rsidR="002B7E2E" w:rsidRPr="00DA353F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осуществления дорожной деятельности и организации</w:t>
            </w:r>
          </w:p>
          <w:p w:rsidR="002B7E2E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F">
              <w:rPr>
                <w:rFonts w:ascii="Times New Roman" w:hAnsi="Times New Roman" w:cs="Times New Roman"/>
                <w:sz w:val="24"/>
                <w:szCs w:val="24"/>
              </w:rPr>
              <w:t>дорожного движения" (разработка)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Кирносенко А.В.,</w:t>
            </w:r>
          </w:p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А.В.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(разработчик Главное правовое управление ЗСКК)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2025 г.</w:t>
            </w:r>
          </w:p>
        </w:tc>
      </w:tr>
      <w:tr w:rsidR="002B7E2E" w:rsidRPr="00F24620" w:rsidTr="000E47FC">
        <w:trPr>
          <w:trHeight w:val="2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Законодательного Собрания Камчатского края «О проекте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 внесении изменений в статьи 61 и 65 Водного кодекса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"О внесении изменений в Закон Камчатского края от 07.06.2010 № 463 "О государственной поддержке развития туристской деятельности в Камчатском крае"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Депутаты комитета по природопользованию, аграрной политике и экологической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2B7E2E" w:rsidRPr="00F24620" w:rsidTr="000E47F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от 26.04.2010 № 421 "О племенном животноводстве в Камчатском крае"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Депутаты комитета по природопользованию, аграрной политике и экологической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E2E" w:rsidRPr="00F24620" w:rsidRDefault="002B7E2E" w:rsidP="002B7E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</w:tr>
    </w:tbl>
    <w:p w:rsidR="00D11AF5" w:rsidRPr="00F24620" w:rsidRDefault="00D11AF5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4620">
        <w:rPr>
          <w:rFonts w:ascii="Times New Roman" w:hAnsi="Times New Roman" w:cs="Times New Roman"/>
          <w:b/>
          <w:sz w:val="24"/>
          <w:szCs w:val="24"/>
        </w:rPr>
        <w:t>. ФЕДЕРАЛЬНЫЕ, ПРАВИТЕЛЬСТВЕННЫЕ, МУНИЦИПАЛЬНЫЕ ЧАСЫ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5244"/>
        <w:gridCol w:w="2410"/>
      </w:tblGrid>
      <w:tr w:rsidR="00F92E60" w:rsidRPr="00F24620" w:rsidTr="007B0B2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eastAsia="Times New Roman" w:hAnsi="Times New Roman"/>
                <w:b/>
                <w:lang w:eastAsia="ru-RU"/>
              </w:rPr>
              <w:t xml:space="preserve">Комитет Законодательного Собрания Камчатского края, ответственный за проведение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F92E60" w:rsidRPr="00F24620" w:rsidRDefault="00F92E60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267A98" w:rsidRPr="000E47FC" w:rsidTr="007B0B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8" w:rsidRPr="00F24620" w:rsidRDefault="00267A98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8" w:rsidRPr="000E47FC" w:rsidRDefault="00267A98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FC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реализации мастер-плана пространственного и социального-экономического развития Петропавловск-Камчатского городского округа</w:t>
            </w:r>
            <w:r w:rsidRPr="000E4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(п. 4 плана)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8" w:rsidRPr="000E47FC" w:rsidRDefault="00267A98" w:rsidP="000E47F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FC">
              <w:rPr>
                <w:rFonts w:ascii="Times New Roman" w:hAnsi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1" w:rsidRPr="000E47FC" w:rsidRDefault="00267A98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FC">
              <w:rPr>
                <w:rFonts w:ascii="Times New Roman" w:hAnsi="Times New Roman"/>
                <w:sz w:val="24"/>
                <w:szCs w:val="24"/>
              </w:rPr>
              <w:t>17.09.2024</w:t>
            </w:r>
            <w:r w:rsidRPr="000E47F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67A98" w:rsidRPr="000E47FC" w:rsidRDefault="00267A98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FC">
              <w:rPr>
                <w:rFonts w:ascii="Times New Roman" w:hAnsi="Times New Roman"/>
                <w:sz w:val="24"/>
                <w:szCs w:val="24"/>
              </w:rPr>
              <w:t xml:space="preserve"> (35 сессия ЗСКК)</w:t>
            </w:r>
          </w:p>
        </w:tc>
      </w:tr>
    </w:tbl>
    <w:p w:rsidR="00805543" w:rsidRDefault="00805543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A91" w:rsidRPr="00F24620" w:rsidRDefault="00805543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6A91" w:rsidRPr="00F246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E6A91" w:rsidRPr="00F24620">
        <w:rPr>
          <w:rFonts w:ascii="Times New Roman" w:hAnsi="Times New Roman" w:cs="Times New Roman"/>
          <w:b/>
          <w:sz w:val="24"/>
          <w:szCs w:val="24"/>
        </w:rPr>
        <w:t xml:space="preserve">. МОНИТОРИНГ ПРАВОПРИМЕНЕНИЯ ЗАКОНОВ КАМЧАТСКОГО КРАЯ </w:t>
      </w:r>
    </w:p>
    <w:p w:rsidR="00FE6A91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FE6A91" w:rsidRPr="00F24620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502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5382"/>
        <w:gridCol w:w="5245"/>
        <w:gridCol w:w="1559"/>
        <w:gridCol w:w="2126"/>
      </w:tblGrid>
      <w:tr w:rsidR="00FE6A91" w:rsidRPr="00F24620" w:rsidTr="000E47FC">
        <w:trPr>
          <w:tblHeader/>
        </w:trPr>
        <w:tc>
          <w:tcPr>
            <w:tcW w:w="709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ind w:lef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2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Камчатского края и </w:t>
            </w:r>
          </w:p>
          <w:p w:rsidR="00FE6A91" w:rsidRPr="00F24620" w:rsidRDefault="00FE6A9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FE6A91" w:rsidRPr="00F24620" w:rsidRDefault="00FE6A9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5245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 мониторинга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Пункт плана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FE6A91" w:rsidRPr="00F24620" w:rsidRDefault="00FE6A91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A353F" w:rsidRPr="00F24620" w:rsidTr="000E47FC">
        <w:trPr>
          <w:trHeight w:val="714"/>
        </w:trPr>
        <w:tc>
          <w:tcPr>
            <w:tcW w:w="709" w:type="dxa"/>
            <w:shd w:val="clear" w:color="auto" w:fill="FFFFFF" w:themeFill="background1"/>
          </w:tcPr>
          <w:p w:rsidR="00DA353F" w:rsidRPr="00F24620" w:rsidRDefault="00DA353F" w:rsidP="000E47FC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FFFF" w:themeFill="background1"/>
          </w:tcPr>
          <w:p w:rsidR="00DA353F" w:rsidRPr="008720E0" w:rsidRDefault="00DA353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3F">
              <w:rPr>
                <w:rFonts w:ascii="Times New Roman" w:hAnsi="Times New Roman"/>
                <w:sz w:val="24"/>
                <w:szCs w:val="24"/>
              </w:rPr>
              <w:t>Закон Камчатского края от 09.09.2008 № 95 "О порядке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условиях возмещения расходов, связанных с переездом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лица, замещающего государственную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Камчатского края, или государственного гражданского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служащего Камчатского края и членов их семей в другую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 xml:space="preserve">местность при избрании, назначении или переводе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другой государственный орган Камчатского края"</w:t>
            </w:r>
          </w:p>
        </w:tc>
        <w:tc>
          <w:tcPr>
            <w:tcW w:w="5245" w:type="dxa"/>
            <w:shd w:val="clear" w:color="auto" w:fill="FFFFFF" w:themeFill="background1"/>
          </w:tcPr>
          <w:p w:rsidR="00DA353F" w:rsidRPr="00F24620" w:rsidRDefault="00DA353F" w:rsidP="000E47FC">
            <w:pPr>
              <w:pStyle w:val="a4"/>
              <w:shd w:val="clear" w:color="auto" w:fill="FFFFFF" w:themeFill="background1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Главное правовое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Законодательного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DA353F">
              <w:rPr>
                <w:rFonts w:ascii="Times New Roman" w:hAnsi="Times New Roman"/>
                <w:sz w:val="24"/>
                <w:szCs w:val="24"/>
              </w:rPr>
              <w:t>Ильина Т.В.</w:t>
            </w:r>
            <w:r>
              <w:rPr>
                <w:rFonts w:ascii="Times New Roman" w:hAnsi="Times New Roman"/>
                <w:sz w:val="24"/>
                <w:szCs w:val="24"/>
              </w:rPr>
              <w:t>, Фролова О.М.)</w:t>
            </w:r>
          </w:p>
        </w:tc>
        <w:tc>
          <w:tcPr>
            <w:tcW w:w="1559" w:type="dxa"/>
            <w:shd w:val="clear" w:color="auto" w:fill="FFFFFF" w:themeFill="background1"/>
          </w:tcPr>
          <w:p w:rsidR="00DA353F" w:rsidRDefault="00DA353F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 17</w:t>
            </w:r>
          </w:p>
        </w:tc>
        <w:tc>
          <w:tcPr>
            <w:tcW w:w="2126" w:type="dxa"/>
            <w:shd w:val="clear" w:color="auto" w:fill="FFFFFF" w:themeFill="background1"/>
          </w:tcPr>
          <w:p w:rsidR="00DA353F" w:rsidRPr="00F24620" w:rsidRDefault="00DA353F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FE6A91" w:rsidRPr="00F24620" w:rsidTr="000E47FC">
        <w:trPr>
          <w:trHeight w:val="714"/>
        </w:trPr>
        <w:tc>
          <w:tcPr>
            <w:tcW w:w="709" w:type="dxa"/>
            <w:shd w:val="clear" w:color="auto" w:fill="FFFFFF" w:themeFill="background1"/>
          </w:tcPr>
          <w:p w:rsidR="00FE6A91" w:rsidRPr="00F24620" w:rsidRDefault="00FE6A91" w:rsidP="000E47FC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FFFF" w:themeFill="background1"/>
          </w:tcPr>
          <w:p w:rsidR="00FE6A91" w:rsidRPr="00C129C3" w:rsidRDefault="00FE6A9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E0">
              <w:rPr>
                <w:rFonts w:ascii="Times New Roman" w:hAnsi="Times New Roman"/>
                <w:sz w:val="24"/>
                <w:szCs w:val="24"/>
              </w:rPr>
              <w:t>Закон Камчатского края от 05.10</w:t>
            </w:r>
            <w:r>
              <w:rPr>
                <w:rFonts w:ascii="Times New Roman" w:hAnsi="Times New Roman"/>
                <w:sz w:val="24"/>
                <w:szCs w:val="24"/>
              </w:rPr>
              <w:t>.2012 № 131                       «Об отдельных вопро</w:t>
            </w:r>
            <w:r w:rsidRPr="008720E0">
              <w:rPr>
                <w:rFonts w:ascii="Times New Roman" w:hAnsi="Times New Roman"/>
                <w:sz w:val="24"/>
                <w:szCs w:val="24"/>
              </w:rPr>
              <w:t>сах оказания бесплатной юридической помощи в Камчатском крае»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FE6A91" w:rsidRPr="00F24620" w:rsidRDefault="00FE6A91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sz w:val="24"/>
                <w:szCs w:val="24"/>
              </w:rPr>
              <w:t xml:space="preserve">Комитет по вопросам государственного строительства, местного самоуправления </w:t>
            </w:r>
          </w:p>
          <w:p w:rsidR="00FE6A91" w:rsidRPr="00C129C3" w:rsidRDefault="00FE6A9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sz w:val="24"/>
                <w:szCs w:val="24"/>
              </w:rPr>
              <w:t>и гармонизации межнациональных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Мананников М.М.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FE6A91" w:rsidRPr="00F24620" w:rsidRDefault="005405F1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П.п. </w:t>
            </w:r>
            <w:r w:rsidR="00FE6A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FE6A91" w:rsidRPr="00F24620" w:rsidRDefault="00FE6A91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242B" w:rsidRPr="00F24620" w:rsidTr="000E47FC">
        <w:trPr>
          <w:trHeight w:val="716"/>
        </w:trPr>
        <w:tc>
          <w:tcPr>
            <w:tcW w:w="709" w:type="dxa"/>
            <w:shd w:val="clear" w:color="auto" w:fill="FFFFFF" w:themeFill="background1"/>
          </w:tcPr>
          <w:p w:rsidR="0016242B" w:rsidRPr="00F24620" w:rsidRDefault="0016242B" w:rsidP="000E47FC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FFFF" w:themeFill="background1"/>
          </w:tcPr>
          <w:p w:rsidR="0016242B" w:rsidRPr="00ED4815" w:rsidRDefault="0016242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Постановление Законодательного Собрания Камчатского края от 19.06.2008 № 187 «Об утверждения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6242B" w:rsidRPr="00ED4815" w:rsidRDefault="00CB05CF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16242B" w:rsidRPr="0016242B">
              <w:rPr>
                <w:rFonts w:ascii="Times New Roman" w:hAnsi="Times New Roman"/>
                <w:sz w:val="24"/>
                <w:szCs w:val="24"/>
              </w:rPr>
              <w:t>митет</w:t>
            </w:r>
            <w:r w:rsidR="0016242B">
              <w:rPr>
                <w:rFonts w:ascii="Times New Roman" w:hAnsi="Times New Roman"/>
                <w:sz w:val="24"/>
                <w:szCs w:val="24"/>
              </w:rPr>
              <w:t>а</w:t>
            </w:r>
            <w:r w:rsidR="0016242B" w:rsidRPr="0016242B">
              <w:rPr>
                <w:rFonts w:ascii="Times New Roman" w:hAnsi="Times New Roman"/>
                <w:sz w:val="24"/>
                <w:szCs w:val="24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16242B" w:rsidRPr="00ED4815" w:rsidRDefault="005405F1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 4</w:t>
            </w:r>
          </w:p>
        </w:tc>
        <w:tc>
          <w:tcPr>
            <w:tcW w:w="2126" w:type="dxa"/>
            <w:shd w:val="clear" w:color="auto" w:fill="FFFFFF" w:themeFill="background1"/>
          </w:tcPr>
          <w:p w:rsidR="0016242B" w:rsidRPr="00ED4815" w:rsidRDefault="0016242B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42B" w:rsidRPr="00ED4815" w:rsidRDefault="0016242B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B05CF" w:rsidRPr="00F24620" w:rsidTr="000E47FC">
        <w:trPr>
          <w:trHeight w:val="716"/>
        </w:trPr>
        <w:tc>
          <w:tcPr>
            <w:tcW w:w="709" w:type="dxa"/>
            <w:shd w:val="clear" w:color="auto" w:fill="FFFFFF" w:themeFill="background1"/>
          </w:tcPr>
          <w:p w:rsidR="00CB05CF" w:rsidRPr="00F24620" w:rsidRDefault="00CB05CF" w:rsidP="000E47FC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Закон Камчатского края от 16.09.2011 № 658 «О Контрольно-счетной палате Камчатского края»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5CF" w:rsidRDefault="00CB05CF" w:rsidP="000E47FC">
            <w:pPr>
              <w:shd w:val="clear" w:color="auto" w:fill="FFFFFF" w:themeFill="background1"/>
              <w:jc w:val="center"/>
            </w:pPr>
            <w:r w:rsidRPr="00D80A38">
              <w:rPr>
                <w:rFonts w:ascii="Times New Roman" w:hAnsi="Times New Roman"/>
                <w:sz w:val="24"/>
                <w:szCs w:val="24"/>
              </w:rPr>
              <w:t>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 5</w:t>
            </w:r>
          </w:p>
        </w:tc>
        <w:tc>
          <w:tcPr>
            <w:tcW w:w="2126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B05CF" w:rsidRPr="00F24620" w:rsidTr="000E47FC">
        <w:trPr>
          <w:trHeight w:val="716"/>
        </w:trPr>
        <w:tc>
          <w:tcPr>
            <w:tcW w:w="709" w:type="dxa"/>
            <w:shd w:val="clear" w:color="auto" w:fill="FFFFFF" w:themeFill="background1"/>
          </w:tcPr>
          <w:p w:rsidR="00CB05CF" w:rsidRPr="00F24620" w:rsidRDefault="00CB05CF" w:rsidP="000E47FC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Закон Камчатского края от 31.07.2012 № 104 «Об отдельных вопросах организации и деятельности контрольно-счетных органов муниципальных образований в Камчатском крае»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5CF" w:rsidRDefault="00CB05CF" w:rsidP="000E47FC">
            <w:pPr>
              <w:shd w:val="clear" w:color="auto" w:fill="FFFFFF" w:themeFill="background1"/>
              <w:jc w:val="center"/>
            </w:pPr>
            <w:r w:rsidRPr="00D80A38">
              <w:rPr>
                <w:rFonts w:ascii="Times New Roman" w:hAnsi="Times New Roman"/>
                <w:sz w:val="24"/>
                <w:szCs w:val="24"/>
              </w:rPr>
              <w:t>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 6</w:t>
            </w:r>
          </w:p>
        </w:tc>
        <w:tc>
          <w:tcPr>
            <w:tcW w:w="2126" w:type="dxa"/>
            <w:shd w:val="clear" w:color="auto" w:fill="FFFFFF" w:themeFill="background1"/>
          </w:tcPr>
          <w:p w:rsidR="00CB05CF" w:rsidRPr="00ED4815" w:rsidRDefault="00CB05CF" w:rsidP="000E47FC">
            <w:pPr>
              <w:shd w:val="clear" w:color="auto" w:fill="FFFFFF" w:themeFill="background1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</w:tbl>
    <w:p w:rsidR="00FE6A91" w:rsidRPr="001D188E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91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FE6A91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ФЕДЕРАЛЬНОМУ СОБРАНИЮ РОССИЙСКОЙ ФЕДЕРАЦИИ (при наличии Послания)</w:t>
      </w:r>
    </w:p>
    <w:p w:rsidR="00FE6A91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4678"/>
        <w:gridCol w:w="3119"/>
        <w:gridCol w:w="1559"/>
      </w:tblGrid>
      <w:tr w:rsidR="00FE6A91" w:rsidTr="000E47FC">
        <w:trPr>
          <w:tblHeader/>
        </w:trPr>
        <w:tc>
          <w:tcPr>
            <w:tcW w:w="703" w:type="dxa"/>
            <w:shd w:val="clear" w:color="auto" w:fill="FFFFFF" w:themeFill="background1"/>
          </w:tcPr>
          <w:p w:rsidR="00FE6A91" w:rsidRPr="00CB05CF" w:rsidRDefault="00FE6A91" w:rsidP="000E47F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shd w:val="clear" w:color="auto" w:fill="FFFFFF" w:themeFill="background1"/>
          </w:tcPr>
          <w:p w:rsidR="00FE6A91" w:rsidRDefault="00FE6A91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678" w:type="dxa"/>
            <w:shd w:val="clear" w:color="auto" w:fill="FFFFFF" w:themeFill="background1"/>
          </w:tcPr>
          <w:p w:rsidR="00FE6A91" w:rsidRDefault="00FE6A91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FE6A91" w:rsidRDefault="00FE6A91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FE6A91" w:rsidRDefault="00FE6A91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E6A91" w:rsidTr="000E47FC">
        <w:tc>
          <w:tcPr>
            <w:tcW w:w="703" w:type="dxa"/>
            <w:shd w:val="clear" w:color="auto" w:fill="FFFFFF" w:themeFill="background1"/>
          </w:tcPr>
          <w:p w:rsidR="00FE6A91" w:rsidRPr="003E4D1D" w:rsidRDefault="00FE6A91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E6A91" w:rsidRPr="002C1E08" w:rsidRDefault="00FE6A91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E08">
              <w:rPr>
                <w:rFonts w:ascii="Times New Roman" w:hAnsi="Times New Roman" w:cs="Times New Roman"/>
                <w:i/>
                <w:sz w:val="24"/>
                <w:szCs w:val="24"/>
              </w:rPr>
              <w:t>"Хочу выразить признательность благотворительный фондам, социальным некоммерческим организациям, которые помогают пожилым и больным людям, детям-инвалидам. И очень многое сделали они для того, чтобы поднять на государственный уровень вопрос долговременного ухода, потому что они всё время ставили эти вопросы."</w:t>
            </w:r>
          </w:p>
        </w:tc>
        <w:tc>
          <w:tcPr>
            <w:tcW w:w="4678" w:type="dxa"/>
            <w:shd w:val="clear" w:color="auto" w:fill="FFFFFF" w:themeFill="background1"/>
          </w:tcPr>
          <w:p w:rsidR="00FE6A91" w:rsidRPr="003E4D1D" w:rsidRDefault="00FE6A91" w:rsidP="000E47FC">
            <w:pPr>
              <w:pStyle w:val="a4"/>
              <w:shd w:val="clear" w:color="auto" w:fill="FFFFFF" w:themeFill="background1"/>
              <w:tabs>
                <w:tab w:val="left" w:pos="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r w:rsidRPr="00BE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E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решений </w:t>
            </w:r>
            <w:r w:rsidRPr="00BE495A">
              <w:rPr>
                <w:rFonts w:ascii="Times New Roman" w:eastAsia="Calibri" w:hAnsi="Times New Roman" w:cs="Times New Roman"/>
                <w:sz w:val="24"/>
                <w:szCs w:val="24"/>
              </w:rPr>
              <w:t>селекторного совещания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95A">
              <w:rPr>
                <w:rFonts w:ascii="Times New Roman" w:eastAsia="Calibri" w:hAnsi="Times New Roman" w:cs="Times New Roman"/>
                <w:sz w:val="24"/>
                <w:szCs w:val="24"/>
              </w:rPr>
              <w:t>с главами и руководителями представительных органов муниципальных образований Камчатского края по теме: "О развитии институтов гражданского общества в муниципальных образованиях Камчатского края. Меры 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держки, проблемы и перспективы" от 13 ноября 2023 года</w:t>
            </w:r>
          </w:p>
        </w:tc>
        <w:tc>
          <w:tcPr>
            <w:tcW w:w="3119" w:type="dxa"/>
            <w:shd w:val="clear" w:color="auto" w:fill="FFFFFF" w:themeFill="background1"/>
          </w:tcPr>
          <w:p w:rsidR="00FE6A91" w:rsidRPr="003E4D1D" w:rsidRDefault="00FE6A91" w:rsidP="000E47FC">
            <w:pPr>
              <w:pStyle w:val="a4"/>
              <w:shd w:val="clear" w:color="auto" w:fill="FFFFFF" w:themeFill="background1"/>
              <w:tabs>
                <w:tab w:val="left" w:pos="8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FE6A91" w:rsidRPr="003E4D1D" w:rsidRDefault="00FE6A91" w:rsidP="000E47FC">
            <w:pPr>
              <w:pStyle w:val="a4"/>
              <w:shd w:val="clear" w:color="auto" w:fill="FFFFFF" w:themeFill="background1"/>
              <w:tabs>
                <w:tab w:val="left" w:pos="8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242B" w:rsidTr="000E47FC">
        <w:tc>
          <w:tcPr>
            <w:tcW w:w="703" w:type="dxa"/>
            <w:shd w:val="clear" w:color="auto" w:fill="FFFFFF" w:themeFill="background1"/>
          </w:tcPr>
          <w:p w:rsidR="0016242B" w:rsidRDefault="0016242B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16242B" w:rsidRPr="000E47FC" w:rsidRDefault="0016242B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i/>
                <w:sz w:val="24"/>
                <w:szCs w:val="24"/>
              </w:rPr>
              <w:t>«С учетом актуальных задач и вызовов мы скорректировали Стратегию научно-технологического развития России. В ее логике запускаем и новые национальные проекты технологического суверенитета…»</w:t>
            </w:r>
          </w:p>
        </w:tc>
        <w:tc>
          <w:tcPr>
            <w:tcW w:w="4678" w:type="dxa"/>
            <w:shd w:val="clear" w:color="auto" w:fill="FFFFFF" w:themeFill="background1"/>
          </w:tcPr>
          <w:p w:rsidR="0016242B" w:rsidRPr="00FE6732" w:rsidRDefault="0016242B" w:rsidP="000E47FC">
            <w:pPr>
              <w:pStyle w:val="1"/>
              <w:shd w:val="clear" w:color="auto" w:fill="FFFFFF" w:themeFill="background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E6732">
              <w:rPr>
                <w:rFonts w:ascii="Times New Roman" w:hAnsi="Times New Roman" w:cs="Times New Roman"/>
                <w:b w:val="0"/>
                <w:color w:val="auto"/>
              </w:rPr>
              <w:t>Участие в заседаниях Совета при Губернаторе Камчатского края по стратегическому развитию и национальным проектам</w:t>
            </w:r>
          </w:p>
          <w:p w:rsidR="0016242B" w:rsidRPr="00FE6732" w:rsidRDefault="0016242B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6242B" w:rsidRPr="00FE6732" w:rsidRDefault="0016242B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2B" w:rsidRPr="00FE6732" w:rsidRDefault="0016242B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2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16242B" w:rsidRPr="00FE6732" w:rsidRDefault="0016242B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2B" w:rsidRPr="00FE6732" w:rsidRDefault="0016242B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242B" w:rsidTr="000E47FC">
        <w:tc>
          <w:tcPr>
            <w:tcW w:w="703" w:type="dxa"/>
            <w:shd w:val="clear" w:color="auto" w:fill="FFFFFF" w:themeFill="background1"/>
          </w:tcPr>
          <w:p w:rsidR="0016242B" w:rsidRDefault="0016242B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16242B" w:rsidRPr="000E47FC" w:rsidRDefault="0016242B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i/>
                <w:sz w:val="24"/>
                <w:szCs w:val="24"/>
              </w:rPr>
              <w:t>«Сейчас хотел бы отдельно остановиться на вопросах регионального развития. Что предлагается? Прежде всего надо снизить долговую нагрузку субъектов Российской Федерации…»</w:t>
            </w:r>
          </w:p>
        </w:tc>
        <w:tc>
          <w:tcPr>
            <w:tcW w:w="4678" w:type="dxa"/>
            <w:shd w:val="clear" w:color="auto" w:fill="FFFFFF" w:themeFill="background1"/>
          </w:tcPr>
          <w:p w:rsidR="0016242B" w:rsidRPr="00FE6732" w:rsidRDefault="0016242B" w:rsidP="000E47FC">
            <w:pPr>
              <w:pStyle w:val="1"/>
              <w:shd w:val="clear" w:color="auto" w:fill="FFFFFF" w:themeFill="background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E6732">
              <w:rPr>
                <w:rFonts w:ascii="Times New Roman" w:hAnsi="Times New Roman" w:cs="Times New Roman"/>
                <w:b w:val="0"/>
              </w:rPr>
              <w:t>Участие председателя Комитета в заседаниях Бюджетной комиссии при Правительстве Камчатского края</w:t>
            </w:r>
          </w:p>
        </w:tc>
        <w:tc>
          <w:tcPr>
            <w:tcW w:w="3119" w:type="dxa"/>
            <w:shd w:val="clear" w:color="auto" w:fill="FFFFFF" w:themeFill="background1"/>
          </w:tcPr>
          <w:p w:rsidR="0016242B" w:rsidRDefault="0016242B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2B" w:rsidRPr="00FE6732" w:rsidRDefault="0016242B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16242B" w:rsidRDefault="0016242B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2B" w:rsidRPr="00FE6732" w:rsidRDefault="0016242B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1E08" w:rsidTr="000E47FC">
        <w:tc>
          <w:tcPr>
            <w:tcW w:w="703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C1E08" w:rsidRPr="000E47FC" w:rsidRDefault="002C1E08" w:rsidP="000E47FC">
            <w:pPr>
              <w:shd w:val="clear" w:color="auto" w:fill="FFFFFF" w:themeFill="background1"/>
              <w:tabs>
                <w:tab w:val="left" w:pos="6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i/>
                <w:sz w:val="24"/>
                <w:szCs w:val="24"/>
              </w:rPr>
              <w:t>Предстоит обновить и воздушный парк наших авиакомпаний за счет собственных отечественных самолетов. Они должны отвечать всем современным требованиям по качеству, удобству и безопасности. Сложная задача. Покупали слишком много за границей авиационного транспорта. А свое производство не развивали.</w:t>
            </w:r>
          </w:p>
        </w:tc>
        <w:tc>
          <w:tcPr>
            <w:tcW w:w="4678" w:type="dxa"/>
            <w:shd w:val="clear" w:color="auto" w:fill="FFFFFF" w:themeFill="background1"/>
          </w:tcPr>
          <w:p w:rsidR="002C1E08" w:rsidRPr="002C1E08" w:rsidRDefault="002C1E08" w:rsidP="000E47F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E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мероприятий по обновлению воздушного парка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2C1E08" w:rsidRPr="002C1E08" w:rsidRDefault="002C1E08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0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2C1E08" w:rsidRPr="002C1E08" w:rsidRDefault="002C1E08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0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C1E08" w:rsidTr="000E47FC">
        <w:trPr>
          <w:trHeight w:val="489"/>
        </w:trPr>
        <w:tc>
          <w:tcPr>
            <w:tcW w:w="703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C1E08" w:rsidRPr="000E47FC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i/>
                <w:sz w:val="24"/>
                <w:szCs w:val="24"/>
              </w:rPr>
              <w:t>"Для поддержки гражданских инициатив в сфере защиты окружающей среды считаю необходимым учредить фонд экологических и природоохранных проектов"</w:t>
            </w:r>
          </w:p>
        </w:tc>
        <w:tc>
          <w:tcPr>
            <w:tcW w:w="4678" w:type="dxa"/>
            <w:shd w:val="clear" w:color="auto" w:fill="FFFFFF" w:themeFill="background1"/>
          </w:tcPr>
          <w:p w:rsidR="002C1E08" w:rsidRPr="001F37F1" w:rsidRDefault="002C1E08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общественными организациями в сфере защиты окружающей среды для обсуждения реализации экологических и природоохранных проектов на территории Камчатского края</w:t>
            </w:r>
          </w:p>
        </w:tc>
        <w:tc>
          <w:tcPr>
            <w:tcW w:w="3119" w:type="dxa"/>
            <w:shd w:val="clear" w:color="auto" w:fill="FFFFFF" w:themeFill="background1"/>
          </w:tcPr>
          <w:p w:rsidR="002C1E08" w:rsidRDefault="002C1E08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2C1E08" w:rsidTr="000E47FC">
        <w:tc>
          <w:tcPr>
            <w:tcW w:w="703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F2921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B96985">
              <w:rPr>
                <w:rFonts w:ascii="Times New Roman" w:hAnsi="Times New Roman" w:cs="Times New Roman"/>
                <w:i/>
                <w:sz w:val="24"/>
                <w:szCs w:val="24"/>
              </w:rPr>
              <w:t>нужно на деле укрепить связку всех уровней образования от школы до вуза. Они должны работать в единой логике, на общий результат. Конечно, здесь важно участие будущих работодателей…</w:t>
            </w:r>
            <w:r w:rsidRPr="00B96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E08" w:rsidRPr="00FD13CC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shd w:val="clear" w:color="auto" w:fill="FFFFFF" w:themeFill="background1"/>
              <w:tabs>
                <w:tab w:val="left" w:pos="84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</w:t>
            </w:r>
            <w:r w:rsidRPr="005A3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2C1E08" w:rsidRDefault="002C1E08" w:rsidP="000E47FC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463"/>
                <w:tab w:val="left" w:pos="616"/>
              </w:tabs>
              <w:ind w:left="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о реализации дополнительной общеразвивающей программы естественнонаучной направленности "Агрокласс"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E08" w:rsidRPr="00285772" w:rsidRDefault="002C1E08" w:rsidP="000E47FC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463"/>
                <w:tab w:val="left" w:pos="616"/>
              </w:tabs>
              <w:ind w:left="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76CF"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</w:tc>
        <w:tc>
          <w:tcPr>
            <w:tcW w:w="3119" w:type="dxa"/>
            <w:shd w:val="clear" w:color="auto" w:fill="FFFFFF" w:themeFill="background1"/>
          </w:tcPr>
          <w:p w:rsidR="002C1E08" w:rsidRDefault="002C1E08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2C1E08" w:rsidTr="000E47FC">
        <w:tc>
          <w:tcPr>
            <w:tcW w:w="703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C1E08" w:rsidRPr="00B96985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85">
              <w:rPr>
                <w:rFonts w:ascii="Times New Roman" w:hAnsi="Times New Roman" w:cs="Times New Roman"/>
                <w:i/>
                <w:sz w:val="24"/>
                <w:szCs w:val="24"/>
              </w:rPr>
              <w:t>"Особо отмечу работу малого и среднего бизнеса на селе, в агропромышленном комплексе"</w:t>
            </w:r>
          </w:p>
          <w:p w:rsidR="002C1E08" w:rsidRPr="00B96985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2C1E08" w:rsidRPr="001F37F1" w:rsidRDefault="002C1E08" w:rsidP="000E47FC">
            <w:pPr>
              <w:shd w:val="clear" w:color="auto" w:fill="FFFFFF" w:themeFill="background1"/>
              <w:tabs>
                <w:tab w:val="left" w:pos="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 вопроса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2C1E08" w:rsidRDefault="002C1E08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2C1E08" w:rsidRDefault="002C1E08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</w:tbl>
    <w:p w:rsidR="00FE6A91" w:rsidRPr="00F24620" w:rsidRDefault="00FE6A91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E6A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4620">
        <w:rPr>
          <w:rFonts w:ascii="Times New Roman" w:hAnsi="Times New Roman" w:cs="Times New Roman"/>
          <w:b/>
          <w:sz w:val="24"/>
          <w:szCs w:val="24"/>
        </w:rPr>
        <w:t xml:space="preserve">. ЗАСЕДАНИЯ КОМИТЕТОВ ЗАКОНОДАТЕЛЬНОГО СОБРАНИЯ КАМЧАТСКОГО КРАЯ, </w:t>
      </w:r>
    </w:p>
    <w:p w:rsidR="00602152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938"/>
        <w:gridCol w:w="2835"/>
        <w:gridCol w:w="10"/>
      </w:tblGrid>
      <w:tr w:rsidR="00EF1D96" w:rsidRPr="00F24620" w:rsidTr="000E47FC">
        <w:trPr>
          <w:gridAfter w:val="1"/>
          <w:wAfter w:w="10" w:type="dxa"/>
          <w:trHeight w:val="20"/>
          <w:tblHeader/>
        </w:trPr>
        <w:tc>
          <w:tcPr>
            <w:tcW w:w="562" w:type="dxa"/>
            <w:shd w:val="clear" w:color="auto" w:fill="FFFFFF" w:themeFill="background1"/>
          </w:tcPr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60" w:type="dxa"/>
            <w:shd w:val="clear" w:color="auto" w:fill="FFFFFF" w:themeFill="background1"/>
          </w:tcPr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Место и форма заседания</w:t>
            </w:r>
          </w:p>
        </w:tc>
        <w:tc>
          <w:tcPr>
            <w:tcW w:w="7938" w:type="dxa"/>
            <w:shd w:val="clear" w:color="auto" w:fill="FFFFFF" w:themeFill="background1"/>
          </w:tcPr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к рассмотрению</w:t>
            </w:r>
          </w:p>
        </w:tc>
        <w:tc>
          <w:tcPr>
            <w:tcW w:w="2835" w:type="dxa"/>
            <w:shd w:val="clear" w:color="auto" w:fill="FFFFFF" w:themeFill="background1"/>
          </w:tcPr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подготовку </w:t>
            </w:r>
          </w:p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i/>
                <w:sz w:val="24"/>
                <w:szCs w:val="24"/>
              </w:rPr>
              <w:t>и проведение</w:t>
            </w:r>
          </w:p>
        </w:tc>
      </w:tr>
      <w:tr w:rsidR="00EF1D96" w:rsidRPr="00F24620" w:rsidTr="000E47FC">
        <w:trPr>
          <w:trHeight w:val="20"/>
        </w:trPr>
        <w:tc>
          <w:tcPr>
            <w:tcW w:w="14889" w:type="dxa"/>
            <w:gridSpan w:val="6"/>
            <w:shd w:val="clear" w:color="auto" w:fill="FFFFFF" w:themeFill="background1"/>
          </w:tcPr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вопросам государственного строительства, местного самоуправления </w:t>
            </w:r>
          </w:p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и гармонизации межнациональных отношений</w:t>
            </w:r>
          </w:p>
        </w:tc>
      </w:tr>
      <w:tr w:rsidR="00EF1D96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EF1D96" w:rsidRPr="00F24620" w:rsidRDefault="00EF1D96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EF1D96" w:rsidRPr="00FE6A91" w:rsidRDefault="00FE6A9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декада сентября </w:t>
            </w:r>
          </w:p>
        </w:tc>
        <w:tc>
          <w:tcPr>
            <w:tcW w:w="1984" w:type="dxa"/>
            <w:shd w:val="clear" w:color="auto" w:fill="FFFFFF" w:themeFill="background1"/>
          </w:tcPr>
          <w:p w:rsidR="00EF1D96" w:rsidRPr="00F24620" w:rsidRDefault="00602152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пл. Ленина, 1</w:t>
            </w:r>
            <w:r w:rsidR="00CA7BF5">
              <w:rPr>
                <w:rFonts w:ascii="Times New Roman" w:hAnsi="Times New Roman" w:cs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D188E" w:rsidRDefault="001D188E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  <w:p w:rsidR="001D188E" w:rsidRDefault="001D188E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17 и 262 Закона Камчатского края "О муниципальной службе в Камчатском крае"</w:t>
            </w:r>
          </w:p>
          <w:p w:rsidR="00EF1D96" w:rsidRPr="00F24620" w:rsidRDefault="001D188E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F1D96" w:rsidRPr="00F24620" w:rsidRDefault="00EF1D96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sz w:val="24"/>
                <w:szCs w:val="24"/>
              </w:rPr>
              <w:t>Мананников М.М.</w:t>
            </w:r>
            <w:r w:rsidR="00CA7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7BF5">
              <w:rPr>
                <w:rFonts w:ascii="Times New Roman" w:hAnsi="Times New Roman"/>
                <w:sz w:val="24"/>
                <w:szCs w:val="24"/>
              </w:rPr>
              <w:br/>
              <w:t>Агеев В.А.</w:t>
            </w:r>
          </w:p>
        </w:tc>
      </w:tr>
      <w:tr w:rsidR="000E47FC" w:rsidRPr="00F24620" w:rsidTr="00254B7F">
        <w:trPr>
          <w:trHeight w:val="20"/>
        </w:trPr>
        <w:tc>
          <w:tcPr>
            <w:tcW w:w="14889" w:type="dxa"/>
            <w:gridSpan w:val="6"/>
            <w:shd w:val="clear" w:color="auto" w:fill="FFFFFF" w:themeFill="background1"/>
          </w:tcPr>
          <w:p w:rsidR="000E47FC" w:rsidRPr="00F24620" w:rsidRDefault="000E47FC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602152" w:rsidRPr="00F24620" w:rsidTr="000E47FC">
        <w:trPr>
          <w:gridAfter w:val="1"/>
          <w:wAfter w:w="10" w:type="dxa"/>
          <w:trHeight w:val="2413"/>
        </w:trPr>
        <w:tc>
          <w:tcPr>
            <w:tcW w:w="562" w:type="dxa"/>
            <w:shd w:val="clear" w:color="auto" w:fill="FFFFFF" w:themeFill="background1"/>
          </w:tcPr>
          <w:p w:rsidR="00602152" w:rsidRPr="00F24620" w:rsidRDefault="00602152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602152" w:rsidRPr="00F24620" w:rsidRDefault="00602152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t>Дата, время определяются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602152" w:rsidRPr="00F24620" w:rsidRDefault="00602152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пл. Ленина, 1</w:t>
            </w:r>
            <w:r w:rsidR="002C1E08">
              <w:rPr>
                <w:rFonts w:ascii="Times New Roman" w:hAnsi="Times New Roman" w:cs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5035D" w:rsidRDefault="00602152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t xml:space="preserve">Очередное заседание комитета. </w:t>
            </w:r>
            <w:r w:rsidR="00E5035D">
              <w:rPr>
                <w:rFonts w:ascii="Times New Roman" w:hAnsi="Times New Roman" w:cs="Times New Roman"/>
                <w:sz w:val="24"/>
                <w:szCs w:val="24"/>
              </w:rPr>
              <w:t>Повестка заседания комитета:</w:t>
            </w:r>
          </w:p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«О внесении изменения в статью 7 Закона Камчатского края «О порядке управления и распоряжения имуществом, находящимся в государственной собственности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проекте закона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"О внесении изменений в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и 10 Закона Камчатского края «</w:t>
            </w:r>
            <w:r w:rsidRPr="000B7B79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Камчатском крае»;</w:t>
            </w:r>
          </w:p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 проекте </w:t>
            </w:r>
            <w:r w:rsidRPr="003104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Законодательного Собрания Камчатского края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r w:rsidRPr="00310464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приватизации имущества, находящегося в государственной собственности Камчатского края, за 2023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152" w:rsidRPr="00F24620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Другие вопросы (повестка в стадии подготовки)</w:t>
            </w:r>
            <w:r w:rsidR="00602152" w:rsidRPr="00F24620">
              <w:rPr>
                <w:rFonts w:ascii="Times New Roman" w:hAnsi="Times New Roman" w:cs="Times New Roman"/>
              </w:rPr>
              <w:t>Повестка формируется.</w:t>
            </w:r>
          </w:p>
        </w:tc>
        <w:tc>
          <w:tcPr>
            <w:tcW w:w="2835" w:type="dxa"/>
            <w:shd w:val="clear" w:color="auto" w:fill="FFFFFF" w:themeFill="background1"/>
          </w:tcPr>
          <w:p w:rsidR="00602152" w:rsidRPr="00F24620" w:rsidRDefault="00602152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lastRenderedPageBreak/>
              <w:t>Депутаты комитета, референты комитета</w:t>
            </w:r>
          </w:p>
        </w:tc>
      </w:tr>
      <w:tr w:rsidR="000E47FC" w:rsidRPr="00F24620" w:rsidTr="00CE0BC2">
        <w:trPr>
          <w:trHeight w:val="20"/>
        </w:trPr>
        <w:tc>
          <w:tcPr>
            <w:tcW w:w="14889" w:type="dxa"/>
            <w:gridSpan w:val="6"/>
            <w:shd w:val="clear" w:color="auto" w:fill="FFFFFF" w:themeFill="background1"/>
          </w:tcPr>
          <w:p w:rsidR="000E47FC" w:rsidRPr="00F24620" w:rsidRDefault="000E47FC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Постоянный комитет по социальной политике</w:t>
            </w:r>
          </w:p>
        </w:tc>
      </w:tr>
      <w:tr w:rsidR="00E5035D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E5035D" w:rsidRPr="00F24620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E5035D" w:rsidRPr="00F24620" w:rsidRDefault="001D256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t>Дата, время определяются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E5035D" w:rsidRPr="00F24620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пл. Ленина, 1 (402 кб.)</w:t>
            </w:r>
          </w:p>
        </w:tc>
        <w:tc>
          <w:tcPr>
            <w:tcW w:w="7938" w:type="dxa"/>
            <w:shd w:val="clear" w:color="auto" w:fill="FFFFFF" w:themeFill="background1"/>
          </w:tcPr>
          <w:p w:rsidR="00E6120A" w:rsidRPr="00E6120A" w:rsidRDefault="00E6120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120A">
              <w:rPr>
                <w:rFonts w:ascii="Times New Roman" w:hAnsi="Times New Roman" w:cs="Times New Roman"/>
                <w:sz w:val="24"/>
                <w:szCs w:val="24"/>
              </w:rPr>
              <w:t>. О проекте закона Камчатского края "О внесении изменения в статью 2 Закона Камчатского края "О некоторых вопросах налогового регулирования в Камчатском крае".</w:t>
            </w:r>
          </w:p>
          <w:p w:rsidR="00E6120A" w:rsidRPr="00E6120A" w:rsidRDefault="00E6120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0A">
              <w:rPr>
                <w:rFonts w:ascii="Times New Roman" w:hAnsi="Times New Roman" w:cs="Times New Roman"/>
                <w:sz w:val="24"/>
                <w:szCs w:val="24"/>
              </w:rPr>
              <w:t>2. О проекте закона Камчатского края "О внесении изменения в статью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крае".</w:t>
            </w:r>
          </w:p>
          <w:p w:rsidR="00E6120A" w:rsidRPr="00E6120A" w:rsidRDefault="00E6120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0A">
              <w:rPr>
                <w:rFonts w:ascii="Times New Roman" w:hAnsi="Times New Roman" w:cs="Times New Roman"/>
                <w:sz w:val="24"/>
                <w:szCs w:val="24"/>
              </w:rPr>
              <w:t>3. О проекте закона Камчатского края "О внесении изменений в Закон Камчатского края "О социальной защите инвалидов в Камчатском крае".</w:t>
            </w:r>
          </w:p>
          <w:p w:rsidR="00E5035D" w:rsidRPr="00F24620" w:rsidRDefault="00E6120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0A">
              <w:rPr>
                <w:rFonts w:ascii="Times New Roman" w:hAnsi="Times New Roman" w:cs="Times New Roman"/>
                <w:sz w:val="24"/>
                <w:szCs w:val="24"/>
              </w:rPr>
              <w:t>4. О проекте закона Камчатского края "О внесении изменений в статью 6 Закона Камчатского края "О мерах социальной поддержки многодетных семей в Камчатском крае".</w:t>
            </w:r>
          </w:p>
        </w:tc>
        <w:tc>
          <w:tcPr>
            <w:tcW w:w="2835" w:type="dxa"/>
            <w:shd w:val="clear" w:color="auto" w:fill="FFFFFF" w:themeFill="background1"/>
          </w:tcPr>
          <w:p w:rsidR="00E5035D" w:rsidRPr="00F24620" w:rsidRDefault="00E5035D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t>Депутаты комитета, референты комитета</w:t>
            </w:r>
          </w:p>
        </w:tc>
      </w:tr>
      <w:tr w:rsidR="000E47FC" w:rsidRPr="00F24620" w:rsidTr="00132325">
        <w:trPr>
          <w:trHeight w:val="20"/>
        </w:trPr>
        <w:tc>
          <w:tcPr>
            <w:tcW w:w="14889" w:type="dxa"/>
            <w:gridSpan w:val="6"/>
            <w:shd w:val="clear" w:color="auto" w:fill="FFFFFF" w:themeFill="background1"/>
          </w:tcPr>
          <w:p w:rsidR="000E47FC" w:rsidRPr="00F24620" w:rsidRDefault="000E47FC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комитет по природопользованию, аграрной политике и экологической безопасности</w:t>
            </w:r>
          </w:p>
        </w:tc>
      </w:tr>
      <w:tr w:rsidR="00E5035D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E5035D" w:rsidRPr="00F24620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5035D" w:rsidRPr="00F24620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пл. Ленина, 1 (402 кб.)</w:t>
            </w:r>
          </w:p>
        </w:tc>
        <w:tc>
          <w:tcPr>
            <w:tcW w:w="7938" w:type="dxa"/>
            <w:shd w:val="clear" w:color="auto" w:fill="FFFFFF" w:themeFill="background1"/>
          </w:tcPr>
          <w:p w:rsidR="00E5035D" w:rsidRDefault="00E5035D" w:rsidP="0080554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признании утратившими силу отдельных законодательных актов (положений законодательных актов) Камчатского края</w:t>
            </w:r>
          </w:p>
          <w:p w:rsidR="00E5035D" w:rsidRPr="00B262FC" w:rsidRDefault="00E5035D" w:rsidP="0080554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создании лесопаркового зеленого пояса Петропавловск-Камчатского городского округа</w:t>
            </w:r>
          </w:p>
          <w:p w:rsidR="00E5035D" w:rsidRPr="00163B81" w:rsidRDefault="00E5035D" w:rsidP="0080554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 xml:space="preserve">Об утилизации строительных отходов 4 класса опасности на территории Камчатского края </w:t>
            </w:r>
          </w:p>
        </w:tc>
        <w:tc>
          <w:tcPr>
            <w:tcW w:w="2835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Ивлева Л.А.</w:t>
            </w:r>
          </w:p>
        </w:tc>
      </w:tr>
      <w:tr w:rsidR="00E5035D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E5035D" w:rsidRPr="00F24620" w:rsidRDefault="000E47FC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E5035D" w:rsidRPr="00163B81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984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</w:pPr>
            <w:r w:rsidRPr="008D278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очередное, </w:t>
            </w:r>
            <w:r w:rsidRPr="008D278A"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1 (402 кб.)</w:t>
            </w:r>
          </w:p>
        </w:tc>
        <w:tc>
          <w:tcPr>
            <w:tcW w:w="7938" w:type="dxa"/>
            <w:shd w:val="clear" w:color="auto" w:fill="FFFFFF" w:themeFill="background1"/>
          </w:tcPr>
          <w:p w:rsidR="00E5035D" w:rsidRPr="00B262FC" w:rsidRDefault="00E5035D" w:rsidP="008055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праве жителей Камчатского края на бесплатный лов лососевых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рыб для личного потребления</w:t>
            </w:r>
          </w:p>
          <w:p w:rsidR="00E5035D" w:rsidRPr="00B262FC" w:rsidRDefault="00E5035D" w:rsidP="008055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закреплении за муниципальными образованиями Камчатского края социальных квот на выл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рыбы для личного потребления</w:t>
            </w:r>
          </w:p>
          <w:p w:rsidR="00E5035D" w:rsidRPr="00163B81" w:rsidRDefault="00E5035D" w:rsidP="008055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механизме развития биржевых аукционных площадок по торговле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одными биологическими ресурсами</w:t>
            </w:r>
          </w:p>
        </w:tc>
        <w:tc>
          <w:tcPr>
            <w:tcW w:w="2835" w:type="dxa"/>
            <w:shd w:val="clear" w:color="auto" w:fill="FFFFFF" w:themeFill="background1"/>
          </w:tcPr>
          <w:p w:rsidR="00E5035D" w:rsidRPr="00163B81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Ивлева Л.А.</w:t>
            </w:r>
          </w:p>
        </w:tc>
      </w:tr>
      <w:tr w:rsidR="00E5035D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E5035D" w:rsidRPr="00F24620" w:rsidRDefault="000E47FC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984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</w:pPr>
            <w:r w:rsidRPr="008D278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очередное, </w:t>
            </w:r>
            <w:r w:rsidRPr="008D278A"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1 (402 кб.)</w:t>
            </w:r>
          </w:p>
        </w:tc>
        <w:tc>
          <w:tcPr>
            <w:tcW w:w="7938" w:type="dxa"/>
            <w:shd w:val="clear" w:color="auto" w:fill="FFFFFF" w:themeFill="background1"/>
          </w:tcPr>
          <w:p w:rsidR="00E5035D" w:rsidRDefault="00E5035D" w:rsidP="0080554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общеразвивающей программы естественнонаучной направленности "Агрокласс"</w:t>
            </w:r>
          </w:p>
          <w:p w:rsidR="00E5035D" w:rsidRDefault="00E5035D" w:rsidP="0080554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6CF">
              <w:rPr>
                <w:rFonts w:ascii="Times New Roman" w:hAnsi="Times New Roman" w:cs="Times New Roman"/>
                <w:sz w:val="24"/>
                <w:szCs w:val="24"/>
              </w:rPr>
              <w:t xml:space="preserve">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  <w:p w:rsidR="00E5035D" w:rsidRPr="00B262FC" w:rsidRDefault="00E5035D" w:rsidP="0080554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691"/>
                <w:tab w:val="left" w:pos="856"/>
              </w:tabs>
              <w:ind w:left="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E5035D" w:rsidRDefault="00E503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Ивлева Л.А.</w:t>
            </w:r>
          </w:p>
        </w:tc>
      </w:tr>
      <w:tr w:rsidR="000E47FC" w:rsidRPr="00F24620" w:rsidTr="00111BB0">
        <w:trPr>
          <w:gridAfter w:val="1"/>
          <w:wAfter w:w="10" w:type="dxa"/>
          <w:trHeight w:val="20"/>
        </w:trPr>
        <w:tc>
          <w:tcPr>
            <w:tcW w:w="14879" w:type="dxa"/>
            <w:gridSpan w:val="5"/>
            <w:shd w:val="clear" w:color="auto" w:fill="FFFFFF" w:themeFill="background1"/>
          </w:tcPr>
          <w:p w:rsidR="000E47FC" w:rsidRPr="00F24620" w:rsidRDefault="000E47FC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</w:tc>
      </w:tr>
      <w:tr w:rsidR="002C1E08" w:rsidRPr="00F24620" w:rsidTr="000E47FC">
        <w:trPr>
          <w:gridAfter w:val="1"/>
          <w:wAfter w:w="10" w:type="dxa"/>
          <w:trHeight w:val="20"/>
        </w:trPr>
        <w:tc>
          <w:tcPr>
            <w:tcW w:w="562" w:type="dxa"/>
            <w:shd w:val="clear" w:color="auto" w:fill="FFFFFF" w:themeFill="background1"/>
          </w:tcPr>
          <w:p w:rsidR="002C1E08" w:rsidRPr="00F24620" w:rsidRDefault="000E47FC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2C1E08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984" w:type="dxa"/>
            <w:shd w:val="clear" w:color="auto" w:fill="FFFFFF" w:themeFill="background1"/>
          </w:tcPr>
          <w:p w:rsidR="002C1E08" w:rsidRPr="000F7893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9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938" w:type="dxa"/>
            <w:shd w:val="clear" w:color="auto" w:fill="FFFFFF" w:themeFill="background1"/>
          </w:tcPr>
          <w:p w:rsidR="002C1E08" w:rsidRPr="00D70B94" w:rsidRDefault="002C1E08" w:rsidP="000E47FC">
            <w:pPr>
              <w:pStyle w:val="a4"/>
              <w:shd w:val="clear" w:color="auto" w:fill="FFFFFF" w:themeFill="background1"/>
              <w:ind w:left="0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Отчет по результатам контрольного мероприятия «Проверка отдельных вопросов финансово-хозяйственной деятельности, в том числе полноты своевременности поступления в бюджет Камчатского края доходов в виде дивидендов по акциям Акционерного общества «Спецтранс» (до мая 2023 года – Государственное унитарное предприятие Камчатского края «Спецтранс»)  </w:t>
            </w:r>
          </w:p>
          <w:p w:rsidR="002C1E08" w:rsidRPr="00D70B94" w:rsidRDefault="002C1E08" w:rsidP="000E47FC">
            <w:pPr>
              <w:pStyle w:val="a4"/>
              <w:shd w:val="clear" w:color="auto" w:fill="FFFFFF" w:themeFill="background1"/>
              <w:ind w:left="0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Рассмотрение возможности устройства в пределах городского округа мест для безвозмездного складирования и временного хранения отработанных автомобильных шин управляющими компаниями. </w:t>
            </w:r>
          </w:p>
          <w:p w:rsidR="002C1E08" w:rsidRPr="00D70B94" w:rsidRDefault="002C1E08" w:rsidP="000E47FC">
            <w:pPr>
              <w:pStyle w:val="a4"/>
              <w:shd w:val="clear" w:color="auto" w:fill="FFFFFF" w:themeFill="background1"/>
              <w:ind w:left="0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ab/>
              <w:t>О проекте закона Камчатского края "О внесении изменения в статью 3 Закона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      </w:r>
          </w:p>
          <w:p w:rsidR="002C1E08" w:rsidRPr="007F7C78" w:rsidRDefault="002C1E08" w:rsidP="000E47FC">
            <w:pPr>
              <w:pStyle w:val="a4"/>
              <w:shd w:val="clear" w:color="auto" w:fill="FFFFFF" w:themeFill="background1"/>
              <w:ind w:left="0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0B94">
              <w:rPr>
                <w:rFonts w:ascii="Times New Roman" w:hAnsi="Times New Roman" w:cs="Times New Roman"/>
                <w:sz w:val="24"/>
                <w:szCs w:val="24"/>
              </w:rPr>
              <w:tab/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2835" w:type="dxa"/>
            <w:shd w:val="clear" w:color="auto" w:fill="FFFFFF" w:themeFill="background1"/>
          </w:tcPr>
          <w:p w:rsidR="002C1E08" w:rsidRPr="00F24620" w:rsidRDefault="002C1E08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</w:rPr>
              <w:t>Депутаты комитета, референты комитета</w:t>
            </w:r>
          </w:p>
        </w:tc>
      </w:tr>
    </w:tbl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24620">
        <w:rPr>
          <w:rFonts w:ascii="Times New Roman" w:hAnsi="Times New Roman" w:cs="Times New Roman"/>
          <w:b/>
          <w:sz w:val="24"/>
          <w:szCs w:val="24"/>
        </w:rPr>
        <w:t>. ПРОВЕДЕНИЕ СЛУШАНИЙ, КРУГЛЫХ СТОЛОВ, КОНФЕРЕНЦИЙ, ФОРУМОВ, СОВЕЩАНИЙ И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05"/>
        <w:gridCol w:w="2268"/>
        <w:gridCol w:w="3544"/>
      </w:tblGrid>
      <w:tr w:rsidR="00F92E60" w:rsidRPr="00F24620" w:rsidTr="00D14BE9">
        <w:trPr>
          <w:trHeight w:val="347"/>
          <w:tblHeader/>
        </w:trPr>
        <w:tc>
          <w:tcPr>
            <w:tcW w:w="704" w:type="dxa"/>
          </w:tcPr>
          <w:p w:rsidR="00F92E60" w:rsidRPr="00F24620" w:rsidRDefault="00D14BE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4" w:type="dxa"/>
          </w:tcPr>
          <w:p w:rsidR="00F92E60" w:rsidRPr="00F24620" w:rsidRDefault="00F92E60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625753" w:rsidRPr="00F24620" w:rsidTr="00D14BE9">
        <w:trPr>
          <w:trHeight w:val="347"/>
        </w:trPr>
        <w:tc>
          <w:tcPr>
            <w:tcW w:w="15021" w:type="dxa"/>
            <w:gridSpan w:val="4"/>
          </w:tcPr>
          <w:p w:rsidR="00625753" w:rsidRPr="00F24620" w:rsidRDefault="00625753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по вопросам государственного строительства, местного самоуправления </w:t>
            </w:r>
          </w:p>
          <w:p w:rsidR="00625753" w:rsidRPr="00F24620" w:rsidRDefault="00625753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и гармонизации межнациональных отношений</w:t>
            </w:r>
          </w:p>
        </w:tc>
      </w:tr>
      <w:tr w:rsidR="00625753" w:rsidRPr="00F24620" w:rsidTr="000E47FC">
        <w:trPr>
          <w:trHeight w:val="347"/>
        </w:trPr>
        <w:tc>
          <w:tcPr>
            <w:tcW w:w="704" w:type="dxa"/>
          </w:tcPr>
          <w:p w:rsidR="00625753" w:rsidRPr="00F24620" w:rsidRDefault="00625753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625753" w:rsidRPr="00F24620" w:rsidRDefault="00625753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25753" w:rsidRPr="00F24620" w:rsidRDefault="00625753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25753" w:rsidRPr="00F24620" w:rsidRDefault="00625753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53" w:rsidRPr="00F24620" w:rsidTr="000E47FC">
        <w:trPr>
          <w:trHeight w:val="347"/>
        </w:trPr>
        <w:tc>
          <w:tcPr>
            <w:tcW w:w="15021" w:type="dxa"/>
            <w:gridSpan w:val="4"/>
            <w:shd w:val="clear" w:color="auto" w:fill="FFFFFF" w:themeFill="background1"/>
          </w:tcPr>
          <w:p w:rsidR="00625753" w:rsidRPr="00F24620" w:rsidRDefault="00625753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в Территориальном органе Федеральной службы государственной статистики по Камчатскому краю («Камчатстат») посвященная 100-летию организации на тему: «Статистика - главный информационный ресурс современного общества»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(приглашенный участник)</w:t>
            </w:r>
          </w:p>
        </w:tc>
        <w:tc>
          <w:tcPr>
            <w:tcW w:w="3544" w:type="dxa"/>
            <w:shd w:val="clear" w:color="auto" w:fill="FFFFFF" w:themeFill="background1"/>
          </w:tcPr>
          <w:p w:rsidR="00AB25FF" w:rsidRDefault="00AB25FF" w:rsidP="000E47FC">
            <w:pPr>
              <w:shd w:val="clear" w:color="auto" w:fill="FFFFFF" w:themeFill="background1"/>
            </w:pPr>
            <w:r w:rsidRPr="00A277DE">
              <w:rPr>
                <w:rFonts w:ascii="Times New Roman" w:hAnsi="Times New Roman" w:cs="Times New Roman"/>
              </w:rPr>
              <w:t>Дата, место проведения определяются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Круглый стол в Дальневосточном филиале Всероссийской академии внешней торговли Министерства экономического развития Российской Федерации на тему: «99 лет органам управления экономики Камчатки»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AB25FF" w:rsidRPr="00F96A7E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7E">
              <w:rPr>
                <w:rFonts w:ascii="Times New Roman" w:hAnsi="Times New Roman" w:cs="Times New Roman"/>
                <w:sz w:val="24"/>
                <w:szCs w:val="24"/>
              </w:rPr>
              <w:t>(приглашенный участник)</w:t>
            </w:r>
          </w:p>
        </w:tc>
        <w:tc>
          <w:tcPr>
            <w:tcW w:w="3544" w:type="dxa"/>
            <w:shd w:val="clear" w:color="auto" w:fill="FFFFFF" w:themeFill="background1"/>
          </w:tcPr>
          <w:p w:rsidR="00AB25FF" w:rsidRDefault="00AB25FF" w:rsidP="000E47FC">
            <w:pPr>
              <w:shd w:val="clear" w:color="auto" w:fill="FFFFFF" w:themeFill="background1"/>
            </w:pPr>
            <w:r w:rsidRPr="00A277DE">
              <w:rPr>
                <w:rFonts w:ascii="Times New Roman" w:hAnsi="Times New Roman" w:cs="Times New Roman"/>
              </w:rPr>
              <w:t>Дата, место проведения определяются</w:t>
            </w:r>
          </w:p>
        </w:tc>
      </w:tr>
      <w:tr w:rsidR="00AB25FF" w:rsidRPr="00F24620" w:rsidTr="000E47FC">
        <w:trPr>
          <w:trHeight w:val="347"/>
        </w:trPr>
        <w:tc>
          <w:tcPr>
            <w:tcW w:w="15021" w:type="dxa"/>
            <w:gridSpan w:val="4"/>
            <w:shd w:val="clear" w:color="auto" w:fill="FFFFFF" w:themeFill="background1"/>
          </w:tcPr>
          <w:p w:rsidR="00AB25FF" w:rsidRPr="00F24620" w:rsidRDefault="00AB25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i/>
                <w:sz w:val="24"/>
                <w:szCs w:val="24"/>
              </w:rPr>
              <w:t>Комитет по социальной политике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1D2569" w:rsidRDefault="001D2569" w:rsidP="000E47F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Расширенное совещание по вопросу </w:t>
            </w:r>
            <w:r w:rsidRPr="0036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Камчатский край </w:t>
            </w:r>
            <w:r w:rsidRPr="0036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квалифицированных медицинских кадров высшего и среднего звена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24620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Референты комитета</w:t>
            </w:r>
          </w:p>
        </w:tc>
        <w:tc>
          <w:tcPr>
            <w:tcW w:w="3544" w:type="dxa"/>
            <w:shd w:val="clear" w:color="auto" w:fill="FFFFFF" w:themeFill="background1"/>
          </w:tcPr>
          <w:p w:rsidR="00AB25FF" w:rsidRPr="00F24620" w:rsidRDefault="001D256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(дата уточняется)</w:t>
            </w:r>
          </w:p>
        </w:tc>
      </w:tr>
      <w:tr w:rsidR="00AB25FF" w:rsidRPr="00F24620" w:rsidTr="00D14BE9">
        <w:trPr>
          <w:trHeight w:val="347"/>
        </w:trPr>
        <w:tc>
          <w:tcPr>
            <w:tcW w:w="15021" w:type="dxa"/>
            <w:gridSpan w:val="4"/>
            <w:shd w:val="clear" w:color="auto" w:fill="auto"/>
          </w:tcPr>
          <w:p w:rsidR="00AB25FF" w:rsidRPr="00F24620" w:rsidRDefault="00AB25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F24620" w:rsidRDefault="002C1E08" w:rsidP="000E47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E08">
              <w:rPr>
                <w:rFonts w:ascii="Times New Roman" w:hAnsi="Times New Roman"/>
                <w:sz w:val="24"/>
                <w:szCs w:val="24"/>
              </w:rPr>
              <w:t>Рабочее совещание постоянного комитета по вопросу очистки и обезвреживания хозяйственно-бытовых сточных вод, отводимых с территории городского округа «поселок Палана»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Default="00AB25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  <w:r w:rsidR="002C1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E08" w:rsidRPr="00F24620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544" w:type="dxa"/>
            <w:shd w:val="clear" w:color="auto" w:fill="FFFFFF" w:themeFill="background1"/>
          </w:tcPr>
          <w:p w:rsidR="00AB25FF" w:rsidRPr="00F24620" w:rsidRDefault="002C1E08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AB25FF" w:rsidRPr="00F24620" w:rsidTr="000E47FC">
        <w:trPr>
          <w:trHeight w:val="347"/>
        </w:trPr>
        <w:tc>
          <w:tcPr>
            <w:tcW w:w="15021" w:type="dxa"/>
            <w:gridSpan w:val="4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163B81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реализации федерального проекта партии "ЕДИНАЯ РОССИЯ" "Защита животного мира" в Камчатском крае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Герасимова О.В.,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каб. 402 здания Правительства Камчатского края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163B81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подготовке предложений в действующее законодательство по совершенствованию правового регулирования отношений в области обращения с домашними животными и животными без владельцев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О.В., 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каб. 402 здания Правительства Камчатского края</w:t>
            </w:r>
          </w:p>
        </w:tc>
      </w:tr>
      <w:tr w:rsidR="00AB25FF" w:rsidRPr="00F24620" w:rsidTr="000E47FC">
        <w:trPr>
          <w:trHeight w:val="347"/>
        </w:trPr>
        <w:tc>
          <w:tcPr>
            <w:tcW w:w="704" w:type="dxa"/>
          </w:tcPr>
          <w:p w:rsidR="00AB25FF" w:rsidRPr="00F24620" w:rsidRDefault="00AB25FF" w:rsidP="000E47FC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05" w:type="dxa"/>
            <w:shd w:val="clear" w:color="auto" w:fill="FFFFFF" w:themeFill="background1"/>
          </w:tcPr>
          <w:p w:rsidR="00AB25FF" w:rsidRPr="00E13C0A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</w:t>
            </w:r>
            <w:r w:rsidRPr="00BB13C8">
              <w:rPr>
                <w:rFonts w:ascii="Times New Roman" w:hAnsi="Times New Roman" w:cs="Times New Roman"/>
                <w:sz w:val="24"/>
                <w:szCs w:val="24"/>
              </w:rPr>
              <w:t>о стандарте гостеприимства Камчатского края</w:t>
            </w:r>
          </w:p>
        </w:tc>
        <w:tc>
          <w:tcPr>
            <w:tcW w:w="2268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О.В., 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Литвинов Р.Д.,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Николаенко Е.В.</w:t>
            </w:r>
          </w:p>
        </w:tc>
        <w:tc>
          <w:tcPr>
            <w:tcW w:w="3544" w:type="dxa"/>
            <w:shd w:val="clear" w:color="auto" w:fill="FFFFFF" w:themeFill="background1"/>
          </w:tcPr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AB25FF" w:rsidRPr="00F24620" w:rsidRDefault="00AB25FF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каб. 402 здания Правительства Камчатского края</w:t>
            </w:r>
          </w:p>
        </w:tc>
      </w:tr>
    </w:tbl>
    <w:p w:rsidR="00B175AE" w:rsidRPr="00253EFD" w:rsidRDefault="00B175AE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F24620">
        <w:rPr>
          <w:rFonts w:ascii="Times New Roman" w:hAnsi="Times New Roman" w:cs="Times New Roman"/>
          <w:b/>
          <w:sz w:val="24"/>
          <w:szCs w:val="24"/>
        </w:rPr>
        <w:t xml:space="preserve">. УЧАСТИЕ В РАБОТЕ КОЛЛЕГИАЛЬНЫХ ОРГАНОВ, ОБРАЗОВАННЫХ ОРГАНАМИ </w:t>
      </w:r>
      <w:r w:rsidR="00A81F4F" w:rsidRPr="00F24620">
        <w:rPr>
          <w:rFonts w:ascii="Times New Roman" w:hAnsi="Times New Roman" w:cs="Times New Roman"/>
          <w:b/>
          <w:sz w:val="24"/>
          <w:szCs w:val="24"/>
        </w:rPr>
        <w:br/>
      </w:r>
      <w:r w:rsidRPr="00F24620">
        <w:rPr>
          <w:rFonts w:ascii="Times New Roman" w:hAnsi="Times New Roman" w:cs="Times New Roman"/>
          <w:b/>
          <w:sz w:val="24"/>
          <w:szCs w:val="24"/>
        </w:rPr>
        <w:t>ИСПОЛНИТЕЛЬНОЙ ВЛАСТИ И ИНЫМИ ОРГАНИЗАЦИЯМИ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363"/>
        <w:gridCol w:w="2268"/>
        <w:gridCol w:w="3402"/>
      </w:tblGrid>
      <w:tr w:rsidR="00F92E60" w:rsidRPr="00F24620" w:rsidTr="00A81F4F">
        <w:trPr>
          <w:trHeight w:val="303"/>
          <w:tblHeader/>
        </w:trPr>
        <w:tc>
          <w:tcPr>
            <w:tcW w:w="846" w:type="dxa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F92E60" w:rsidRPr="00F24620" w:rsidRDefault="00F92E60" w:rsidP="000E47FC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402" w:type="dxa"/>
          </w:tcPr>
          <w:p w:rsidR="00F92E60" w:rsidRPr="00F24620" w:rsidRDefault="00F92E60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152ADD" w:rsidRPr="00F24620" w:rsidTr="000E47FC">
        <w:trPr>
          <w:trHeight w:val="303"/>
        </w:trPr>
        <w:tc>
          <w:tcPr>
            <w:tcW w:w="846" w:type="dxa"/>
            <w:shd w:val="clear" w:color="auto" w:fill="FFFFFF" w:themeFill="background1"/>
          </w:tcPr>
          <w:p w:rsidR="00152ADD" w:rsidRPr="000E47FC" w:rsidRDefault="00152ADD" w:rsidP="000E47FC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152ADD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Правительства Камчатского края </w:t>
            </w:r>
          </w:p>
        </w:tc>
        <w:tc>
          <w:tcPr>
            <w:tcW w:w="2268" w:type="dxa"/>
            <w:shd w:val="clear" w:color="auto" w:fill="FFFFFF" w:themeFill="background1"/>
          </w:tcPr>
          <w:p w:rsidR="00152ADD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152ADD" w:rsidRPr="000E47FC" w:rsidRDefault="00547FD9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19.09.2024 (предварительно)</w:t>
            </w:r>
          </w:p>
        </w:tc>
      </w:tr>
      <w:tr w:rsidR="000D17A7" w:rsidRPr="00F24620" w:rsidTr="000E47FC">
        <w:trPr>
          <w:trHeight w:val="303"/>
        </w:trPr>
        <w:tc>
          <w:tcPr>
            <w:tcW w:w="846" w:type="dxa"/>
            <w:shd w:val="clear" w:color="auto" w:fill="FFFFFF" w:themeFill="background1"/>
          </w:tcPr>
          <w:p w:rsidR="000D17A7" w:rsidRPr="000E47FC" w:rsidRDefault="000D17A7" w:rsidP="000E47FC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незаконному обороту промышленной продукции в Камчатском крае </w:t>
            </w:r>
          </w:p>
        </w:tc>
        <w:tc>
          <w:tcPr>
            <w:tcW w:w="2268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24.09.2024 (предварительно)</w:t>
            </w:r>
          </w:p>
        </w:tc>
      </w:tr>
      <w:tr w:rsidR="000D17A7" w:rsidRPr="00F24620" w:rsidTr="000E47FC">
        <w:trPr>
          <w:trHeight w:val="303"/>
        </w:trPr>
        <w:tc>
          <w:tcPr>
            <w:tcW w:w="846" w:type="dxa"/>
            <w:shd w:val="clear" w:color="auto" w:fill="FFFFFF" w:themeFill="background1"/>
          </w:tcPr>
          <w:p w:rsidR="000D17A7" w:rsidRPr="000E47FC" w:rsidRDefault="000D17A7" w:rsidP="000E47FC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Инвестиционного комитета Камчатского края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Д.А. Коростелев</w:t>
            </w:r>
          </w:p>
        </w:tc>
        <w:tc>
          <w:tcPr>
            <w:tcW w:w="3402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2 декада сентября 2024 года</w:t>
            </w:r>
          </w:p>
        </w:tc>
      </w:tr>
      <w:tr w:rsidR="000D17A7" w:rsidRPr="00F24620" w:rsidTr="000E47FC">
        <w:trPr>
          <w:trHeight w:val="303"/>
        </w:trPr>
        <w:tc>
          <w:tcPr>
            <w:tcW w:w="846" w:type="dxa"/>
            <w:shd w:val="clear" w:color="auto" w:fill="FFFFFF" w:themeFill="background1"/>
          </w:tcPr>
          <w:p w:rsidR="000D17A7" w:rsidRPr="000E47FC" w:rsidRDefault="000D17A7" w:rsidP="000E47FC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Камчатского края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D17A7" w:rsidRPr="000E47FC" w:rsidRDefault="000E47FC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Д.А. Коростелев</w:t>
            </w:r>
          </w:p>
        </w:tc>
        <w:tc>
          <w:tcPr>
            <w:tcW w:w="3402" w:type="dxa"/>
            <w:shd w:val="clear" w:color="auto" w:fill="FFFFFF" w:themeFill="background1"/>
          </w:tcPr>
          <w:p w:rsidR="000D17A7" w:rsidRPr="000E47FC" w:rsidRDefault="00547FD9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2 декада сентября 2024 года</w:t>
            </w:r>
          </w:p>
        </w:tc>
      </w:tr>
      <w:tr w:rsidR="007D400B" w:rsidRPr="00F24620" w:rsidTr="000E47FC">
        <w:trPr>
          <w:trHeight w:val="303"/>
        </w:trPr>
        <w:tc>
          <w:tcPr>
            <w:tcW w:w="846" w:type="dxa"/>
            <w:shd w:val="clear" w:color="auto" w:fill="FFFFFF" w:themeFill="background1"/>
          </w:tcPr>
          <w:p w:rsidR="007D400B" w:rsidRPr="00F24620" w:rsidRDefault="007D400B" w:rsidP="000E47FC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7D400B" w:rsidRPr="00741B75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741B75">
              <w:rPr>
                <w:rFonts w:ascii="Times New Roman" w:hAnsi="Times New Roman" w:cs="Times New Roman"/>
                <w:sz w:val="24"/>
                <w:szCs w:val="24"/>
              </w:rPr>
              <w:t>в Совете при Губернаторе Камчатского края по стратегической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и национальным проектам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75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</w:tr>
    </w:tbl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24620">
        <w:rPr>
          <w:rFonts w:ascii="Times New Roman" w:hAnsi="Times New Roman" w:cs="Times New Roman"/>
          <w:b/>
          <w:sz w:val="24"/>
          <w:szCs w:val="24"/>
        </w:rPr>
        <w:t>. ДЕПУТАТСКИЙ КОНТРОЛЬ ЗА РЕАЛИЗАЦИЕЙ НАЦИОНАЛЬНЫХ ПРОЕКТОВ И ИХ РЕГИОНАЛЬНЫХ СОСТАВЛЯЮЩИХ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693"/>
        <w:gridCol w:w="3827"/>
        <w:gridCol w:w="2410"/>
        <w:gridCol w:w="2837"/>
        <w:gridCol w:w="13"/>
      </w:tblGrid>
      <w:tr w:rsidR="00E853FF" w:rsidRPr="00F24620" w:rsidTr="00D14BE9">
        <w:trPr>
          <w:gridAfter w:val="1"/>
          <w:wAfter w:w="13" w:type="dxa"/>
          <w:trHeight w:val="347"/>
          <w:tblHeader/>
        </w:trPr>
        <w:tc>
          <w:tcPr>
            <w:tcW w:w="846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Ответственный депутат Законодательного Собрания</w:t>
            </w:r>
          </w:p>
        </w:tc>
        <w:tc>
          <w:tcPr>
            <w:tcW w:w="2693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 xml:space="preserve">Региональная составляющая национального проекта </w:t>
            </w:r>
          </w:p>
        </w:tc>
        <w:tc>
          <w:tcPr>
            <w:tcW w:w="3827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Объект, мероприятие</w:t>
            </w:r>
          </w:p>
        </w:tc>
        <w:tc>
          <w:tcPr>
            <w:tcW w:w="2410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Дата исполнения мероприятия</w:t>
            </w:r>
          </w:p>
        </w:tc>
        <w:tc>
          <w:tcPr>
            <w:tcW w:w="2837" w:type="dxa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:rsidR="00E853FF" w:rsidRPr="00F24620" w:rsidRDefault="00E853FF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форма участия депутата Законодательного Собрания</w:t>
            </w:r>
          </w:p>
        </w:tc>
      </w:tr>
      <w:tr w:rsidR="00E853FF" w:rsidRPr="00F24620" w:rsidTr="00F24620">
        <w:trPr>
          <w:trHeight w:val="355"/>
        </w:trPr>
        <w:tc>
          <w:tcPr>
            <w:tcW w:w="15036" w:type="dxa"/>
            <w:gridSpan w:val="7"/>
            <w:shd w:val="clear" w:color="auto" w:fill="auto"/>
          </w:tcPr>
          <w:p w:rsidR="00E853FF" w:rsidRPr="00F24620" w:rsidRDefault="00E853FF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7D400B" w:rsidRPr="00F24620" w:rsidTr="000E47FC">
        <w:trPr>
          <w:gridAfter w:val="1"/>
          <w:wAfter w:w="13" w:type="dxa"/>
          <w:trHeight w:val="848"/>
        </w:trPr>
        <w:tc>
          <w:tcPr>
            <w:tcW w:w="846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D400B" w:rsidRPr="00F24620" w:rsidRDefault="001D188E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Комфортная городская среда/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3827" w:type="dxa"/>
            <w:shd w:val="clear" w:color="auto" w:fill="FFFFFF" w:themeFill="background1"/>
          </w:tcPr>
          <w:p w:rsidR="007D400B" w:rsidRPr="000B22AF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Никольской сопки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7D400B" w:rsidRPr="00163B81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  <w:tr w:rsidR="007D400B" w:rsidRPr="00F24620" w:rsidTr="000E47FC">
        <w:trPr>
          <w:gridAfter w:val="1"/>
          <w:wAfter w:w="13" w:type="dxa"/>
          <w:trHeight w:val="347"/>
        </w:trPr>
        <w:tc>
          <w:tcPr>
            <w:tcW w:w="846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1D188E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по поручению Губернатора Кк)</w:t>
            </w:r>
          </w:p>
        </w:tc>
        <w:tc>
          <w:tcPr>
            <w:tcW w:w="3827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Ул. Мишенная, д.110, П-К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837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представителями исполнительной и законодательной власти края и ПКГО</w:t>
            </w:r>
          </w:p>
        </w:tc>
      </w:tr>
      <w:tr w:rsidR="007D400B" w:rsidRPr="00F24620" w:rsidTr="000E47FC">
        <w:trPr>
          <w:gridAfter w:val="1"/>
          <w:wAfter w:w="13" w:type="dxa"/>
          <w:trHeight w:val="347"/>
        </w:trPr>
        <w:tc>
          <w:tcPr>
            <w:tcW w:w="846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D400B" w:rsidRPr="00F24620" w:rsidRDefault="001D188E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 / Образование</w:t>
            </w:r>
          </w:p>
        </w:tc>
        <w:tc>
          <w:tcPr>
            <w:tcW w:w="3827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AF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 9"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7D400B" w:rsidRPr="00163B81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  <w:tr w:rsidR="007D400B" w:rsidRPr="00F24620" w:rsidTr="000E47FC">
        <w:trPr>
          <w:gridAfter w:val="1"/>
          <w:wAfter w:w="13" w:type="dxa"/>
          <w:trHeight w:val="347"/>
        </w:trPr>
        <w:tc>
          <w:tcPr>
            <w:tcW w:w="846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D400B" w:rsidRDefault="007104AA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A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городской </w:t>
            </w:r>
            <w:r w:rsidRPr="0071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"Безопасные и качественные дороги"</w:t>
            </w:r>
          </w:p>
        </w:tc>
        <w:tc>
          <w:tcPr>
            <w:tcW w:w="3827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Давыдова, </w:t>
            </w:r>
          </w:p>
          <w:p w:rsidR="007D400B" w:rsidRPr="00163B81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Войцешека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7D400B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  <w:tr w:rsidR="007D400B" w:rsidRPr="00F24620" w:rsidTr="00F24620">
        <w:trPr>
          <w:trHeight w:val="347"/>
        </w:trPr>
        <w:tc>
          <w:tcPr>
            <w:tcW w:w="15036" w:type="dxa"/>
            <w:gridSpan w:val="7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7D400B" w:rsidRPr="00F24620" w:rsidTr="00F24620">
        <w:trPr>
          <w:gridAfter w:val="1"/>
          <w:wAfter w:w="13" w:type="dxa"/>
          <w:trHeight w:val="347"/>
        </w:trPr>
        <w:tc>
          <w:tcPr>
            <w:tcW w:w="846" w:type="dxa"/>
            <w:shd w:val="clear" w:color="auto" w:fill="auto"/>
          </w:tcPr>
          <w:p w:rsidR="007D400B" w:rsidRPr="00F24620" w:rsidRDefault="000E47FC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693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"Безопасные и качественные дороги"</w:t>
            </w:r>
          </w:p>
        </w:tc>
        <w:tc>
          <w:tcPr>
            <w:tcW w:w="3827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мероприятий региональных составляющих национального проекта "Безопасные и качественные дороги"</w:t>
            </w:r>
          </w:p>
        </w:tc>
        <w:tc>
          <w:tcPr>
            <w:tcW w:w="2410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Третья декада июня</w:t>
            </w:r>
          </w:p>
        </w:tc>
        <w:tc>
          <w:tcPr>
            <w:tcW w:w="2837" w:type="dxa"/>
            <w:shd w:val="clear" w:color="auto" w:fill="auto"/>
          </w:tcPr>
          <w:p w:rsidR="007D400B" w:rsidRPr="00F24620" w:rsidRDefault="007D400B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мероприятий. Заседание комитета </w:t>
            </w:r>
          </w:p>
        </w:tc>
      </w:tr>
    </w:tbl>
    <w:p w:rsidR="00E853FF" w:rsidRPr="00F24620" w:rsidRDefault="00E853FF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24620">
        <w:rPr>
          <w:rFonts w:ascii="Times New Roman" w:hAnsi="Times New Roman" w:cs="Times New Roman"/>
          <w:b/>
          <w:sz w:val="24"/>
          <w:szCs w:val="24"/>
        </w:rPr>
        <w:t>. КОМАНДИРОВКИ ДЕПУТАТОВ ЗАКОНОДАТЕЛЬНОГО СОБРАНИЯ КАМЧАТСКОГО КРАЯ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371"/>
        <w:gridCol w:w="4394"/>
      </w:tblGrid>
      <w:tr w:rsidR="00F92E60" w:rsidRPr="00F24620" w:rsidTr="00481127">
        <w:trPr>
          <w:trHeight w:val="347"/>
          <w:tblHeader/>
        </w:trPr>
        <w:tc>
          <w:tcPr>
            <w:tcW w:w="2972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7371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394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</w:tr>
      <w:tr w:rsidR="00152ADD" w:rsidRPr="00F24620" w:rsidTr="000E47FC">
        <w:trPr>
          <w:trHeight w:val="347"/>
        </w:trPr>
        <w:tc>
          <w:tcPr>
            <w:tcW w:w="2972" w:type="dxa"/>
            <w:shd w:val="clear" w:color="auto" w:fill="FFFFFF" w:themeFill="background1"/>
          </w:tcPr>
          <w:p w:rsidR="00152ADD" w:rsidRPr="00F24620" w:rsidRDefault="00481127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30.08.2024 – 05.09.2024 </w:t>
            </w:r>
          </w:p>
        </w:tc>
        <w:tc>
          <w:tcPr>
            <w:tcW w:w="7371" w:type="dxa"/>
            <w:shd w:val="clear" w:color="auto" w:fill="FFFFFF" w:themeFill="background1"/>
          </w:tcPr>
          <w:p w:rsidR="00152ADD" w:rsidRPr="00F24620" w:rsidRDefault="00481127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Баку, Азербайджанская республика </w:t>
            </w:r>
          </w:p>
        </w:tc>
        <w:tc>
          <w:tcPr>
            <w:tcW w:w="4394" w:type="dxa"/>
            <w:shd w:val="clear" w:color="auto" w:fill="FFFFFF" w:themeFill="background1"/>
          </w:tcPr>
          <w:p w:rsidR="00152ADD" w:rsidRPr="00F24620" w:rsidRDefault="00481127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Унтилова И.Л., Герасимец М.Г.</w:t>
            </w:r>
          </w:p>
        </w:tc>
      </w:tr>
      <w:tr w:rsidR="007104AA" w:rsidRPr="00F24620" w:rsidTr="000E47FC">
        <w:trPr>
          <w:trHeight w:val="347"/>
        </w:trPr>
        <w:tc>
          <w:tcPr>
            <w:tcW w:w="2972" w:type="dxa"/>
            <w:shd w:val="clear" w:color="auto" w:fill="FFFFFF" w:themeFill="background1"/>
          </w:tcPr>
          <w:p w:rsidR="007104AA" w:rsidRDefault="007104A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 –09.09.2024</w:t>
            </w:r>
          </w:p>
        </w:tc>
        <w:tc>
          <w:tcPr>
            <w:tcW w:w="7371" w:type="dxa"/>
            <w:shd w:val="clear" w:color="auto" w:fill="FFFFFF" w:themeFill="background1"/>
          </w:tcPr>
          <w:p w:rsidR="007104AA" w:rsidRDefault="007104AA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4AA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делегации на </w:t>
            </w:r>
            <w:r w:rsidRPr="007104AA">
              <w:rPr>
                <w:rFonts w:ascii="Times New Roman" w:hAnsi="Times New Roman" w:cs="Times New Roman"/>
                <w:sz w:val="24"/>
                <w:szCs w:val="24"/>
              </w:rPr>
              <w:t xml:space="preserve">IХ Восточном экономическом форуме </w:t>
            </w:r>
          </w:p>
        </w:tc>
        <w:tc>
          <w:tcPr>
            <w:tcW w:w="4394" w:type="dxa"/>
            <w:shd w:val="clear" w:color="auto" w:fill="FFFFFF" w:themeFill="background1"/>
          </w:tcPr>
          <w:p w:rsidR="007104AA" w:rsidRDefault="007104AA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</w:tr>
      <w:tr w:rsidR="005D79D5" w:rsidRPr="00F24620" w:rsidTr="000E47FC">
        <w:trPr>
          <w:trHeight w:val="347"/>
        </w:trPr>
        <w:tc>
          <w:tcPr>
            <w:tcW w:w="2972" w:type="dxa"/>
            <w:shd w:val="clear" w:color="auto" w:fill="FFFFFF" w:themeFill="background1"/>
          </w:tcPr>
          <w:p w:rsidR="005D79D5" w:rsidRPr="00F24620" w:rsidRDefault="00481127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08.09.2024 – 14.09.2024 </w:t>
            </w:r>
          </w:p>
        </w:tc>
        <w:tc>
          <w:tcPr>
            <w:tcW w:w="7371" w:type="dxa"/>
            <w:shd w:val="clear" w:color="auto" w:fill="FFFFFF" w:themeFill="background1"/>
          </w:tcPr>
          <w:p w:rsidR="00A52DA3" w:rsidRPr="00F24620" w:rsidRDefault="00A8429E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1127">
              <w:rPr>
                <w:rFonts w:ascii="Times New Roman" w:hAnsi="Times New Roman" w:cs="Times New Roman"/>
                <w:sz w:val="24"/>
                <w:szCs w:val="24"/>
              </w:rPr>
              <w:t>. Благовещенск, заседание ПА «Дальнего Востока и Забайкальте»</w:t>
            </w:r>
          </w:p>
        </w:tc>
        <w:tc>
          <w:tcPr>
            <w:tcW w:w="4394" w:type="dxa"/>
            <w:shd w:val="clear" w:color="auto" w:fill="FFFFFF" w:themeFill="background1"/>
          </w:tcPr>
          <w:p w:rsidR="005D79D5" w:rsidRPr="00F24620" w:rsidRDefault="00481127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А.А., Герасимец М.Г.</w:t>
            </w:r>
          </w:p>
        </w:tc>
      </w:tr>
    </w:tbl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F24620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6237"/>
        <w:gridCol w:w="4110"/>
      </w:tblGrid>
      <w:tr w:rsidR="00F92E60" w:rsidRPr="00F24620" w:rsidTr="00F24620">
        <w:trPr>
          <w:trHeight w:val="347"/>
          <w:tblHeader/>
        </w:trPr>
        <w:tc>
          <w:tcPr>
            <w:tcW w:w="4390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237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110" w:type="dxa"/>
            <w:shd w:val="clear" w:color="auto" w:fill="auto"/>
          </w:tcPr>
          <w:p w:rsidR="00F92E60" w:rsidRPr="00F24620" w:rsidRDefault="00F92E60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620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</w:tr>
      <w:tr w:rsidR="00F92E60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A4705D" w:rsidRPr="00F24620" w:rsidRDefault="00A470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Прием осуществляется по предварительной записи по</w:t>
            </w:r>
          </w:p>
          <w:p w:rsidR="00F92E60" w:rsidRPr="00F24620" w:rsidRDefault="00A470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т. 8(914)993 16-39,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+7 (4152) 41-10-60</w:t>
            </w:r>
          </w:p>
        </w:tc>
        <w:tc>
          <w:tcPr>
            <w:tcW w:w="6237" w:type="dxa"/>
            <w:shd w:val="clear" w:color="auto" w:fill="auto"/>
          </w:tcPr>
          <w:p w:rsidR="00F92E60" w:rsidRPr="00F24620" w:rsidRDefault="00A4705D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ул. Вольского, д. 32</w:t>
            </w:r>
          </w:p>
        </w:tc>
        <w:tc>
          <w:tcPr>
            <w:tcW w:w="4110" w:type="dxa"/>
            <w:shd w:val="clear" w:color="auto" w:fill="auto"/>
          </w:tcPr>
          <w:p w:rsidR="00F92E60" w:rsidRPr="00F24620" w:rsidRDefault="00A4705D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Собрания Камчатского края Унтилова Ирина Леонидовна</w:t>
            </w:r>
          </w:p>
        </w:tc>
      </w:tr>
      <w:tr w:rsidR="002D7641" w:rsidRPr="00F24620" w:rsidTr="000E47FC">
        <w:trPr>
          <w:trHeight w:val="347"/>
        </w:trPr>
        <w:tc>
          <w:tcPr>
            <w:tcW w:w="4390" w:type="dxa"/>
            <w:shd w:val="clear" w:color="auto" w:fill="FFFFFF" w:themeFill="background1"/>
          </w:tcPr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>Каждые вторник и четверг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18-00 до 20-00</w:t>
            </w:r>
          </w:p>
        </w:tc>
        <w:tc>
          <w:tcPr>
            <w:tcW w:w="6237" w:type="dxa"/>
            <w:shd w:val="clear" w:color="auto" w:fill="FFFFFF" w:themeFill="background1"/>
          </w:tcPr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</w:t>
            </w: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 xml:space="preserve"> пр. Победы, 20, оф. 3</w:t>
            </w:r>
          </w:p>
        </w:tc>
        <w:tc>
          <w:tcPr>
            <w:tcW w:w="4110" w:type="dxa"/>
            <w:shd w:val="clear" w:color="auto" w:fill="FFFFFF" w:themeFill="background1"/>
          </w:tcPr>
          <w:p w:rsidR="002D7641" w:rsidRPr="001E16F8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Дмитрий Николаевич</w:t>
            </w:r>
          </w:p>
        </w:tc>
      </w:tr>
      <w:tr w:rsidR="002D7641" w:rsidRPr="00F24620" w:rsidTr="000E47FC">
        <w:trPr>
          <w:trHeight w:val="347"/>
        </w:trPr>
        <w:tc>
          <w:tcPr>
            <w:tcW w:w="4390" w:type="dxa"/>
            <w:shd w:val="clear" w:color="auto" w:fill="FFFFFF" w:themeFill="background1"/>
          </w:tcPr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месяца </w:t>
            </w:r>
          </w:p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18-00 до 20-00</w:t>
            </w:r>
          </w:p>
        </w:tc>
        <w:tc>
          <w:tcPr>
            <w:tcW w:w="6237" w:type="dxa"/>
            <w:shd w:val="clear" w:color="auto" w:fill="FFFFFF" w:themeFill="background1"/>
          </w:tcPr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>г. Вилючинск, ул. Кронштадтская, д. 7 кв. 17</w:t>
            </w:r>
          </w:p>
          <w:p w:rsidR="002D7641" w:rsidRPr="00E14C28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2D7641" w:rsidRPr="001E16F8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  <w:r w:rsidRPr="00C12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 Демьянович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(вторник),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14.00 – 17.00</w:t>
            </w:r>
          </w:p>
        </w:tc>
        <w:tc>
          <w:tcPr>
            <w:tcW w:w="6237" w:type="dxa"/>
            <w:shd w:val="clear" w:color="auto" w:fill="auto"/>
          </w:tcPr>
          <w:p w:rsidR="002D7641" w:rsidRDefault="002D7641" w:rsidP="000E47FC">
            <w:pPr>
              <w:shd w:val="clear" w:color="auto" w:fill="FFFFFF" w:themeFill="background1"/>
            </w:pPr>
            <w:r w:rsidRPr="00A05E4D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A05E4D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C4">
              <w:rPr>
                <w:rFonts w:ascii="Times New Roman" w:hAnsi="Times New Roman" w:cs="Times New Roman"/>
                <w:sz w:val="24"/>
                <w:szCs w:val="24"/>
              </w:rPr>
              <w:t>ГЕРАСИМОВА Оксана Владимировна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(понедельник),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13.00 до 15.00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пл. В.И. Ленина, д. 1 («Единая приемная граждан Правительства Камчатского края»)</w:t>
            </w:r>
          </w:p>
        </w:tc>
        <w:tc>
          <w:tcPr>
            <w:tcW w:w="411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КОРОСТЕЛЕВ Дмитрий Анатольевич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КАЛАШНИКОВ Валерий Юрьевич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(вторник),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14.00 – 17.00</w:t>
            </w:r>
          </w:p>
        </w:tc>
        <w:tc>
          <w:tcPr>
            <w:tcW w:w="6237" w:type="dxa"/>
            <w:shd w:val="clear" w:color="auto" w:fill="auto"/>
          </w:tcPr>
          <w:p w:rsidR="002D7641" w:rsidRDefault="002D7641" w:rsidP="000E47FC">
            <w:pPr>
              <w:shd w:val="clear" w:color="auto" w:fill="FFFFFF" w:themeFill="background1"/>
            </w:pPr>
            <w:r w:rsidRPr="00A05E4D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A05E4D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ДОЛГУНКОВ Александр Александрович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2024 (среда), 14.00 – 17.00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КИРНОСЕНКО Анатолий Владимирович</w:t>
            </w:r>
          </w:p>
        </w:tc>
      </w:tr>
      <w:tr w:rsidR="002D7641" w:rsidRPr="00F24620" w:rsidTr="001D188E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15192F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92F">
              <w:rPr>
                <w:rFonts w:ascii="Times New Roman" w:hAnsi="Times New Roman" w:cs="Times New Roman"/>
                <w:sz w:val="26"/>
                <w:szCs w:val="26"/>
              </w:rPr>
              <w:t xml:space="preserve">11.09.2024 (среда) </w:t>
            </w:r>
          </w:p>
          <w:p w:rsidR="002D7641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92F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6237" w:type="dxa"/>
            <w:shd w:val="clear" w:color="auto" w:fill="auto"/>
          </w:tcPr>
          <w:p w:rsidR="002D7641" w:rsidRDefault="002D7641" w:rsidP="000E47FC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прием жителей Паратун</w:t>
            </w:r>
            <w:r w:rsidRPr="00A27EB4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110" w:type="dxa"/>
            <w:shd w:val="clear" w:color="auto" w:fill="auto"/>
          </w:tcPr>
          <w:p w:rsidR="002D7641" w:rsidRPr="001E16F8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C4">
              <w:rPr>
                <w:rFonts w:ascii="Times New Roman" w:hAnsi="Times New Roman" w:cs="Times New Roman"/>
                <w:sz w:val="24"/>
                <w:szCs w:val="24"/>
              </w:rPr>
              <w:t>ГЕРАСИМОВА Оксана Владимировна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(четверг), 13.00 – 15.00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пл. В.И. Ленина, д. 1 («Единая приемная граждан Правительства Камчатского края»)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ТИМОФЕЕВ Дмитрий Романович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(четверг),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АГЕЕВ Владимир Александрович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(понедельник)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13.00 -15.00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пл. В.И. Ленина, д. 1 («Единая приемная граждан Правительства Камчатского края»)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НОВОСЁЛОВ Евгений Аликович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14.00 – 17.00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ДАВЫДОВА Анна Владимировна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сентября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13.00 -15.00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пл. В.И. Ленина, д. 1 («Единая приемная граждан Правительства Камчатского края»)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ДАВЫДОВА Анна Владимировна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 2024 (вторник),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САЙДАЧАКОВ Павел Валерьевич 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09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Ленинская, д. 18,1 этаж </w:t>
            </w:r>
            <w:r w:rsidRPr="00F24620">
              <w:rPr>
                <w:rFonts w:ascii="Times New Roman" w:hAnsi="Times New Roman" w:cs="Times New Roman"/>
                <w:sz w:val="24"/>
                <w:szCs w:val="24"/>
              </w:rPr>
              <w:br/>
              <w:t>Штаб общественной поддержки Камчатского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Илья Юрьевич</w:t>
            </w:r>
          </w:p>
        </w:tc>
      </w:tr>
      <w:tr w:rsidR="002D7641" w:rsidRPr="00F24620" w:rsidTr="00F24620">
        <w:trPr>
          <w:trHeight w:val="347"/>
        </w:trPr>
        <w:tc>
          <w:tcPr>
            <w:tcW w:w="4390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</w:pP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46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2D7641" w:rsidRPr="00F24620" w:rsidRDefault="002D7641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пл. В.И. Ленина, д. 1 («Единая приемная граждан Правительства Камчатского края»)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1" w:rsidRPr="00F24620" w:rsidRDefault="002D7641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МАНАННИКОВ Михаил Михайлович</w:t>
            </w:r>
          </w:p>
        </w:tc>
      </w:tr>
    </w:tbl>
    <w:p w:rsidR="00805543" w:rsidRDefault="00805543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03C7" w:rsidRPr="00F24620" w:rsidRDefault="00805543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column"/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62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F24620"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46"/>
        <w:gridCol w:w="8221"/>
        <w:gridCol w:w="3402"/>
        <w:gridCol w:w="2551"/>
      </w:tblGrid>
      <w:tr w:rsidR="00F92E60" w:rsidRPr="00F24620" w:rsidTr="000E47FC">
        <w:trPr>
          <w:trHeight w:val="498"/>
          <w:tblHeader/>
        </w:trPr>
        <w:tc>
          <w:tcPr>
            <w:tcW w:w="846" w:type="dxa"/>
            <w:shd w:val="clear" w:color="auto" w:fill="FFFFFF" w:themeFill="background1"/>
          </w:tcPr>
          <w:p w:rsidR="00F92E60" w:rsidRPr="00F24620" w:rsidRDefault="00152ADD" w:rsidP="000E47FC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FFFFFF" w:themeFill="background1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F92E60" w:rsidRPr="00F24620" w:rsidRDefault="00F92E60" w:rsidP="000E47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F92E60" w:rsidRPr="00F24620" w:rsidRDefault="00F92E60" w:rsidP="000E47FC">
            <w:pPr>
              <w:shd w:val="clear" w:color="auto" w:fill="FFFFFF" w:themeFill="background1"/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знаний – 1 сентября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Коростелев Д.А.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Калашников В.Ю.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Шамоян Р.Ф.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Другие члены комитета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оприятия в образовательных организациях Камчатского края, посвященных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проведению «Дня знаний»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торжественных линейках (шк. №7, 21, 30, 33)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Краевой кочующий фестиваль традиционных ремесел и народных художественных</w:t>
            </w:r>
          </w:p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промыслов коренных малочисленных народов Камчатского края «Мастера земли</w:t>
            </w:r>
          </w:p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Уйкоаль»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2 – 8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Межрегиональный фестиваль творчества коренных малочисленных народов Севера,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Сибири и Дальнего Востока «Золотые родники»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2 – 8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Победы над милитаристской Японией и окончания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Второй мировой войны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Участие делегации Камчатского края в IХ Восточном экономическом форуме,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Владивосток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Д.А. Коростелев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3 – 6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8F7A0D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Росквиза, посвященного 170-летию Петропавловской обороны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8F7A0D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8F7A0D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празднованию Дня города Петропавловска-Камчатского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в рамках 170-летия Дня героической обороны Петропавловска-Камчатского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от нападения англо-французской эскадры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5, 7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Исторические чтения в рамках III Регионального фестиваля «КАМЧАТКА –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– МИР»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5 – 7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«Тотальный фестиваль» в Камчатском крае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5 – 8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Международного форума «День Сокола» в г. </w:t>
            </w:r>
          </w:p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Петропавловске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мчатском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Ительменский обрядовый праздник «Алхала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лалай»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BF268C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Профессиональный праздник «День работников леса», «День охотника»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13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Выставка-ярмарка достижений камчатских товаропроизводителей «Елизовская осень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– 2024»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14 – 15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Участие делегации Камчатского края в VII Международном рыбопромышленном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форуме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– 19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65-летнему юбилею Камчатскому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политехническому техникуму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И.Л. Унтилова, Агеев В.А.</w:t>
            </w:r>
            <w:r w:rsidR="002C1E08">
              <w:rPr>
                <w:rFonts w:ascii="Times New Roman" w:hAnsi="Times New Roman" w:cs="Times New Roman"/>
                <w:sz w:val="26"/>
                <w:szCs w:val="26"/>
              </w:rPr>
              <w:t>, Кирносенко А.В.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2C1E08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Поздравление </w:t>
            </w:r>
            <w:r w:rsidRPr="000B22AF">
              <w:rPr>
                <w:rFonts w:ascii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0B22AF">
              <w:rPr>
                <w:rFonts w:ascii="Times New Roman" w:hAnsi="Times New Roman" w:cs="Times New Roman"/>
                <w:sz w:val="26"/>
                <w:szCs w:val="26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22AF">
              <w:rPr>
                <w:rFonts w:ascii="Times New Roman" w:hAnsi="Times New Roman" w:cs="Times New Roman"/>
                <w:sz w:val="26"/>
                <w:szCs w:val="26"/>
              </w:rPr>
              <w:t xml:space="preserve"> внешней торговли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30-летием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день бега «Кросс нации» 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Участие делегации Камчатского края в VII Международном форуме "Российская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энергетическая неделя"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И.Л. Унтилова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FD9">
              <w:rPr>
                <w:rFonts w:ascii="Times New Roman" w:hAnsi="Times New Roman" w:cs="Times New Roman"/>
                <w:sz w:val="26"/>
                <w:szCs w:val="26"/>
              </w:rPr>
              <w:t>26 – 28 сентября</w:t>
            </w:r>
          </w:p>
        </w:tc>
      </w:tr>
      <w:tr w:rsidR="00547FD9" w:rsidRPr="00F24620" w:rsidTr="000E47FC">
        <w:trPr>
          <w:trHeight w:val="498"/>
        </w:trPr>
        <w:tc>
          <w:tcPr>
            <w:tcW w:w="846" w:type="dxa"/>
            <w:shd w:val="clear" w:color="auto" w:fill="FFFFFF" w:themeFill="background1"/>
          </w:tcPr>
          <w:p w:rsidR="00547FD9" w:rsidRPr="00F24620" w:rsidRDefault="00547FD9" w:rsidP="000E47FC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 дошкольных работников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Коростелев Д.А.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Калашников В.Ю.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Шамоян Р.Ф.</w:t>
            </w:r>
          </w:p>
          <w:p w:rsidR="00547FD9" w:rsidRPr="00AB25FF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FF">
              <w:rPr>
                <w:rFonts w:ascii="Times New Roman" w:hAnsi="Times New Roman" w:cs="Times New Roman"/>
                <w:sz w:val="26"/>
                <w:szCs w:val="26"/>
              </w:rPr>
              <w:t>Другие члены комитета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547FD9" w:rsidRPr="00F24620" w:rsidRDefault="00547FD9" w:rsidP="000E47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</w:tr>
    </w:tbl>
    <w:p w:rsidR="00625753" w:rsidRPr="00F24620" w:rsidRDefault="00625753" w:rsidP="000E47F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E60" w:rsidRPr="00F24620" w:rsidRDefault="00F92E60" w:rsidP="000E47FC">
      <w:pPr>
        <w:pStyle w:val="a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753" w:rsidRPr="00F24620" w:rsidRDefault="00625753" w:rsidP="000E47FC">
      <w:pPr>
        <w:pStyle w:val="a4"/>
        <w:shd w:val="clear" w:color="auto" w:fill="FFFFFF" w:themeFill="background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620">
        <w:rPr>
          <w:rFonts w:ascii="Times New Roman" w:hAnsi="Times New Roman" w:cs="Times New Roman"/>
          <w:b/>
          <w:sz w:val="24"/>
          <w:szCs w:val="24"/>
        </w:rPr>
        <w:t>Приложение к плану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481"/>
      </w:tblGrid>
      <w:tr w:rsidR="00625753" w:rsidRPr="00F24620" w:rsidTr="00891129">
        <w:tc>
          <w:tcPr>
            <w:tcW w:w="14884" w:type="dxa"/>
            <w:gridSpan w:val="2"/>
          </w:tcPr>
          <w:p w:rsidR="00625753" w:rsidRPr="00F24620" w:rsidRDefault="00625753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ПРАЗДНИКИ, ПАМЯТНЫЕ ДАТЫ РОССИИ И КАМЧАТСКОГО КРАЯ </w:t>
            </w:r>
            <w:r w:rsidRPr="00F2462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В </w:t>
            </w:r>
            <w:r w:rsidR="004811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СЕНТЯБРЕ  </w:t>
            </w:r>
            <w:r w:rsidRPr="00F246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ГОДА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работников нефтяной и газовой промышленности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российской гвардии; День патрульно-постовой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полиции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окончания второй мировой войны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5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2E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День героической обороны Петропавловска-Камчатского от нападения англо-французской эскадры</w:t>
            </w:r>
            <w:r w:rsidRPr="000B76C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(170 лет) 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финансиста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11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специалиста органов воспитательной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(принимают поздравления: </w:t>
            </w:r>
            <w:r w:rsidRPr="00790738">
              <w:rPr>
                <w:rFonts w:ascii="Times New Roman" w:hAnsi="Times New Roman" w:cs="Times New Roman"/>
                <w:sz w:val="26"/>
                <w:szCs w:val="26"/>
              </w:rPr>
              <w:t>сотрудники, занятые воспитательной работой в войсках, специалисты Главного управления воспитательной работы ВС РФ, а также персонал военных учебных заведений страны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907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День программиста </w:t>
            </w:r>
          </w:p>
        </w:tc>
      </w:tr>
      <w:tr w:rsidR="00481127" w:rsidRPr="00F24620" w:rsidTr="00891129">
        <w:tc>
          <w:tcPr>
            <w:tcW w:w="3403" w:type="dxa"/>
          </w:tcPr>
          <w:p w:rsidR="00481127" w:rsidRPr="000B76C4" w:rsidRDefault="00481127" w:rsidP="000E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13 сентября</w:t>
            </w:r>
          </w:p>
        </w:tc>
        <w:tc>
          <w:tcPr>
            <w:tcW w:w="11481" w:type="dxa"/>
          </w:tcPr>
          <w:p w:rsidR="00481127" w:rsidRPr="000B76C4" w:rsidRDefault="00481127" w:rsidP="000E47F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парикмахера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2E86">
              <w:rPr>
                <w:rFonts w:ascii="Times New Roman" w:hAnsi="Times New Roman" w:cs="Times New Roman"/>
                <w:b/>
                <w:sz w:val="26"/>
                <w:szCs w:val="26"/>
              </w:rPr>
              <w:t>Алхалалай – праздник ительменского народа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работника лесного хозяйства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21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Рождество Пресвятой Богородицы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 дошкольных работников; Международный день туризма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28 сентября 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работников атомной промышленности</w:t>
            </w:r>
          </w:p>
        </w:tc>
      </w:tr>
      <w:tr w:rsidR="00E63891" w:rsidRPr="00F24620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2E86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Экологический фестиваль "Море жизни"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891" w:rsidRPr="000B76C4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машиностроителя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891" w:rsidRPr="000B76C4" w:rsidTr="00891129">
        <w:tc>
          <w:tcPr>
            <w:tcW w:w="3403" w:type="dxa"/>
          </w:tcPr>
          <w:p w:rsidR="00E63891" w:rsidRPr="000B76C4" w:rsidRDefault="00E63891" w:rsidP="00E638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</w:p>
        </w:tc>
        <w:tc>
          <w:tcPr>
            <w:tcW w:w="11481" w:type="dxa"/>
          </w:tcPr>
          <w:p w:rsidR="00E63891" w:rsidRPr="000B76C4" w:rsidRDefault="00E63891" w:rsidP="00E63891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переводчика</w:t>
            </w:r>
          </w:p>
        </w:tc>
      </w:tr>
    </w:tbl>
    <w:p w:rsidR="00584088" w:rsidRPr="00584088" w:rsidRDefault="00584088" w:rsidP="000E47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088" w:rsidRPr="00584088" w:rsidSect="00805543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8E" w:rsidRDefault="001D188E" w:rsidP="00F24620">
      <w:pPr>
        <w:spacing w:after="0" w:line="240" w:lineRule="auto"/>
      </w:pPr>
      <w:r>
        <w:separator/>
      </w:r>
    </w:p>
  </w:endnote>
  <w:endnote w:type="continuationSeparator" w:id="0">
    <w:p w:rsidR="001D188E" w:rsidRDefault="001D188E" w:rsidP="00F2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8E" w:rsidRDefault="001D188E" w:rsidP="00F24620">
      <w:pPr>
        <w:spacing w:after="0" w:line="240" w:lineRule="auto"/>
      </w:pPr>
      <w:r>
        <w:separator/>
      </w:r>
    </w:p>
  </w:footnote>
  <w:footnote w:type="continuationSeparator" w:id="0">
    <w:p w:rsidR="001D188E" w:rsidRDefault="001D188E" w:rsidP="00F2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926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188E" w:rsidRPr="00F24620" w:rsidRDefault="001D188E" w:rsidP="00F24620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0334A2">
          <w:rPr>
            <w:rFonts w:ascii="Times New Roman" w:hAnsi="Times New Roman" w:cs="Times New Roman"/>
            <w:noProof/>
          </w:rPr>
          <w:t>2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2C4"/>
    <w:multiLevelType w:val="hybridMultilevel"/>
    <w:tmpl w:val="CE70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C0F95"/>
    <w:multiLevelType w:val="hybridMultilevel"/>
    <w:tmpl w:val="1304C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9520B"/>
    <w:multiLevelType w:val="hybridMultilevel"/>
    <w:tmpl w:val="7AE4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45BD"/>
    <w:multiLevelType w:val="hybridMultilevel"/>
    <w:tmpl w:val="4606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5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6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56FF48A4"/>
    <w:multiLevelType w:val="hybridMultilevel"/>
    <w:tmpl w:val="F67C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BEA0E70"/>
    <w:multiLevelType w:val="hybridMultilevel"/>
    <w:tmpl w:val="3930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7DA4"/>
    <w:rsid w:val="00012D83"/>
    <w:rsid w:val="000131C1"/>
    <w:rsid w:val="000334A2"/>
    <w:rsid w:val="000410C4"/>
    <w:rsid w:val="0004374C"/>
    <w:rsid w:val="000D17A7"/>
    <w:rsid w:val="000E47FC"/>
    <w:rsid w:val="00102106"/>
    <w:rsid w:val="00152ADD"/>
    <w:rsid w:val="0016242B"/>
    <w:rsid w:val="001C6DFF"/>
    <w:rsid w:val="001D188E"/>
    <w:rsid w:val="001D2569"/>
    <w:rsid w:val="002370A1"/>
    <w:rsid w:val="00243C2E"/>
    <w:rsid w:val="00253EFD"/>
    <w:rsid w:val="00267A98"/>
    <w:rsid w:val="00290EA0"/>
    <w:rsid w:val="00297AB6"/>
    <w:rsid w:val="002B3AD8"/>
    <w:rsid w:val="002B7E2E"/>
    <w:rsid w:val="002C1E08"/>
    <w:rsid w:val="002C79FF"/>
    <w:rsid w:val="002D7641"/>
    <w:rsid w:val="003532CC"/>
    <w:rsid w:val="00387A00"/>
    <w:rsid w:val="00387B35"/>
    <w:rsid w:val="003F52B5"/>
    <w:rsid w:val="00424E86"/>
    <w:rsid w:val="00426819"/>
    <w:rsid w:val="00435833"/>
    <w:rsid w:val="00481127"/>
    <w:rsid w:val="0049452A"/>
    <w:rsid w:val="004C314A"/>
    <w:rsid w:val="00501976"/>
    <w:rsid w:val="00510F15"/>
    <w:rsid w:val="00522C93"/>
    <w:rsid w:val="005310DA"/>
    <w:rsid w:val="005340FC"/>
    <w:rsid w:val="005405F1"/>
    <w:rsid w:val="00547FD9"/>
    <w:rsid w:val="00584088"/>
    <w:rsid w:val="00596F38"/>
    <w:rsid w:val="005C142E"/>
    <w:rsid w:val="005D79D5"/>
    <w:rsid w:val="00602152"/>
    <w:rsid w:val="0061273F"/>
    <w:rsid w:val="00625753"/>
    <w:rsid w:val="007104AA"/>
    <w:rsid w:val="00726A4D"/>
    <w:rsid w:val="0074794D"/>
    <w:rsid w:val="0075754F"/>
    <w:rsid w:val="007A2249"/>
    <w:rsid w:val="007B0B23"/>
    <w:rsid w:val="007D400B"/>
    <w:rsid w:val="007D5A0E"/>
    <w:rsid w:val="007E4311"/>
    <w:rsid w:val="00805543"/>
    <w:rsid w:val="008435F9"/>
    <w:rsid w:val="00891129"/>
    <w:rsid w:val="00892909"/>
    <w:rsid w:val="008A3B9B"/>
    <w:rsid w:val="008A5AD4"/>
    <w:rsid w:val="008C7057"/>
    <w:rsid w:val="008F53CE"/>
    <w:rsid w:val="00913733"/>
    <w:rsid w:val="00925B84"/>
    <w:rsid w:val="00966629"/>
    <w:rsid w:val="00983D31"/>
    <w:rsid w:val="009A1D97"/>
    <w:rsid w:val="00A0105F"/>
    <w:rsid w:val="00A27DDD"/>
    <w:rsid w:val="00A4705D"/>
    <w:rsid w:val="00A52DA3"/>
    <w:rsid w:val="00A55D2F"/>
    <w:rsid w:val="00A81F4F"/>
    <w:rsid w:val="00A8429E"/>
    <w:rsid w:val="00AB25FF"/>
    <w:rsid w:val="00AC6FD2"/>
    <w:rsid w:val="00B175AE"/>
    <w:rsid w:val="00B25271"/>
    <w:rsid w:val="00B32823"/>
    <w:rsid w:val="00B37E77"/>
    <w:rsid w:val="00B64648"/>
    <w:rsid w:val="00B70997"/>
    <w:rsid w:val="00BB5347"/>
    <w:rsid w:val="00BC7189"/>
    <w:rsid w:val="00BF268C"/>
    <w:rsid w:val="00C41E90"/>
    <w:rsid w:val="00C56CE2"/>
    <w:rsid w:val="00C56F25"/>
    <w:rsid w:val="00C74A7C"/>
    <w:rsid w:val="00CA7BF5"/>
    <w:rsid w:val="00CB05CF"/>
    <w:rsid w:val="00CC03C7"/>
    <w:rsid w:val="00CE4553"/>
    <w:rsid w:val="00D11AF5"/>
    <w:rsid w:val="00D14BE9"/>
    <w:rsid w:val="00D15551"/>
    <w:rsid w:val="00D230C2"/>
    <w:rsid w:val="00DA353F"/>
    <w:rsid w:val="00DA3565"/>
    <w:rsid w:val="00DF7D30"/>
    <w:rsid w:val="00E332A7"/>
    <w:rsid w:val="00E5035D"/>
    <w:rsid w:val="00E6120A"/>
    <w:rsid w:val="00E63891"/>
    <w:rsid w:val="00E82B43"/>
    <w:rsid w:val="00E853FF"/>
    <w:rsid w:val="00EC3D46"/>
    <w:rsid w:val="00EF1D96"/>
    <w:rsid w:val="00F22D19"/>
    <w:rsid w:val="00F24620"/>
    <w:rsid w:val="00F37B41"/>
    <w:rsid w:val="00F50D90"/>
    <w:rsid w:val="00F6163D"/>
    <w:rsid w:val="00F729B4"/>
    <w:rsid w:val="00F8085B"/>
    <w:rsid w:val="00F84B5E"/>
    <w:rsid w:val="00F86544"/>
    <w:rsid w:val="00F92E60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24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basedOn w:val="a0"/>
    <w:link w:val="a4"/>
    <w:uiPriority w:val="34"/>
    <w:rsid w:val="00A55D2F"/>
  </w:style>
  <w:style w:type="paragraph" w:styleId="aa">
    <w:name w:val="header"/>
    <w:basedOn w:val="a"/>
    <w:link w:val="ab"/>
    <w:uiPriority w:val="99"/>
    <w:unhideWhenUsed/>
    <w:rsid w:val="00F2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620"/>
  </w:style>
  <w:style w:type="paragraph" w:styleId="ac">
    <w:name w:val="footer"/>
    <w:basedOn w:val="a"/>
    <w:link w:val="ad"/>
    <w:uiPriority w:val="99"/>
    <w:unhideWhenUsed/>
    <w:rsid w:val="00F2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620"/>
  </w:style>
  <w:style w:type="character" w:customStyle="1" w:styleId="10">
    <w:name w:val="Заголовок 1 Знак"/>
    <w:basedOn w:val="a0"/>
    <w:link w:val="1"/>
    <w:uiPriority w:val="99"/>
    <w:rsid w:val="0016242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2C36-0AB0-4922-9963-CABC8884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2024-08-26T02:05:00Z</cp:lastPrinted>
  <dcterms:created xsi:type="dcterms:W3CDTF">2024-12-12T01:50:00Z</dcterms:created>
  <dcterms:modified xsi:type="dcterms:W3CDTF">2024-12-12T01:50:00Z</dcterms:modified>
</cp:coreProperties>
</file>